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EFB47" w14:textId="712F9ACF" w:rsidR="002C4CC3" w:rsidRPr="00E5550E" w:rsidRDefault="00BC6A67" w:rsidP="00491F73">
      <w:pPr>
        <w:tabs>
          <w:tab w:val="left" w:pos="450"/>
          <w:tab w:val="center" w:pos="4680"/>
        </w:tabs>
        <w:autoSpaceDE w:val="0"/>
        <w:autoSpaceDN w:val="0"/>
        <w:adjustRightInd w:val="0"/>
        <w:spacing w:before="120" w:after="120"/>
        <w:rPr>
          <w:rFonts w:ascii="Arial" w:hAnsi="Arial" w:cs="Arial"/>
          <w:b/>
          <w:bCs/>
          <w:spacing w:val="1"/>
          <w:sz w:val="20"/>
          <w:szCs w:val="20"/>
        </w:rPr>
      </w:pPr>
      <w:r w:rsidRPr="00E5550E">
        <w:rPr>
          <w:rFonts w:ascii="Arial" w:hAnsi="Arial" w:cs="Arial"/>
          <w:b/>
          <w:bCs/>
          <w:spacing w:val="1"/>
          <w:sz w:val="20"/>
          <w:szCs w:val="20"/>
        </w:rPr>
        <w:tab/>
      </w:r>
      <w:r w:rsidRPr="00E5550E">
        <w:rPr>
          <w:rFonts w:ascii="Calibri" w:eastAsia="Calibri" w:hAnsi="Calibri"/>
          <w:b/>
          <w:bCs/>
          <w:noProof/>
          <w:sz w:val="20"/>
          <w:szCs w:val="20"/>
          <w:lang w:val="en-GB"/>
        </w:rPr>
        <w:drawing>
          <wp:inline distT="0" distB="0" distL="0" distR="0" wp14:anchorId="43A4E565" wp14:editId="0AED6C01">
            <wp:extent cx="5756910" cy="492760"/>
            <wp:effectExtent l="0" t="0" r="0" b="2540"/>
            <wp:docPr id="19791605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6910" cy="492760"/>
                    </a:xfrm>
                    <a:prstGeom prst="rect">
                      <a:avLst/>
                    </a:prstGeom>
                    <a:noFill/>
                    <a:ln>
                      <a:noFill/>
                    </a:ln>
                  </pic:spPr>
                </pic:pic>
              </a:graphicData>
            </a:graphic>
          </wp:inline>
        </w:drawing>
      </w:r>
      <w:r w:rsidRPr="00E5550E">
        <w:rPr>
          <w:rFonts w:ascii="Arial" w:hAnsi="Arial" w:cs="Arial"/>
          <w:b/>
          <w:bCs/>
          <w:spacing w:val="1"/>
          <w:sz w:val="20"/>
          <w:szCs w:val="20"/>
        </w:rPr>
        <w:tab/>
      </w:r>
    </w:p>
    <w:p w14:paraId="7C0F8519" w14:textId="45F03FB8" w:rsidR="004C17E8" w:rsidRPr="00E5550E" w:rsidRDefault="00C1284E" w:rsidP="00485171">
      <w:pPr>
        <w:spacing w:before="120" w:after="120"/>
        <w:rPr>
          <w:rFonts w:ascii="Arial" w:hAnsi="Arial" w:cs="Arial"/>
          <w:b/>
          <w:sz w:val="20"/>
          <w:szCs w:val="20"/>
          <w:highlight w:val="lightGray"/>
        </w:rPr>
      </w:pPr>
      <w:r w:rsidRPr="00E5550E">
        <w:rPr>
          <w:rFonts w:ascii="Arial" w:hAnsi="Arial" w:cs="Arial"/>
          <w:noProof/>
          <w:sz w:val="20"/>
          <w:szCs w:val="20"/>
        </w:rPr>
        <w:drawing>
          <wp:anchor distT="0" distB="0" distL="114300" distR="114300" simplePos="0" relativeHeight="251658241" behindDoc="0" locked="0" layoutInCell="1" allowOverlap="1" wp14:anchorId="04683DD4" wp14:editId="2219D3D1">
            <wp:simplePos x="0" y="0"/>
            <wp:positionH relativeFrom="margin">
              <wp:align>center</wp:align>
            </wp:positionH>
            <wp:positionV relativeFrom="paragraph">
              <wp:posOffset>116840</wp:posOffset>
            </wp:positionV>
            <wp:extent cx="871855" cy="871855"/>
            <wp:effectExtent l="0" t="0" r="4445" b="4445"/>
            <wp:wrapNone/>
            <wp:docPr id="1194125323" name="Obraz 1194125323" descr="Obraz zawierający logo, Czcionka, Grafika, symbol&#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501466" name="Obraz 1047501466" descr="Obraz zawierający logo, Czcionka, Grafika, symbol&#10;&#10;Zawartość wygenerowana przez AI może być niepoprawna."/>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871855" cy="871855"/>
                    </a:xfrm>
                    <a:prstGeom prst="rect">
                      <a:avLst/>
                    </a:prstGeom>
                    <a:noFill/>
                  </pic:spPr>
                </pic:pic>
              </a:graphicData>
            </a:graphic>
            <wp14:sizeRelH relativeFrom="page">
              <wp14:pctWidth>0</wp14:pctWidth>
            </wp14:sizeRelH>
            <wp14:sizeRelV relativeFrom="page">
              <wp14:pctHeight>0</wp14:pctHeight>
            </wp14:sizeRelV>
          </wp:anchor>
        </w:drawing>
      </w:r>
    </w:p>
    <w:p w14:paraId="201AC39A" w14:textId="41E9EB2F" w:rsidR="0033511E" w:rsidRPr="00E5550E" w:rsidRDefault="0033511E" w:rsidP="00485171">
      <w:pPr>
        <w:spacing w:before="120" w:after="120"/>
        <w:rPr>
          <w:rFonts w:ascii="Arial" w:hAnsi="Arial" w:cs="Arial"/>
          <w:b/>
          <w:sz w:val="20"/>
          <w:szCs w:val="20"/>
          <w:highlight w:val="lightGray"/>
        </w:rPr>
      </w:pPr>
      <w:bookmarkStart w:id="0" w:name="page1"/>
      <w:bookmarkEnd w:id="0"/>
    </w:p>
    <w:p w14:paraId="3A64099F" w14:textId="47FA83C7" w:rsidR="00183E0D" w:rsidRPr="00E5550E" w:rsidRDefault="00183E0D" w:rsidP="00485171">
      <w:pPr>
        <w:pStyle w:val="Tekstpodstawowy"/>
        <w:spacing w:before="120" w:line="276" w:lineRule="auto"/>
        <w:jc w:val="center"/>
        <w:rPr>
          <w:rFonts w:cs="Arial"/>
          <w:b/>
          <w:sz w:val="20"/>
        </w:rPr>
      </w:pPr>
    </w:p>
    <w:p w14:paraId="1C455906" w14:textId="77777777" w:rsidR="000720BC" w:rsidRPr="00E5550E" w:rsidRDefault="000720BC" w:rsidP="00C54886">
      <w:pPr>
        <w:pStyle w:val="Tekstpodstawowy"/>
        <w:spacing w:before="120" w:line="276" w:lineRule="auto"/>
        <w:rPr>
          <w:rFonts w:cs="Arial"/>
          <w:b/>
          <w:bCs/>
          <w:sz w:val="20"/>
        </w:rPr>
      </w:pPr>
    </w:p>
    <w:p w14:paraId="750BE06D" w14:textId="77777777" w:rsidR="000720BC" w:rsidRPr="00E5550E" w:rsidRDefault="000720BC" w:rsidP="00485171">
      <w:pPr>
        <w:pStyle w:val="Tekstpodstawowy"/>
        <w:spacing w:before="120" w:line="276" w:lineRule="auto"/>
        <w:jc w:val="center"/>
        <w:rPr>
          <w:rFonts w:cs="Arial"/>
          <w:b/>
          <w:bCs/>
          <w:sz w:val="20"/>
        </w:rPr>
      </w:pPr>
    </w:p>
    <w:p w14:paraId="795D1344" w14:textId="37A9736F" w:rsidR="000720BC" w:rsidRPr="00E5550E" w:rsidRDefault="00F82700" w:rsidP="00A15FBC">
      <w:pPr>
        <w:pStyle w:val="Tekstpodstawowy"/>
        <w:spacing w:before="120" w:line="276" w:lineRule="auto"/>
        <w:jc w:val="center"/>
        <w:rPr>
          <w:rFonts w:cs="Arial"/>
          <w:b/>
          <w:sz w:val="20"/>
        </w:rPr>
      </w:pPr>
      <w:r w:rsidRPr="00E5550E">
        <w:rPr>
          <w:rFonts w:cs="Arial"/>
          <w:b/>
          <w:bCs/>
          <w:sz w:val="20"/>
        </w:rPr>
        <w:t>REQUEST FOR PROPOSAL</w:t>
      </w:r>
    </w:p>
    <w:p w14:paraId="76407076" w14:textId="4B8A6367" w:rsidR="009D5A07" w:rsidRPr="00E5550E" w:rsidRDefault="009D5A07" w:rsidP="00A15FBC">
      <w:pPr>
        <w:pStyle w:val="Tekstpodstawowy"/>
        <w:spacing w:before="120" w:line="276" w:lineRule="auto"/>
        <w:jc w:val="center"/>
        <w:rPr>
          <w:rFonts w:cs="Arial"/>
          <w:b/>
          <w:bCs/>
          <w:sz w:val="20"/>
        </w:rPr>
      </w:pPr>
    </w:p>
    <w:p w14:paraId="500F6E1F" w14:textId="0E29BC57" w:rsidR="0088359F" w:rsidRPr="00E5550E" w:rsidRDefault="000330C3" w:rsidP="000330C3">
      <w:pPr>
        <w:pStyle w:val="Tekstpodstawowy"/>
        <w:spacing w:before="120" w:line="276" w:lineRule="auto"/>
        <w:jc w:val="center"/>
        <w:rPr>
          <w:rFonts w:cs="Arial"/>
          <w:b/>
          <w:bCs/>
          <w:sz w:val="20"/>
        </w:rPr>
      </w:pPr>
      <w:r w:rsidRPr="00E5550E">
        <w:rPr>
          <w:rFonts w:cs="Arial"/>
          <w:b/>
          <w:bCs/>
          <w:sz w:val="20"/>
        </w:rPr>
        <w:t xml:space="preserve">ORLEN S.A. </w:t>
      </w:r>
      <w:r w:rsidR="008940AE" w:rsidRPr="00E5550E">
        <w:rPr>
          <w:rFonts w:cs="Arial"/>
          <w:b/>
          <w:bCs/>
          <w:sz w:val="20"/>
        </w:rPr>
        <w:t>INVITES</w:t>
      </w:r>
      <w:r w:rsidR="00752ECA" w:rsidRPr="00E5550E">
        <w:rPr>
          <w:rFonts w:cs="Arial"/>
          <w:b/>
          <w:bCs/>
          <w:sz w:val="20"/>
        </w:rPr>
        <w:t xml:space="preserve"> </w:t>
      </w:r>
      <w:r w:rsidR="00D63243" w:rsidRPr="00E5550E">
        <w:rPr>
          <w:rFonts w:cs="Arial"/>
          <w:b/>
          <w:bCs/>
          <w:sz w:val="20"/>
        </w:rPr>
        <w:t>BIDDERS</w:t>
      </w:r>
      <w:r w:rsidR="008940AE" w:rsidRPr="00E5550E">
        <w:rPr>
          <w:rFonts w:cs="Arial"/>
          <w:b/>
          <w:bCs/>
          <w:sz w:val="20"/>
        </w:rPr>
        <w:t xml:space="preserve"> </w:t>
      </w:r>
    </w:p>
    <w:p w14:paraId="7B0071F3" w14:textId="7A3E925F" w:rsidR="000C4CA1" w:rsidRPr="00E5550E" w:rsidRDefault="009D5A07" w:rsidP="00A15FBC">
      <w:pPr>
        <w:pStyle w:val="Tekstpodstawowy"/>
        <w:spacing w:before="120" w:line="276" w:lineRule="auto"/>
        <w:jc w:val="center"/>
        <w:rPr>
          <w:rFonts w:cs="Arial"/>
          <w:b/>
          <w:bCs/>
          <w:sz w:val="20"/>
        </w:rPr>
      </w:pPr>
      <w:r w:rsidRPr="00E5550E">
        <w:rPr>
          <w:rFonts w:cs="Arial"/>
          <w:b/>
          <w:bCs/>
          <w:sz w:val="20"/>
        </w:rPr>
        <w:t xml:space="preserve">TO </w:t>
      </w:r>
      <w:r w:rsidR="00926227" w:rsidRPr="00E5550E">
        <w:rPr>
          <w:rFonts w:cs="Arial"/>
          <w:b/>
          <w:bCs/>
          <w:sz w:val="20"/>
        </w:rPr>
        <w:t>TAKE PART</w:t>
      </w:r>
    </w:p>
    <w:p w14:paraId="312D5EF7" w14:textId="586E76E2" w:rsidR="009D5A07" w:rsidRPr="00E5550E" w:rsidRDefault="009D5A07" w:rsidP="00A15FBC">
      <w:pPr>
        <w:pStyle w:val="Tekstpodstawowy"/>
        <w:spacing w:before="120" w:line="276" w:lineRule="auto"/>
        <w:jc w:val="center"/>
        <w:rPr>
          <w:rFonts w:cs="Arial"/>
          <w:b/>
          <w:bCs/>
          <w:sz w:val="20"/>
        </w:rPr>
      </w:pPr>
      <w:r w:rsidRPr="00E5550E">
        <w:rPr>
          <w:rFonts w:cs="Arial"/>
          <w:b/>
          <w:bCs/>
          <w:sz w:val="20"/>
        </w:rPr>
        <w:t>IN THE P</w:t>
      </w:r>
      <w:r w:rsidR="00FE6257" w:rsidRPr="00E5550E">
        <w:rPr>
          <w:rFonts w:cs="Arial"/>
          <w:b/>
          <w:bCs/>
          <w:sz w:val="20"/>
        </w:rPr>
        <w:t xml:space="preserve">ROCUREMENT </w:t>
      </w:r>
      <w:r w:rsidRPr="00E5550E">
        <w:rPr>
          <w:rFonts w:cs="Arial"/>
          <w:b/>
          <w:bCs/>
          <w:sz w:val="20"/>
        </w:rPr>
        <w:t>PRO</w:t>
      </w:r>
      <w:r w:rsidR="00897445" w:rsidRPr="00E5550E">
        <w:rPr>
          <w:rFonts w:cs="Arial"/>
          <w:b/>
          <w:bCs/>
          <w:sz w:val="20"/>
        </w:rPr>
        <w:t>CEDURE</w:t>
      </w:r>
    </w:p>
    <w:p w14:paraId="26EB2CA0" w14:textId="77777777" w:rsidR="00116D12" w:rsidRPr="00E5550E" w:rsidRDefault="00116D12" w:rsidP="00A15FBC">
      <w:pPr>
        <w:pStyle w:val="Tekstpodstawowy"/>
        <w:spacing w:before="120" w:line="276" w:lineRule="auto"/>
        <w:jc w:val="center"/>
        <w:rPr>
          <w:rFonts w:cs="Arial"/>
          <w:b/>
          <w:bCs/>
          <w:sz w:val="20"/>
        </w:rPr>
      </w:pPr>
    </w:p>
    <w:p w14:paraId="54ED83A9" w14:textId="24A34718" w:rsidR="009D5A07" w:rsidRPr="00E5550E" w:rsidRDefault="009D5A07" w:rsidP="00A15FBC">
      <w:pPr>
        <w:pStyle w:val="Tekstpodstawowy"/>
        <w:spacing w:before="120" w:line="276" w:lineRule="auto"/>
        <w:jc w:val="center"/>
        <w:rPr>
          <w:rFonts w:cs="Arial"/>
          <w:b/>
          <w:bCs/>
          <w:sz w:val="20"/>
        </w:rPr>
      </w:pPr>
      <w:r w:rsidRPr="00E5550E">
        <w:rPr>
          <w:rFonts w:cs="Arial"/>
          <w:b/>
          <w:bCs/>
          <w:sz w:val="20"/>
        </w:rPr>
        <w:t>FOR:</w:t>
      </w:r>
    </w:p>
    <w:p w14:paraId="789C2CD5" w14:textId="77777777" w:rsidR="007D195F" w:rsidRPr="00E5550E" w:rsidRDefault="007D195F" w:rsidP="00A15FBC">
      <w:pPr>
        <w:pStyle w:val="Tekstpodstawowy"/>
        <w:spacing w:before="120" w:line="276" w:lineRule="auto"/>
        <w:jc w:val="center"/>
        <w:rPr>
          <w:rFonts w:cs="Arial"/>
          <w:b/>
          <w:sz w:val="20"/>
        </w:rPr>
      </w:pPr>
    </w:p>
    <w:p w14:paraId="7EB119C3" w14:textId="1FB398BF" w:rsidR="00B16D17" w:rsidRPr="00E5550E" w:rsidRDefault="009D5A07" w:rsidP="00B16D17">
      <w:pPr>
        <w:pStyle w:val="Tekstpodstawowy"/>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76" w:lineRule="auto"/>
        <w:jc w:val="center"/>
        <w:rPr>
          <w:rFonts w:cs="Arial"/>
          <w:b/>
          <w:bCs/>
          <w:sz w:val="20"/>
        </w:rPr>
      </w:pPr>
      <w:r w:rsidRPr="00E5550E">
        <w:rPr>
          <w:rFonts w:cs="Arial"/>
          <w:b/>
          <w:bCs/>
          <w:sz w:val="20"/>
        </w:rPr>
        <w:t xml:space="preserve"> </w:t>
      </w:r>
      <w:r w:rsidR="00660AB0" w:rsidRPr="00E5550E">
        <w:rPr>
          <w:rFonts w:cs="Arial"/>
          <w:sz w:val="20"/>
        </w:rPr>
        <w:br/>
      </w:r>
      <w:r w:rsidR="008A5FD0" w:rsidRPr="00E5550E">
        <w:rPr>
          <w:rFonts w:cs="Arial"/>
          <w:b/>
          <w:bCs/>
          <w:sz w:val="20"/>
        </w:rPr>
        <w:t>EP</w:t>
      </w:r>
      <w:r w:rsidR="000052BB" w:rsidRPr="00E5550E">
        <w:rPr>
          <w:rFonts w:cs="Arial"/>
          <w:b/>
          <w:bCs/>
          <w:sz w:val="20"/>
        </w:rPr>
        <w:t>C</w:t>
      </w:r>
      <w:r w:rsidR="008A5FD0" w:rsidRPr="00E5550E">
        <w:rPr>
          <w:rFonts w:cs="Arial"/>
          <w:b/>
          <w:bCs/>
          <w:sz w:val="20"/>
        </w:rPr>
        <w:t>C contract for the</w:t>
      </w:r>
      <w:r w:rsidR="007D195F" w:rsidRPr="00E5550E">
        <w:rPr>
          <w:rFonts w:cs="Arial"/>
          <w:b/>
          <w:bCs/>
          <w:sz w:val="20"/>
        </w:rPr>
        <w:t xml:space="preserve"> </w:t>
      </w:r>
      <w:r w:rsidR="000052BB" w:rsidRPr="00E5550E">
        <w:rPr>
          <w:rFonts w:cs="Arial"/>
          <w:b/>
          <w:bCs/>
          <w:sz w:val="20"/>
        </w:rPr>
        <w:t>execution of the</w:t>
      </w:r>
      <w:r w:rsidR="00660AB0" w:rsidRPr="00E5550E" w:rsidDel="00244B36">
        <w:rPr>
          <w:rFonts w:cs="Arial"/>
          <w:sz w:val="20"/>
        </w:rPr>
        <w:br/>
      </w:r>
      <w:r w:rsidR="00660AB0" w:rsidRPr="00E5550E">
        <w:rPr>
          <w:rFonts w:cs="Arial"/>
          <w:b/>
          <w:bCs/>
          <w:sz w:val="20"/>
        </w:rPr>
        <w:t>Waste-to-Hydrogen Complex</w:t>
      </w:r>
      <w:r w:rsidR="000052BB" w:rsidRPr="00E5550E">
        <w:rPr>
          <w:rFonts w:cs="Arial"/>
          <w:b/>
          <w:bCs/>
          <w:sz w:val="20"/>
        </w:rPr>
        <w:t xml:space="preserve"> in </w:t>
      </w:r>
      <w:proofErr w:type="spellStart"/>
      <w:r w:rsidR="000052BB" w:rsidRPr="00E5550E">
        <w:rPr>
          <w:rFonts w:cs="Arial"/>
          <w:b/>
          <w:bCs/>
          <w:sz w:val="20"/>
        </w:rPr>
        <w:t>Płock</w:t>
      </w:r>
      <w:proofErr w:type="spellEnd"/>
      <w:r w:rsidR="008E53E7" w:rsidRPr="00E5550E">
        <w:rPr>
          <w:rFonts w:cs="Arial"/>
          <w:b/>
          <w:bCs/>
          <w:sz w:val="20"/>
        </w:rPr>
        <w:t xml:space="preserve"> </w:t>
      </w:r>
      <w:r w:rsidR="00205402" w:rsidRPr="00E5550E">
        <w:rPr>
          <w:rFonts w:cs="Arial"/>
          <w:b/>
          <w:bCs/>
          <w:sz w:val="20"/>
        </w:rPr>
        <w:br/>
      </w:r>
      <w:r w:rsidR="00B16D17" w:rsidRPr="00E5550E">
        <w:rPr>
          <w:rFonts w:cs="Arial"/>
          <w:b/>
          <w:bCs/>
          <w:sz w:val="20"/>
        </w:rPr>
        <w:t>PART I</w:t>
      </w:r>
      <w:r w:rsidR="002A4CC9">
        <w:rPr>
          <w:rFonts w:cs="Arial"/>
          <w:b/>
          <w:bCs/>
          <w:sz w:val="20"/>
        </w:rPr>
        <w:t xml:space="preserve"> </w:t>
      </w:r>
      <w:r w:rsidR="00B16D17" w:rsidRPr="00E5550E">
        <w:rPr>
          <w:rFonts w:cs="Arial"/>
          <w:b/>
          <w:bCs/>
          <w:sz w:val="20"/>
        </w:rPr>
        <w:br/>
      </w:r>
    </w:p>
    <w:p w14:paraId="44AE096D" w14:textId="77777777" w:rsidR="00752ECA" w:rsidRPr="00E5550E" w:rsidRDefault="00752ECA" w:rsidP="00E000BF">
      <w:pPr>
        <w:pStyle w:val="Tekstpodstawowy"/>
        <w:spacing w:before="120" w:line="276" w:lineRule="auto"/>
        <w:jc w:val="center"/>
        <w:rPr>
          <w:rFonts w:cs="Arial"/>
          <w:b/>
          <w:sz w:val="20"/>
        </w:rPr>
      </w:pPr>
    </w:p>
    <w:p w14:paraId="1B2B29B5" w14:textId="6B012E0C" w:rsidR="00930938" w:rsidRPr="00E5550E" w:rsidRDefault="00476059" w:rsidP="008E53E7">
      <w:pPr>
        <w:pStyle w:val="Akapitzlist"/>
        <w:tabs>
          <w:tab w:val="left" w:pos="0"/>
        </w:tabs>
        <w:spacing w:before="120" w:after="120"/>
        <w:contextualSpacing w:val="0"/>
        <w:jc w:val="center"/>
        <w:rPr>
          <w:rFonts w:ascii="Arial" w:hAnsi="Arial" w:cs="Arial"/>
          <w:b/>
          <w:bCs/>
          <w:sz w:val="20"/>
          <w:szCs w:val="20"/>
        </w:rPr>
      </w:pPr>
      <w:r w:rsidRPr="00E5550E">
        <w:rPr>
          <w:rFonts w:ascii="Arial" w:hAnsi="Arial" w:cs="Arial"/>
          <w:b/>
          <w:bCs/>
          <w:sz w:val="20"/>
          <w:szCs w:val="20"/>
          <w:u w:val="single"/>
        </w:rPr>
        <w:t xml:space="preserve">STAGE </w:t>
      </w:r>
      <w:r w:rsidR="00917B1A" w:rsidRPr="00E5550E">
        <w:rPr>
          <w:rFonts w:ascii="Arial" w:hAnsi="Arial" w:cs="Arial"/>
          <w:b/>
          <w:bCs/>
          <w:sz w:val="20"/>
          <w:szCs w:val="20"/>
          <w:u w:val="single"/>
        </w:rPr>
        <w:t>I</w:t>
      </w:r>
      <w:r w:rsidR="003A39DF" w:rsidRPr="00E5550E">
        <w:rPr>
          <w:rFonts w:ascii="Arial" w:hAnsi="Arial" w:cs="Arial"/>
          <w:b/>
          <w:bCs/>
          <w:sz w:val="20"/>
          <w:szCs w:val="20"/>
          <w:u w:val="single"/>
        </w:rPr>
        <w:t>.1</w:t>
      </w:r>
      <w:r w:rsidR="00156FF3" w:rsidRPr="00E5550E">
        <w:rPr>
          <w:rFonts w:ascii="Arial" w:hAnsi="Arial" w:cs="Arial"/>
          <w:b/>
          <w:bCs/>
          <w:sz w:val="20"/>
          <w:szCs w:val="20"/>
          <w:u w:val="single"/>
        </w:rPr>
        <w:t xml:space="preserve"> – PRESELECTION OF</w:t>
      </w:r>
      <w:r w:rsidR="004F5708" w:rsidRPr="00E5550E">
        <w:rPr>
          <w:rFonts w:ascii="Arial" w:hAnsi="Arial" w:cs="Arial"/>
          <w:b/>
          <w:bCs/>
          <w:sz w:val="20"/>
          <w:szCs w:val="20"/>
          <w:u w:val="single"/>
        </w:rPr>
        <w:t xml:space="preserve"> THE BIDDERS </w:t>
      </w:r>
    </w:p>
    <w:p w14:paraId="219429FD" w14:textId="77777777" w:rsidR="00476059" w:rsidRPr="00E5550E" w:rsidRDefault="00476059" w:rsidP="00F1528F">
      <w:pPr>
        <w:tabs>
          <w:tab w:val="left" w:pos="0"/>
        </w:tabs>
        <w:spacing w:before="120" w:after="120"/>
        <w:jc w:val="center"/>
        <w:rPr>
          <w:rFonts w:ascii="Arial" w:hAnsi="Arial" w:cs="Arial"/>
          <w:b/>
          <w:bCs/>
          <w:sz w:val="20"/>
          <w:szCs w:val="20"/>
        </w:rPr>
      </w:pPr>
    </w:p>
    <w:p w14:paraId="5D9A0E02" w14:textId="4A6211DB" w:rsidR="00956F11" w:rsidRPr="00E5550E" w:rsidRDefault="006D372A" w:rsidP="00F1528F">
      <w:pPr>
        <w:tabs>
          <w:tab w:val="left" w:pos="0"/>
        </w:tabs>
        <w:spacing w:before="120" w:after="120"/>
        <w:jc w:val="center"/>
        <w:rPr>
          <w:rFonts w:ascii="Arial" w:hAnsi="Arial" w:cs="Arial"/>
          <w:sz w:val="20"/>
          <w:szCs w:val="20"/>
          <w:lang w:val="en-GB"/>
        </w:rPr>
      </w:pPr>
      <w:proofErr w:type="spellStart"/>
      <w:r>
        <w:rPr>
          <w:rFonts w:ascii="Arial" w:hAnsi="Arial" w:cs="Arial"/>
          <w:b/>
          <w:bCs/>
          <w:sz w:val="20"/>
          <w:szCs w:val="20"/>
        </w:rPr>
        <w:t>Płock</w:t>
      </w:r>
      <w:proofErr w:type="spellEnd"/>
      <w:r w:rsidR="0033511E" w:rsidRPr="004A1CAB">
        <w:rPr>
          <w:rFonts w:ascii="Arial" w:hAnsi="Arial" w:cs="Arial"/>
          <w:b/>
          <w:bCs/>
          <w:sz w:val="20"/>
          <w:szCs w:val="20"/>
        </w:rPr>
        <w:t xml:space="preserve">, </w:t>
      </w:r>
      <w:r w:rsidR="000D0B26" w:rsidRPr="00AF0381">
        <w:rPr>
          <w:rFonts w:ascii="Arial" w:hAnsi="Arial" w:cs="Arial"/>
          <w:b/>
          <w:bCs/>
          <w:sz w:val="20"/>
          <w:szCs w:val="20"/>
          <w:lang w:val="en-GB"/>
        </w:rPr>
        <w:t>0</w:t>
      </w:r>
      <w:r w:rsidR="00597101" w:rsidRPr="00AF0381">
        <w:rPr>
          <w:rFonts w:ascii="Arial" w:hAnsi="Arial" w:cs="Arial"/>
          <w:b/>
          <w:bCs/>
          <w:sz w:val="20"/>
          <w:szCs w:val="20"/>
          <w:lang w:val="en-GB"/>
        </w:rPr>
        <w:t>3</w:t>
      </w:r>
      <w:r w:rsidR="004A1CAB" w:rsidRPr="00AF0381">
        <w:rPr>
          <w:rFonts w:ascii="Arial" w:hAnsi="Arial" w:cs="Arial"/>
          <w:b/>
          <w:bCs/>
          <w:sz w:val="20"/>
          <w:szCs w:val="20"/>
          <w:lang w:val="en-GB"/>
        </w:rPr>
        <w:t>.0</w:t>
      </w:r>
      <w:r w:rsidR="000D0B26" w:rsidRPr="00AF0381">
        <w:rPr>
          <w:rFonts w:ascii="Arial" w:hAnsi="Arial" w:cs="Arial"/>
          <w:b/>
          <w:bCs/>
          <w:sz w:val="20"/>
          <w:szCs w:val="20"/>
          <w:lang w:val="en-GB"/>
        </w:rPr>
        <w:t>6</w:t>
      </w:r>
      <w:r w:rsidR="004A1CAB" w:rsidRPr="00AF0381">
        <w:rPr>
          <w:rFonts w:ascii="Arial" w:hAnsi="Arial" w:cs="Arial"/>
          <w:b/>
          <w:bCs/>
          <w:sz w:val="20"/>
          <w:szCs w:val="20"/>
          <w:lang w:val="en-GB"/>
        </w:rPr>
        <w:t>.2026</w:t>
      </w:r>
    </w:p>
    <w:p w14:paraId="09FD006C" w14:textId="77777777" w:rsidR="00956F11" w:rsidRDefault="00956F11" w:rsidP="003A5E1B">
      <w:pPr>
        <w:tabs>
          <w:tab w:val="left" w:pos="0"/>
        </w:tabs>
        <w:spacing w:before="120" w:after="120"/>
        <w:jc w:val="center"/>
        <w:rPr>
          <w:rFonts w:ascii="Arial" w:hAnsi="Arial" w:cs="Arial"/>
          <w:b/>
          <w:bCs/>
          <w:sz w:val="20"/>
          <w:szCs w:val="20"/>
        </w:rPr>
      </w:pPr>
    </w:p>
    <w:p w14:paraId="34C332BF" w14:textId="77777777" w:rsidR="00F465EA" w:rsidRPr="00E5550E" w:rsidRDefault="00F465EA" w:rsidP="003A5E1B">
      <w:pPr>
        <w:tabs>
          <w:tab w:val="left" w:pos="0"/>
        </w:tabs>
        <w:spacing w:before="120" w:after="120"/>
        <w:jc w:val="center"/>
        <w:rPr>
          <w:rFonts w:ascii="Arial" w:hAnsi="Arial" w:cs="Arial"/>
          <w:b/>
          <w:bCs/>
          <w:sz w:val="20"/>
          <w:szCs w:val="20"/>
        </w:rPr>
      </w:pPr>
    </w:p>
    <w:sdt>
      <w:sdtPr>
        <w:rPr>
          <w:rFonts w:ascii="Arial" w:eastAsiaTheme="minorEastAsia" w:hAnsi="Arial" w:cs="Arial"/>
          <w:color w:val="auto"/>
          <w:sz w:val="20"/>
          <w:szCs w:val="20"/>
          <w:lang w:val="pl-PL" w:eastAsia="en-US"/>
        </w:rPr>
        <w:id w:val="-1843543079"/>
        <w:docPartObj>
          <w:docPartGallery w:val="Table of Contents"/>
          <w:docPartUnique/>
        </w:docPartObj>
      </w:sdtPr>
      <w:sdtEndPr>
        <w:rPr>
          <w:b/>
          <w:bCs/>
        </w:rPr>
      </w:sdtEndPr>
      <w:sdtContent>
        <w:p w14:paraId="363A1BE5" w14:textId="6E2E6974" w:rsidR="001A603C" w:rsidRPr="00B37E2D" w:rsidRDefault="001D295A" w:rsidP="00B37E2D">
          <w:pPr>
            <w:pStyle w:val="Nagwekspisutreci"/>
            <w:spacing w:before="120" w:after="120" w:line="360" w:lineRule="auto"/>
            <w:rPr>
              <w:rFonts w:ascii="Arial" w:hAnsi="Arial" w:cs="Arial"/>
              <w:b/>
              <w:bCs/>
              <w:color w:val="auto"/>
              <w:sz w:val="20"/>
              <w:szCs w:val="20"/>
              <w:lang w:val="pl-PL"/>
            </w:rPr>
          </w:pPr>
          <w:r w:rsidRPr="00B37E2D">
            <w:rPr>
              <w:rFonts w:ascii="Arial" w:hAnsi="Arial" w:cs="Arial"/>
              <w:b/>
              <w:bCs/>
              <w:color w:val="auto"/>
              <w:sz w:val="20"/>
              <w:szCs w:val="20"/>
              <w:lang w:val="pl-PL"/>
            </w:rPr>
            <w:t>TABLE OF CONTENT</w:t>
          </w:r>
        </w:p>
        <w:p w14:paraId="0ADACCBE" w14:textId="635068D2" w:rsidR="00B37E2D" w:rsidRPr="00B37E2D" w:rsidRDefault="001A603C" w:rsidP="00B37E2D">
          <w:pPr>
            <w:pStyle w:val="Spistreci2"/>
            <w:tabs>
              <w:tab w:val="left" w:pos="1282"/>
            </w:tabs>
            <w:spacing w:before="120" w:after="120" w:line="360" w:lineRule="auto"/>
            <w:ind w:left="1287" w:hanging="709"/>
            <w:rPr>
              <w:rFonts w:asciiTheme="minorHAnsi" w:eastAsiaTheme="minorEastAsia" w:hAnsiTheme="minorHAnsi" w:cstheme="minorBidi"/>
              <w:noProof/>
              <w:kern w:val="2"/>
              <w:sz w:val="20"/>
              <w:szCs w:val="20"/>
              <w:lang w:val="en-GB" w:eastAsia="en-GB"/>
              <w14:ligatures w14:val="standardContextual"/>
            </w:rPr>
          </w:pPr>
          <w:r w:rsidRPr="00B37E2D">
            <w:rPr>
              <w:rFonts w:cs="Arial"/>
              <w:sz w:val="20"/>
              <w:szCs w:val="20"/>
            </w:rPr>
            <w:fldChar w:fldCharType="begin"/>
          </w:r>
          <w:r w:rsidRPr="00B37E2D">
            <w:rPr>
              <w:rFonts w:cs="Arial"/>
              <w:sz w:val="20"/>
              <w:szCs w:val="20"/>
            </w:rPr>
            <w:instrText xml:space="preserve"> TOC \o "1-3" \h \z \u </w:instrText>
          </w:r>
          <w:r w:rsidRPr="00B37E2D">
            <w:rPr>
              <w:rFonts w:cs="Arial"/>
              <w:sz w:val="20"/>
              <w:szCs w:val="20"/>
            </w:rPr>
            <w:fldChar w:fldCharType="separate"/>
          </w:r>
          <w:hyperlink w:anchor="_Toc229692428" w:history="1">
            <w:r w:rsidR="00B37E2D" w:rsidRPr="00B37E2D">
              <w:rPr>
                <w:rStyle w:val="Hipercze"/>
                <w:rFonts w:eastAsiaTheme="minorHAnsi" w:cs="Arial"/>
                <w:noProof/>
                <w:sz w:val="20"/>
                <w:szCs w:val="20"/>
              </w:rPr>
              <w:t>1.</w:t>
            </w:r>
            <w:r w:rsidR="00B37E2D" w:rsidRPr="00B37E2D">
              <w:rPr>
                <w:rFonts w:asciiTheme="minorHAnsi" w:eastAsiaTheme="minorEastAsia" w:hAnsiTheme="minorHAnsi" w:cstheme="minorBidi"/>
                <w:noProof/>
                <w:kern w:val="2"/>
                <w:sz w:val="20"/>
                <w:szCs w:val="20"/>
                <w:lang w:val="en-GB" w:eastAsia="en-GB"/>
                <w14:ligatures w14:val="standardContextual"/>
              </w:rPr>
              <w:tab/>
            </w:r>
            <w:r w:rsidR="00B37E2D" w:rsidRPr="00B37E2D">
              <w:rPr>
                <w:rStyle w:val="Hipercze"/>
                <w:rFonts w:cs="Arial"/>
                <w:noProof/>
                <w:sz w:val="20"/>
                <w:szCs w:val="20"/>
              </w:rPr>
              <w:t>GENERAL INFORMATION ON THE PROJECT AND THE PROCEDURE</w:t>
            </w:r>
            <w:r w:rsidR="00B37E2D" w:rsidRPr="00B37E2D">
              <w:rPr>
                <w:noProof/>
                <w:webHidden/>
                <w:sz w:val="20"/>
                <w:szCs w:val="20"/>
              </w:rPr>
              <w:tab/>
            </w:r>
            <w:r w:rsidR="00B37E2D" w:rsidRPr="00B37E2D">
              <w:rPr>
                <w:noProof/>
                <w:webHidden/>
                <w:sz w:val="20"/>
                <w:szCs w:val="20"/>
              </w:rPr>
              <w:fldChar w:fldCharType="begin"/>
            </w:r>
            <w:r w:rsidR="00B37E2D" w:rsidRPr="00B37E2D">
              <w:rPr>
                <w:noProof/>
                <w:webHidden/>
                <w:sz w:val="20"/>
                <w:szCs w:val="20"/>
              </w:rPr>
              <w:instrText xml:space="preserve"> PAGEREF _Toc229692428 \h </w:instrText>
            </w:r>
            <w:r w:rsidR="00B37E2D" w:rsidRPr="00B37E2D">
              <w:rPr>
                <w:noProof/>
                <w:webHidden/>
                <w:sz w:val="20"/>
                <w:szCs w:val="20"/>
              </w:rPr>
            </w:r>
            <w:r w:rsidR="00B37E2D" w:rsidRPr="00B37E2D">
              <w:rPr>
                <w:noProof/>
                <w:webHidden/>
                <w:sz w:val="20"/>
                <w:szCs w:val="20"/>
              </w:rPr>
              <w:fldChar w:fldCharType="separate"/>
            </w:r>
            <w:r w:rsidR="00B37E2D" w:rsidRPr="00B37E2D">
              <w:rPr>
                <w:noProof/>
                <w:webHidden/>
                <w:sz w:val="20"/>
                <w:szCs w:val="20"/>
              </w:rPr>
              <w:t>8</w:t>
            </w:r>
            <w:r w:rsidR="00B37E2D" w:rsidRPr="00B37E2D">
              <w:rPr>
                <w:noProof/>
                <w:webHidden/>
                <w:sz w:val="20"/>
                <w:szCs w:val="20"/>
              </w:rPr>
              <w:fldChar w:fldCharType="end"/>
            </w:r>
          </w:hyperlink>
        </w:p>
        <w:p w14:paraId="06ED44D5" w14:textId="7D2476F3" w:rsidR="00B37E2D" w:rsidRPr="00B37E2D" w:rsidRDefault="00B37E2D" w:rsidP="00B37E2D">
          <w:pPr>
            <w:pStyle w:val="Spistreci2"/>
            <w:tabs>
              <w:tab w:val="left" w:pos="1282"/>
            </w:tabs>
            <w:spacing w:before="120" w:after="120" w:line="360" w:lineRule="auto"/>
            <w:ind w:left="1287" w:hanging="709"/>
            <w:rPr>
              <w:rFonts w:asciiTheme="minorHAnsi" w:eastAsiaTheme="minorEastAsia" w:hAnsiTheme="minorHAnsi" w:cstheme="minorBidi"/>
              <w:noProof/>
              <w:kern w:val="2"/>
              <w:sz w:val="20"/>
              <w:szCs w:val="20"/>
              <w:lang w:val="en-GB" w:eastAsia="en-GB"/>
              <w14:ligatures w14:val="standardContextual"/>
            </w:rPr>
          </w:pPr>
          <w:hyperlink w:anchor="_Toc229692429" w:history="1">
            <w:r w:rsidRPr="00B37E2D">
              <w:rPr>
                <w:rStyle w:val="Hipercze"/>
                <w:rFonts w:cs="Arial"/>
                <w:noProof/>
                <w:sz w:val="20"/>
                <w:szCs w:val="20"/>
              </w:rPr>
              <w:t>2.</w:t>
            </w:r>
            <w:r w:rsidRPr="00B37E2D">
              <w:rPr>
                <w:rFonts w:asciiTheme="minorHAnsi" w:eastAsiaTheme="minorEastAsia" w:hAnsiTheme="minorHAnsi" w:cstheme="minorBidi"/>
                <w:noProof/>
                <w:kern w:val="2"/>
                <w:sz w:val="20"/>
                <w:szCs w:val="20"/>
                <w:lang w:val="en-GB" w:eastAsia="en-GB"/>
                <w14:ligatures w14:val="standardContextual"/>
              </w:rPr>
              <w:tab/>
            </w:r>
            <w:r w:rsidRPr="00B37E2D">
              <w:rPr>
                <w:rStyle w:val="Hipercze"/>
                <w:rFonts w:cs="Arial"/>
                <w:noProof/>
                <w:sz w:val="20"/>
                <w:szCs w:val="20"/>
              </w:rPr>
              <w:t>GENERAL REQUEST/PDP+LF PROPOSAL/EPCC BID SUBMISSION REQUIREMENTS</w:t>
            </w:r>
            <w:r w:rsidRPr="00B37E2D">
              <w:rPr>
                <w:noProof/>
                <w:webHidden/>
                <w:sz w:val="20"/>
                <w:szCs w:val="20"/>
              </w:rPr>
              <w:tab/>
            </w:r>
            <w:r w:rsidRPr="00B37E2D">
              <w:rPr>
                <w:noProof/>
                <w:webHidden/>
                <w:sz w:val="20"/>
                <w:szCs w:val="20"/>
              </w:rPr>
              <w:fldChar w:fldCharType="begin"/>
            </w:r>
            <w:r w:rsidRPr="00B37E2D">
              <w:rPr>
                <w:noProof/>
                <w:webHidden/>
                <w:sz w:val="20"/>
                <w:szCs w:val="20"/>
              </w:rPr>
              <w:instrText xml:space="preserve"> PAGEREF _Toc229692429 \h </w:instrText>
            </w:r>
            <w:r w:rsidRPr="00B37E2D">
              <w:rPr>
                <w:noProof/>
                <w:webHidden/>
                <w:sz w:val="20"/>
                <w:szCs w:val="20"/>
              </w:rPr>
            </w:r>
            <w:r w:rsidRPr="00B37E2D">
              <w:rPr>
                <w:noProof/>
                <w:webHidden/>
                <w:sz w:val="20"/>
                <w:szCs w:val="20"/>
              </w:rPr>
              <w:fldChar w:fldCharType="separate"/>
            </w:r>
            <w:r w:rsidRPr="00B37E2D">
              <w:rPr>
                <w:noProof/>
                <w:webHidden/>
                <w:sz w:val="20"/>
                <w:szCs w:val="20"/>
              </w:rPr>
              <w:t>14</w:t>
            </w:r>
            <w:r w:rsidRPr="00B37E2D">
              <w:rPr>
                <w:noProof/>
                <w:webHidden/>
                <w:sz w:val="20"/>
                <w:szCs w:val="20"/>
              </w:rPr>
              <w:fldChar w:fldCharType="end"/>
            </w:r>
          </w:hyperlink>
        </w:p>
        <w:p w14:paraId="57764E82" w14:textId="08E9644C" w:rsidR="00B37E2D" w:rsidRPr="00B37E2D" w:rsidRDefault="00B37E2D" w:rsidP="00B37E2D">
          <w:pPr>
            <w:pStyle w:val="Spistreci2"/>
            <w:tabs>
              <w:tab w:val="left" w:pos="1282"/>
            </w:tabs>
            <w:spacing w:before="120" w:after="120" w:line="360" w:lineRule="auto"/>
            <w:rPr>
              <w:rFonts w:asciiTheme="minorHAnsi" w:eastAsiaTheme="minorEastAsia" w:hAnsiTheme="minorHAnsi" w:cstheme="minorBidi"/>
              <w:noProof/>
              <w:kern w:val="2"/>
              <w:sz w:val="20"/>
              <w:szCs w:val="20"/>
              <w:lang w:val="en-GB" w:eastAsia="en-GB"/>
              <w14:ligatures w14:val="standardContextual"/>
            </w:rPr>
          </w:pPr>
          <w:hyperlink w:anchor="_Toc229692430" w:history="1">
            <w:r w:rsidRPr="00B37E2D">
              <w:rPr>
                <w:rStyle w:val="Hipercze"/>
                <w:rFonts w:cs="Arial"/>
                <w:noProof/>
                <w:sz w:val="20"/>
                <w:szCs w:val="20"/>
              </w:rPr>
              <w:t>3.</w:t>
            </w:r>
            <w:r w:rsidRPr="00B37E2D">
              <w:rPr>
                <w:rFonts w:asciiTheme="minorHAnsi" w:eastAsiaTheme="minorEastAsia" w:hAnsiTheme="minorHAnsi" w:cstheme="minorBidi"/>
                <w:noProof/>
                <w:kern w:val="2"/>
                <w:sz w:val="20"/>
                <w:szCs w:val="20"/>
                <w:lang w:val="en-GB" w:eastAsia="en-GB"/>
                <w14:ligatures w14:val="standardContextual"/>
              </w:rPr>
              <w:tab/>
            </w:r>
            <w:r w:rsidRPr="00B37E2D">
              <w:rPr>
                <w:rStyle w:val="Hipercze"/>
                <w:rFonts w:cs="Arial"/>
                <w:noProof/>
                <w:sz w:val="20"/>
                <w:szCs w:val="20"/>
              </w:rPr>
              <w:t>RULES GOVERNING THE BIDDING PROCEDURE</w:t>
            </w:r>
            <w:r w:rsidRPr="00B37E2D">
              <w:rPr>
                <w:noProof/>
                <w:webHidden/>
                <w:sz w:val="20"/>
                <w:szCs w:val="20"/>
              </w:rPr>
              <w:tab/>
            </w:r>
            <w:r w:rsidRPr="00B37E2D">
              <w:rPr>
                <w:noProof/>
                <w:webHidden/>
                <w:sz w:val="20"/>
                <w:szCs w:val="20"/>
              </w:rPr>
              <w:fldChar w:fldCharType="begin"/>
            </w:r>
            <w:r w:rsidRPr="00B37E2D">
              <w:rPr>
                <w:noProof/>
                <w:webHidden/>
                <w:sz w:val="20"/>
                <w:szCs w:val="20"/>
              </w:rPr>
              <w:instrText xml:space="preserve"> PAGEREF _Toc229692430 \h </w:instrText>
            </w:r>
            <w:r w:rsidRPr="00B37E2D">
              <w:rPr>
                <w:noProof/>
                <w:webHidden/>
                <w:sz w:val="20"/>
                <w:szCs w:val="20"/>
              </w:rPr>
            </w:r>
            <w:r w:rsidRPr="00B37E2D">
              <w:rPr>
                <w:noProof/>
                <w:webHidden/>
                <w:sz w:val="20"/>
                <w:szCs w:val="20"/>
              </w:rPr>
              <w:fldChar w:fldCharType="separate"/>
            </w:r>
            <w:r w:rsidRPr="00B37E2D">
              <w:rPr>
                <w:noProof/>
                <w:webHidden/>
                <w:sz w:val="20"/>
                <w:szCs w:val="20"/>
              </w:rPr>
              <w:t>15</w:t>
            </w:r>
            <w:r w:rsidRPr="00B37E2D">
              <w:rPr>
                <w:noProof/>
                <w:webHidden/>
                <w:sz w:val="20"/>
                <w:szCs w:val="20"/>
              </w:rPr>
              <w:fldChar w:fldCharType="end"/>
            </w:r>
          </w:hyperlink>
        </w:p>
        <w:p w14:paraId="70AEB4BB" w14:textId="6EC70E40" w:rsidR="00B37E2D" w:rsidRPr="00B37E2D" w:rsidRDefault="00B37E2D" w:rsidP="00B37E2D">
          <w:pPr>
            <w:pStyle w:val="Spistreci2"/>
            <w:tabs>
              <w:tab w:val="left" w:pos="1282"/>
            </w:tabs>
            <w:spacing w:before="120" w:after="120" w:line="360" w:lineRule="auto"/>
            <w:rPr>
              <w:rFonts w:asciiTheme="minorHAnsi" w:eastAsiaTheme="minorEastAsia" w:hAnsiTheme="minorHAnsi" w:cstheme="minorBidi"/>
              <w:noProof/>
              <w:kern w:val="2"/>
              <w:sz w:val="20"/>
              <w:szCs w:val="20"/>
              <w:lang w:val="en-GB" w:eastAsia="en-GB"/>
              <w14:ligatures w14:val="standardContextual"/>
            </w:rPr>
          </w:pPr>
          <w:hyperlink w:anchor="_Toc229692431" w:history="1">
            <w:r w:rsidRPr="00B37E2D">
              <w:rPr>
                <w:rStyle w:val="Hipercze"/>
                <w:rFonts w:eastAsiaTheme="minorHAnsi" w:cs="Arial"/>
                <w:noProof/>
                <w:sz w:val="20"/>
                <w:szCs w:val="20"/>
                <w:lang w:val="en-GB"/>
              </w:rPr>
              <w:t>4.</w:t>
            </w:r>
            <w:r w:rsidRPr="00B37E2D">
              <w:rPr>
                <w:rFonts w:asciiTheme="minorHAnsi" w:eastAsiaTheme="minorEastAsia" w:hAnsiTheme="minorHAnsi" w:cstheme="minorBidi"/>
                <w:noProof/>
                <w:kern w:val="2"/>
                <w:sz w:val="20"/>
                <w:szCs w:val="20"/>
                <w:lang w:val="en-GB" w:eastAsia="en-GB"/>
                <w14:ligatures w14:val="standardContextual"/>
              </w:rPr>
              <w:tab/>
            </w:r>
            <w:r w:rsidRPr="00B37E2D">
              <w:rPr>
                <w:rStyle w:val="Hipercze"/>
                <w:rFonts w:eastAsiaTheme="minorHAnsi" w:cs="Arial"/>
                <w:noProof/>
                <w:sz w:val="20"/>
                <w:szCs w:val="20"/>
                <w:lang w:val="en-GB"/>
              </w:rPr>
              <w:t>COMMUNICATION AND CLARIFICATIONS</w:t>
            </w:r>
            <w:r w:rsidRPr="00B37E2D">
              <w:rPr>
                <w:noProof/>
                <w:webHidden/>
                <w:sz w:val="20"/>
                <w:szCs w:val="20"/>
              </w:rPr>
              <w:tab/>
            </w:r>
            <w:r w:rsidRPr="00B37E2D">
              <w:rPr>
                <w:noProof/>
                <w:webHidden/>
                <w:sz w:val="20"/>
                <w:szCs w:val="20"/>
              </w:rPr>
              <w:fldChar w:fldCharType="begin"/>
            </w:r>
            <w:r w:rsidRPr="00B37E2D">
              <w:rPr>
                <w:noProof/>
                <w:webHidden/>
                <w:sz w:val="20"/>
                <w:szCs w:val="20"/>
              </w:rPr>
              <w:instrText xml:space="preserve"> PAGEREF _Toc229692431 \h </w:instrText>
            </w:r>
            <w:r w:rsidRPr="00B37E2D">
              <w:rPr>
                <w:noProof/>
                <w:webHidden/>
                <w:sz w:val="20"/>
                <w:szCs w:val="20"/>
              </w:rPr>
            </w:r>
            <w:r w:rsidRPr="00B37E2D">
              <w:rPr>
                <w:noProof/>
                <w:webHidden/>
                <w:sz w:val="20"/>
                <w:szCs w:val="20"/>
              </w:rPr>
              <w:fldChar w:fldCharType="separate"/>
            </w:r>
            <w:r w:rsidRPr="00B37E2D">
              <w:rPr>
                <w:noProof/>
                <w:webHidden/>
                <w:sz w:val="20"/>
                <w:szCs w:val="20"/>
              </w:rPr>
              <w:t>17</w:t>
            </w:r>
            <w:r w:rsidRPr="00B37E2D">
              <w:rPr>
                <w:noProof/>
                <w:webHidden/>
                <w:sz w:val="20"/>
                <w:szCs w:val="20"/>
              </w:rPr>
              <w:fldChar w:fldCharType="end"/>
            </w:r>
          </w:hyperlink>
        </w:p>
        <w:p w14:paraId="79584C29" w14:textId="2C12A745" w:rsidR="00B37E2D" w:rsidRPr="00B37E2D" w:rsidRDefault="00B37E2D" w:rsidP="00B37E2D">
          <w:pPr>
            <w:pStyle w:val="Spistreci2"/>
            <w:tabs>
              <w:tab w:val="left" w:pos="1282"/>
            </w:tabs>
            <w:spacing w:before="120" w:after="120" w:line="360" w:lineRule="auto"/>
            <w:rPr>
              <w:rFonts w:asciiTheme="minorHAnsi" w:eastAsiaTheme="minorEastAsia" w:hAnsiTheme="minorHAnsi" w:cstheme="minorBidi"/>
              <w:noProof/>
              <w:kern w:val="2"/>
              <w:sz w:val="20"/>
              <w:szCs w:val="20"/>
              <w:lang w:val="en-GB" w:eastAsia="en-GB"/>
              <w14:ligatures w14:val="standardContextual"/>
            </w:rPr>
          </w:pPr>
          <w:hyperlink w:anchor="_Toc229692432" w:history="1">
            <w:r w:rsidRPr="00B37E2D">
              <w:rPr>
                <w:rStyle w:val="Hipercze"/>
                <w:rFonts w:cs="Arial"/>
                <w:noProof/>
                <w:sz w:val="20"/>
                <w:szCs w:val="20"/>
              </w:rPr>
              <w:t>5.</w:t>
            </w:r>
            <w:r w:rsidRPr="00B37E2D">
              <w:rPr>
                <w:rFonts w:asciiTheme="minorHAnsi" w:eastAsiaTheme="minorEastAsia" w:hAnsiTheme="minorHAnsi" w:cstheme="minorBidi"/>
                <w:noProof/>
                <w:kern w:val="2"/>
                <w:sz w:val="20"/>
                <w:szCs w:val="20"/>
                <w:lang w:val="en-GB" w:eastAsia="en-GB"/>
                <w14:ligatures w14:val="standardContextual"/>
              </w:rPr>
              <w:tab/>
            </w:r>
            <w:r w:rsidRPr="00B37E2D">
              <w:rPr>
                <w:rStyle w:val="Hipercze"/>
                <w:rFonts w:cs="Arial"/>
                <w:noProof/>
                <w:sz w:val="20"/>
                <w:szCs w:val="20"/>
              </w:rPr>
              <w:t>AMENDMENT TO THE BIDDING DOCUMENTS</w:t>
            </w:r>
            <w:r w:rsidRPr="00B37E2D">
              <w:rPr>
                <w:noProof/>
                <w:webHidden/>
                <w:sz w:val="20"/>
                <w:szCs w:val="20"/>
              </w:rPr>
              <w:tab/>
            </w:r>
            <w:r w:rsidRPr="00B37E2D">
              <w:rPr>
                <w:noProof/>
                <w:webHidden/>
                <w:sz w:val="20"/>
                <w:szCs w:val="20"/>
              </w:rPr>
              <w:fldChar w:fldCharType="begin"/>
            </w:r>
            <w:r w:rsidRPr="00B37E2D">
              <w:rPr>
                <w:noProof/>
                <w:webHidden/>
                <w:sz w:val="20"/>
                <w:szCs w:val="20"/>
              </w:rPr>
              <w:instrText xml:space="preserve"> PAGEREF _Toc229692432 \h </w:instrText>
            </w:r>
            <w:r w:rsidRPr="00B37E2D">
              <w:rPr>
                <w:noProof/>
                <w:webHidden/>
                <w:sz w:val="20"/>
                <w:szCs w:val="20"/>
              </w:rPr>
            </w:r>
            <w:r w:rsidRPr="00B37E2D">
              <w:rPr>
                <w:noProof/>
                <w:webHidden/>
                <w:sz w:val="20"/>
                <w:szCs w:val="20"/>
              </w:rPr>
              <w:fldChar w:fldCharType="separate"/>
            </w:r>
            <w:r w:rsidRPr="00B37E2D">
              <w:rPr>
                <w:noProof/>
                <w:webHidden/>
                <w:sz w:val="20"/>
                <w:szCs w:val="20"/>
              </w:rPr>
              <w:t>19</w:t>
            </w:r>
            <w:r w:rsidRPr="00B37E2D">
              <w:rPr>
                <w:noProof/>
                <w:webHidden/>
                <w:sz w:val="20"/>
                <w:szCs w:val="20"/>
              </w:rPr>
              <w:fldChar w:fldCharType="end"/>
            </w:r>
          </w:hyperlink>
        </w:p>
        <w:p w14:paraId="4B6EC631" w14:textId="5D27BF64" w:rsidR="00B37E2D" w:rsidRPr="00B37E2D" w:rsidRDefault="00B37E2D" w:rsidP="00B37E2D">
          <w:pPr>
            <w:pStyle w:val="Spistreci2"/>
            <w:tabs>
              <w:tab w:val="left" w:pos="1282"/>
            </w:tabs>
            <w:spacing w:before="120" w:after="120" w:line="360" w:lineRule="auto"/>
            <w:rPr>
              <w:rFonts w:asciiTheme="minorHAnsi" w:eastAsiaTheme="minorEastAsia" w:hAnsiTheme="minorHAnsi" w:cstheme="minorBidi"/>
              <w:noProof/>
              <w:kern w:val="2"/>
              <w:sz w:val="20"/>
              <w:szCs w:val="20"/>
              <w:lang w:val="en-GB" w:eastAsia="en-GB"/>
              <w14:ligatures w14:val="standardContextual"/>
            </w:rPr>
          </w:pPr>
          <w:hyperlink w:anchor="_Toc229692433" w:history="1">
            <w:r w:rsidRPr="00B37E2D">
              <w:rPr>
                <w:rStyle w:val="Hipercze"/>
                <w:rFonts w:cs="Arial"/>
                <w:noProof/>
                <w:sz w:val="20"/>
                <w:szCs w:val="20"/>
              </w:rPr>
              <w:t>6.</w:t>
            </w:r>
            <w:r w:rsidRPr="00B37E2D">
              <w:rPr>
                <w:rFonts w:asciiTheme="minorHAnsi" w:eastAsiaTheme="minorEastAsia" w:hAnsiTheme="minorHAnsi" w:cstheme="minorBidi"/>
                <w:noProof/>
                <w:kern w:val="2"/>
                <w:sz w:val="20"/>
                <w:szCs w:val="20"/>
                <w:lang w:val="en-GB" w:eastAsia="en-GB"/>
                <w14:ligatures w14:val="standardContextual"/>
              </w:rPr>
              <w:tab/>
            </w:r>
            <w:r w:rsidRPr="00B37E2D">
              <w:rPr>
                <w:rStyle w:val="Hipercze"/>
                <w:rFonts w:cs="Arial"/>
                <w:noProof/>
                <w:sz w:val="20"/>
                <w:szCs w:val="20"/>
              </w:rPr>
              <w:t>CONFIDENTIALITY</w:t>
            </w:r>
            <w:r w:rsidRPr="00B37E2D">
              <w:rPr>
                <w:noProof/>
                <w:webHidden/>
                <w:sz w:val="20"/>
                <w:szCs w:val="20"/>
              </w:rPr>
              <w:tab/>
            </w:r>
            <w:r w:rsidRPr="00B37E2D">
              <w:rPr>
                <w:noProof/>
                <w:webHidden/>
                <w:sz w:val="20"/>
                <w:szCs w:val="20"/>
              </w:rPr>
              <w:fldChar w:fldCharType="begin"/>
            </w:r>
            <w:r w:rsidRPr="00B37E2D">
              <w:rPr>
                <w:noProof/>
                <w:webHidden/>
                <w:sz w:val="20"/>
                <w:szCs w:val="20"/>
              </w:rPr>
              <w:instrText xml:space="preserve"> PAGEREF _Toc229692433 \h </w:instrText>
            </w:r>
            <w:r w:rsidRPr="00B37E2D">
              <w:rPr>
                <w:noProof/>
                <w:webHidden/>
                <w:sz w:val="20"/>
                <w:szCs w:val="20"/>
              </w:rPr>
            </w:r>
            <w:r w:rsidRPr="00B37E2D">
              <w:rPr>
                <w:noProof/>
                <w:webHidden/>
                <w:sz w:val="20"/>
                <w:szCs w:val="20"/>
              </w:rPr>
              <w:fldChar w:fldCharType="separate"/>
            </w:r>
            <w:r w:rsidRPr="00B37E2D">
              <w:rPr>
                <w:noProof/>
                <w:webHidden/>
                <w:sz w:val="20"/>
                <w:szCs w:val="20"/>
              </w:rPr>
              <w:t>19</w:t>
            </w:r>
            <w:r w:rsidRPr="00B37E2D">
              <w:rPr>
                <w:noProof/>
                <w:webHidden/>
                <w:sz w:val="20"/>
                <w:szCs w:val="20"/>
              </w:rPr>
              <w:fldChar w:fldCharType="end"/>
            </w:r>
          </w:hyperlink>
        </w:p>
        <w:p w14:paraId="73B62508" w14:textId="154B3FDA" w:rsidR="00B37E2D" w:rsidRPr="00B37E2D" w:rsidRDefault="00B37E2D" w:rsidP="00B37E2D">
          <w:pPr>
            <w:pStyle w:val="Spistreci2"/>
            <w:tabs>
              <w:tab w:val="left" w:pos="1282"/>
            </w:tabs>
            <w:spacing w:before="120" w:after="120" w:line="360" w:lineRule="auto"/>
            <w:rPr>
              <w:rFonts w:asciiTheme="minorHAnsi" w:eastAsiaTheme="minorEastAsia" w:hAnsiTheme="minorHAnsi" w:cstheme="minorBidi"/>
              <w:noProof/>
              <w:kern w:val="2"/>
              <w:sz w:val="20"/>
              <w:szCs w:val="20"/>
              <w:lang w:val="en-GB" w:eastAsia="en-GB"/>
              <w14:ligatures w14:val="standardContextual"/>
            </w:rPr>
          </w:pPr>
          <w:hyperlink w:anchor="_Toc229692434" w:history="1">
            <w:r w:rsidRPr="00B37E2D">
              <w:rPr>
                <w:rStyle w:val="Hipercze"/>
                <w:rFonts w:cs="Arial"/>
                <w:noProof/>
                <w:sz w:val="20"/>
                <w:szCs w:val="20"/>
              </w:rPr>
              <w:t>7.</w:t>
            </w:r>
            <w:r w:rsidRPr="00B37E2D">
              <w:rPr>
                <w:rFonts w:asciiTheme="minorHAnsi" w:eastAsiaTheme="minorEastAsia" w:hAnsiTheme="minorHAnsi" w:cstheme="minorBidi"/>
                <w:noProof/>
                <w:kern w:val="2"/>
                <w:sz w:val="20"/>
                <w:szCs w:val="20"/>
                <w:lang w:val="en-GB" w:eastAsia="en-GB"/>
                <w14:ligatures w14:val="standardContextual"/>
              </w:rPr>
              <w:tab/>
            </w:r>
            <w:r w:rsidRPr="00B37E2D">
              <w:rPr>
                <w:rStyle w:val="Hipercze"/>
                <w:rFonts w:cs="Arial"/>
                <w:noProof/>
                <w:sz w:val="20"/>
                <w:szCs w:val="20"/>
              </w:rPr>
              <w:t>LANGUAGE OF THE PROCEDURE</w:t>
            </w:r>
            <w:r w:rsidRPr="00B37E2D">
              <w:rPr>
                <w:noProof/>
                <w:webHidden/>
                <w:sz w:val="20"/>
                <w:szCs w:val="20"/>
              </w:rPr>
              <w:tab/>
            </w:r>
            <w:r w:rsidRPr="00B37E2D">
              <w:rPr>
                <w:noProof/>
                <w:webHidden/>
                <w:sz w:val="20"/>
                <w:szCs w:val="20"/>
              </w:rPr>
              <w:fldChar w:fldCharType="begin"/>
            </w:r>
            <w:r w:rsidRPr="00B37E2D">
              <w:rPr>
                <w:noProof/>
                <w:webHidden/>
                <w:sz w:val="20"/>
                <w:szCs w:val="20"/>
              </w:rPr>
              <w:instrText xml:space="preserve"> PAGEREF _Toc229692434 \h </w:instrText>
            </w:r>
            <w:r w:rsidRPr="00B37E2D">
              <w:rPr>
                <w:noProof/>
                <w:webHidden/>
                <w:sz w:val="20"/>
                <w:szCs w:val="20"/>
              </w:rPr>
            </w:r>
            <w:r w:rsidRPr="00B37E2D">
              <w:rPr>
                <w:noProof/>
                <w:webHidden/>
                <w:sz w:val="20"/>
                <w:szCs w:val="20"/>
              </w:rPr>
              <w:fldChar w:fldCharType="separate"/>
            </w:r>
            <w:r w:rsidRPr="00B37E2D">
              <w:rPr>
                <w:noProof/>
                <w:webHidden/>
                <w:sz w:val="20"/>
                <w:szCs w:val="20"/>
              </w:rPr>
              <w:t>20</w:t>
            </w:r>
            <w:r w:rsidRPr="00B37E2D">
              <w:rPr>
                <w:noProof/>
                <w:webHidden/>
                <w:sz w:val="20"/>
                <w:szCs w:val="20"/>
              </w:rPr>
              <w:fldChar w:fldCharType="end"/>
            </w:r>
          </w:hyperlink>
        </w:p>
        <w:p w14:paraId="2DB79EF1" w14:textId="011E27C4" w:rsidR="00B37E2D" w:rsidRPr="00B37E2D" w:rsidRDefault="00B37E2D" w:rsidP="00B37E2D">
          <w:pPr>
            <w:pStyle w:val="Spistreci2"/>
            <w:tabs>
              <w:tab w:val="left" w:pos="1282"/>
            </w:tabs>
            <w:spacing w:before="120" w:after="120" w:line="360" w:lineRule="auto"/>
            <w:rPr>
              <w:rFonts w:asciiTheme="minorHAnsi" w:eastAsiaTheme="minorEastAsia" w:hAnsiTheme="minorHAnsi" w:cstheme="minorBidi"/>
              <w:noProof/>
              <w:kern w:val="2"/>
              <w:sz w:val="20"/>
              <w:szCs w:val="20"/>
              <w:lang w:val="en-GB" w:eastAsia="en-GB"/>
              <w14:ligatures w14:val="standardContextual"/>
            </w:rPr>
          </w:pPr>
          <w:hyperlink w:anchor="_Toc229692435" w:history="1">
            <w:r w:rsidRPr="00B37E2D">
              <w:rPr>
                <w:rStyle w:val="Hipercze"/>
                <w:rFonts w:cs="Arial"/>
                <w:noProof/>
                <w:sz w:val="20"/>
                <w:szCs w:val="20"/>
                <w:lang w:val="en-GB"/>
              </w:rPr>
              <w:t>10.</w:t>
            </w:r>
            <w:r w:rsidRPr="00B37E2D">
              <w:rPr>
                <w:rFonts w:asciiTheme="minorHAnsi" w:eastAsiaTheme="minorEastAsia" w:hAnsiTheme="minorHAnsi" w:cstheme="minorBidi"/>
                <w:noProof/>
                <w:kern w:val="2"/>
                <w:sz w:val="20"/>
                <w:szCs w:val="20"/>
                <w:lang w:val="en-GB" w:eastAsia="en-GB"/>
                <w14:ligatures w14:val="standardContextual"/>
              </w:rPr>
              <w:tab/>
            </w:r>
            <w:r w:rsidRPr="00B37E2D">
              <w:rPr>
                <w:rStyle w:val="Hipercze"/>
                <w:rFonts w:cs="Arial"/>
                <w:noProof/>
                <w:sz w:val="20"/>
                <w:szCs w:val="20"/>
                <w:lang w:val="en-GB"/>
              </w:rPr>
              <w:t>EXCLUSION GROUNDS AND CONDITIONS FOR PARTICIPATION IN THE PROCEDURE</w:t>
            </w:r>
            <w:r w:rsidRPr="00B37E2D">
              <w:rPr>
                <w:noProof/>
                <w:webHidden/>
                <w:sz w:val="20"/>
                <w:szCs w:val="20"/>
              </w:rPr>
              <w:tab/>
            </w:r>
            <w:r w:rsidRPr="00B37E2D">
              <w:rPr>
                <w:noProof/>
                <w:webHidden/>
                <w:sz w:val="20"/>
                <w:szCs w:val="20"/>
              </w:rPr>
              <w:fldChar w:fldCharType="begin"/>
            </w:r>
            <w:r w:rsidRPr="00B37E2D">
              <w:rPr>
                <w:noProof/>
                <w:webHidden/>
                <w:sz w:val="20"/>
                <w:szCs w:val="20"/>
              </w:rPr>
              <w:instrText xml:space="preserve"> PAGEREF _Toc229692435 \h </w:instrText>
            </w:r>
            <w:r w:rsidRPr="00B37E2D">
              <w:rPr>
                <w:noProof/>
                <w:webHidden/>
                <w:sz w:val="20"/>
                <w:szCs w:val="20"/>
              </w:rPr>
            </w:r>
            <w:r w:rsidRPr="00B37E2D">
              <w:rPr>
                <w:noProof/>
                <w:webHidden/>
                <w:sz w:val="20"/>
                <w:szCs w:val="20"/>
              </w:rPr>
              <w:fldChar w:fldCharType="separate"/>
            </w:r>
            <w:r w:rsidRPr="00B37E2D">
              <w:rPr>
                <w:noProof/>
                <w:webHidden/>
                <w:sz w:val="20"/>
                <w:szCs w:val="20"/>
              </w:rPr>
              <w:t>22</w:t>
            </w:r>
            <w:r w:rsidRPr="00B37E2D">
              <w:rPr>
                <w:noProof/>
                <w:webHidden/>
                <w:sz w:val="20"/>
                <w:szCs w:val="20"/>
              </w:rPr>
              <w:fldChar w:fldCharType="end"/>
            </w:r>
          </w:hyperlink>
        </w:p>
        <w:p w14:paraId="785940EA" w14:textId="7633F220" w:rsidR="00B37E2D" w:rsidRPr="00B37E2D" w:rsidRDefault="00B37E2D" w:rsidP="00B37E2D">
          <w:pPr>
            <w:pStyle w:val="Spistreci2"/>
            <w:tabs>
              <w:tab w:val="left" w:pos="1282"/>
            </w:tabs>
            <w:spacing w:before="120" w:after="120" w:line="360" w:lineRule="auto"/>
            <w:rPr>
              <w:rFonts w:asciiTheme="minorHAnsi" w:eastAsiaTheme="minorEastAsia" w:hAnsiTheme="minorHAnsi" w:cstheme="minorBidi"/>
              <w:noProof/>
              <w:kern w:val="2"/>
              <w:sz w:val="20"/>
              <w:szCs w:val="20"/>
              <w:lang w:val="en-GB" w:eastAsia="en-GB"/>
              <w14:ligatures w14:val="standardContextual"/>
            </w:rPr>
          </w:pPr>
          <w:hyperlink w:anchor="_Toc229692436" w:history="1">
            <w:r w:rsidRPr="00B37E2D">
              <w:rPr>
                <w:rStyle w:val="Hipercze"/>
                <w:rFonts w:cs="Arial"/>
                <w:noProof/>
                <w:sz w:val="20"/>
                <w:szCs w:val="20"/>
                <w:lang w:val="en-GB"/>
              </w:rPr>
              <w:t>11.</w:t>
            </w:r>
            <w:r w:rsidRPr="00B37E2D">
              <w:rPr>
                <w:rFonts w:asciiTheme="minorHAnsi" w:eastAsiaTheme="minorEastAsia" w:hAnsiTheme="minorHAnsi" w:cstheme="minorBidi"/>
                <w:noProof/>
                <w:kern w:val="2"/>
                <w:sz w:val="20"/>
                <w:szCs w:val="20"/>
                <w:lang w:val="en-GB" w:eastAsia="en-GB"/>
                <w14:ligatures w14:val="standardContextual"/>
              </w:rPr>
              <w:tab/>
            </w:r>
            <w:r w:rsidRPr="00B37E2D">
              <w:rPr>
                <w:rStyle w:val="Hipercze"/>
                <w:rFonts w:cs="Arial"/>
                <w:noProof/>
                <w:sz w:val="20"/>
                <w:szCs w:val="20"/>
                <w:lang w:val="en-GB"/>
              </w:rPr>
              <w:t>PREQUALIFICATION TO STAGE I.2. APPLYING OF SELECTION CRITERIA</w:t>
            </w:r>
            <w:r w:rsidRPr="00B37E2D">
              <w:rPr>
                <w:noProof/>
                <w:webHidden/>
                <w:sz w:val="20"/>
                <w:szCs w:val="20"/>
              </w:rPr>
              <w:tab/>
            </w:r>
            <w:r w:rsidRPr="00B37E2D">
              <w:rPr>
                <w:noProof/>
                <w:webHidden/>
                <w:sz w:val="20"/>
                <w:szCs w:val="20"/>
              </w:rPr>
              <w:fldChar w:fldCharType="begin"/>
            </w:r>
            <w:r w:rsidRPr="00B37E2D">
              <w:rPr>
                <w:noProof/>
                <w:webHidden/>
                <w:sz w:val="20"/>
                <w:szCs w:val="20"/>
              </w:rPr>
              <w:instrText xml:space="preserve"> PAGEREF _Toc229692436 \h </w:instrText>
            </w:r>
            <w:r w:rsidRPr="00B37E2D">
              <w:rPr>
                <w:noProof/>
                <w:webHidden/>
                <w:sz w:val="20"/>
                <w:szCs w:val="20"/>
              </w:rPr>
            </w:r>
            <w:r w:rsidRPr="00B37E2D">
              <w:rPr>
                <w:noProof/>
                <w:webHidden/>
                <w:sz w:val="20"/>
                <w:szCs w:val="20"/>
              </w:rPr>
              <w:fldChar w:fldCharType="separate"/>
            </w:r>
            <w:r w:rsidRPr="00B37E2D">
              <w:rPr>
                <w:noProof/>
                <w:webHidden/>
                <w:sz w:val="20"/>
                <w:szCs w:val="20"/>
              </w:rPr>
              <w:t>23</w:t>
            </w:r>
            <w:r w:rsidRPr="00B37E2D">
              <w:rPr>
                <w:noProof/>
                <w:webHidden/>
                <w:sz w:val="20"/>
                <w:szCs w:val="20"/>
              </w:rPr>
              <w:fldChar w:fldCharType="end"/>
            </w:r>
          </w:hyperlink>
        </w:p>
        <w:p w14:paraId="131C4826" w14:textId="4960ECF9" w:rsidR="00B37E2D" w:rsidRPr="00B37E2D" w:rsidRDefault="00B37E2D" w:rsidP="00B37E2D">
          <w:pPr>
            <w:pStyle w:val="Spistreci2"/>
            <w:tabs>
              <w:tab w:val="left" w:pos="1282"/>
            </w:tabs>
            <w:spacing w:before="120" w:after="120" w:line="360" w:lineRule="auto"/>
            <w:rPr>
              <w:rFonts w:asciiTheme="minorHAnsi" w:eastAsiaTheme="minorEastAsia" w:hAnsiTheme="minorHAnsi" w:cstheme="minorBidi"/>
              <w:noProof/>
              <w:kern w:val="2"/>
              <w:sz w:val="20"/>
              <w:szCs w:val="20"/>
              <w:lang w:val="en-GB" w:eastAsia="en-GB"/>
              <w14:ligatures w14:val="standardContextual"/>
            </w:rPr>
          </w:pPr>
          <w:hyperlink w:anchor="_Toc229692437" w:history="1">
            <w:r w:rsidRPr="00B37E2D">
              <w:rPr>
                <w:rStyle w:val="Hipercze"/>
                <w:rFonts w:cs="Arial"/>
                <w:noProof/>
                <w:sz w:val="20"/>
                <w:szCs w:val="20"/>
                <w:lang w:val="en-GB"/>
              </w:rPr>
              <w:t>12.</w:t>
            </w:r>
            <w:r w:rsidRPr="00B37E2D">
              <w:rPr>
                <w:rFonts w:asciiTheme="minorHAnsi" w:eastAsiaTheme="minorEastAsia" w:hAnsiTheme="minorHAnsi" w:cstheme="minorBidi"/>
                <w:noProof/>
                <w:kern w:val="2"/>
                <w:sz w:val="20"/>
                <w:szCs w:val="20"/>
                <w:lang w:val="en-GB" w:eastAsia="en-GB"/>
                <w14:ligatures w14:val="standardContextual"/>
              </w:rPr>
              <w:tab/>
            </w:r>
            <w:r w:rsidRPr="00B37E2D">
              <w:rPr>
                <w:rStyle w:val="Hipercze"/>
                <w:rFonts w:cs="Arial"/>
                <w:noProof/>
                <w:sz w:val="20"/>
                <w:szCs w:val="20"/>
                <w:lang w:val="en-GB"/>
              </w:rPr>
              <w:t>DOCUMENTS CONFIRMING THE ABSENCE OF GROUNDS FOR EXCLUSION AND THE FULFILMENT OF CONDITIONS FOR PARTICIPATION AND SELECTION CRITERIA</w:t>
            </w:r>
            <w:r w:rsidRPr="00B37E2D">
              <w:rPr>
                <w:noProof/>
                <w:webHidden/>
                <w:sz w:val="20"/>
                <w:szCs w:val="20"/>
              </w:rPr>
              <w:tab/>
            </w:r>
            <w:r w:rsidRPr="00B37E2D">
              <w:rPr>
                <w:noProof/>
                <w:webHidden/>
                <w:sz w:val="20"/>
                <w:szCs w:val="20"/>
              </w:rPr>
              <w:fldChar w:fldCharType="begin"/>
            </w:r>
            <w:r w:rsidRPr="00B37E2D">
              <w:rPr>
                <w:noProof/>
                <w:webHidden/>
                <w:sz w:val="20"/>
                <w:szCs w:val="20"/>
              </w:rPr>
              <w:instrText xml:space="preserve"> PAGEREF _Toc229692437 \h </w:instrText>
            </w:r>
            <w:r w:rsidRPr="00B37E2D">
              <w:rPr>
                <w:noProof/>
                <w:webHidden/>
                <w:sz w:val="20"/>
                <w:szCs w:val="20"/>
              </w:rPr>
            </w:r>
            <w:r w:rsidRPr="00B37E2D">
              <w:rPr>
                <w:noProof/>
                <w:webHidden/>
                <w:sz w:val="20"/>
                <w:szCs w:val="20"/>
              </w:rPr>
              <w:fldChar w:fldCharType="separate"/>
            </w:r>
            <w:r w:rsidRPr="00B37E2D">
              <w:rPr>
                <w:noProof/>
                <w:webHidden/>
                <w:sz w:val="20"/>
                <w:szCs w:val="20"/>
              </w:rPr>
              <w:t>25</w:t>
            </w:r>
            <w:r w:rsidRPr="00B37E2D">
              <w:rPr>
                <w:noProof/>
                <w:webHidden/>
                <w:sz w:val="20"/>
                <w:szCs w:val="20"/>
              </w:rPr>
              <w:fldChar w:fldCharType="end"/>
            </w:r>
          </w:hyperlink>
        </w:p>
        <w:p w14:paraId="3F088616" w14:textId="2CA97161" w:rsidR="00B37E2D" w:rsidRPr="00B37E2D" w:rsidRDefault="00B37E2D" w:rsidP="00B37E2D">
          <w:pPr>
            <w:pStyle w:val="Spistreci2"/>
            <w:tabs>
              <w:tab w:val="left" w:pos="1282"/>
            </w:tabs>
            <w:spacing w:before="120" w:after="120" w:line="360" w:lineRule="auto"/>
            <w:rPr>
              <w:rFonts w:asciiTheme="minorHAnsi" w:eastAsiaTheme="minorEastAsia" w:hAnsiTheme="minorHAnsi" w:cstheme="minorBidi"/>
              <w:noProof/>
              <w:kern w:val="2"/>
              <w:sz w:val="20"/>
              <w:szCs w:val="20"/>
              <w:lang w:val="en-GB" w:eastAsia="en-GB"/>
              <w14:ligatures w14:val="standardContextual"/>
            </w:rPr>
          </w:pPr>
          <w:hyperlink w:anchor="_Toc229692438" w:history="1">
            <w:r w:rsidRPr="00B37E2D">
              <w:rPr>
                <w:rStyle w:val="Hipercze"/>
                <w:rFonts w:cs="Arial"/>
                <w:noProof/>
                <w:sz w:val="20"/>
                <w:szCs w:val="20"/>
                <w:lang w:val="en-GB"/>
              </w:rPr>
              <w:t>13.</w:t>
            </w:r>
            <w:r w:rsidRPr="00B37E2D">
              <w:rPr>
                <w:rFonts w:asciiTheme="minorHAnsi" w:eastAsiaTheme="minorEastAsia" w:hAnsiTheme="minorHAnsi" w:cstheme="minorBidi"/>
                <w:noProof/>
                <w:kern w:val="2"/>
                <w:sz w:val="20"/>
                <w:szCs w:val="20"/>
                <w:lang w:val="en-GB" w:eastAsia="en-GB"/>
                <w14:ligatures w14:val="standardContextual"/>
              </w:rPr>
              <w:tab/>
            </w:r>
            <w:r w:rsidRPr="00B37E2D">
              <w:rPr>
                <w:rStyle w:val="Hipercze"/>
                <w:rFonts w:cs="Arial"/>
                <w:noProof/>
                <w:sz w:val="20"/>
                <w:szCs w:val="20"/>
                <w:lang w:val="en-GB"/>
              </w:rPr>
              <w:t>DOCUMENTS COMPRISING THE REQUEST</w:t>
            </w:r>
            <w:r w:rsidRPr="00B37E2D">
              <w:rPr>
                <w:noProof/>
                <w:webHidden/>
                <w:sz w:val="20"/>
                <w:szCs w:val="20"/>
              </w:rPr>
              <w:tab/>
            </w:r>
            <w:r w:rsidRPr="00B37E2D">
              <w:rPr>
                <w:noProof/>
                <w:webHidden/>
                <w:sz w:val="20"/>
                <w:szCs w:val="20"/>
              </w:rPr>
              <w:fldChar w:fldCharType="begin"/>
            </w:r>
            <w:r w:rsidRPr="00B37E2D">
              <w:rPr>
                <w:noProof/>
                <w:webHidden/>
                <w:sz w:val="20"/>
                <w:szCs w:val="20"/>
              </w:rPr>
              <w:instrText xml:space="preserve"> PAGEREF _Toc229692438 \h </w:instrText>
            </w:r>
            <w:r w:rsidRPr="00B37E2D">
              <w:rPr>
                <w:noProof/>
                <w:webHidden/>
                <w:sz w:val="20"/>
                <w:szCs w:val="20"/>
              </w:rPr>
            </w:r>
            <w:r w:rsidRPr="00B37E2D">
              <w:rPr>
                <w:noProof/>
                <w:webHidden/>
                <w:sz w:val="20"/>
                <w:szCs w:val="20"/>
              </w:rPr>
              <w:fldChar w:fldCharType="separate"/>
            </w:r>
            <w:r w:rsidRPr="00B37E2D">
              <w:rPr>
                <w:noProof/>
                <w:webHidden/>
                <w:sz w:val="20"/>
                <w:szCs w:val="20"/>
              </w:rPr>
              <w:t>25</w:t>
            </w:r>
            <w:r w:rsidRPr="00B37E2D">
              <w:rPr>
                <w:noProof/>
                <w:webHidden/>
                <w:sz w:val="20"/>
                <w:szCs w:val="20"/>
              </w:rPr>
              <w:fldChar w:fldCharType="end"/>
            </w:r>
          </w:hyperlink>
        </w:p>
        <w:p w14:paraId="450CE13E" w14:textId="7B6DF4FB" w:rsidR="00B37E2D" w:rsidRPr="00B37E2D" w:rsidRDefault="00B37E2D" w:rsidP="00B37E2D">
          <w:pPr>
            <w:pStyle w:val="Spistreci2"/>
            <w:tabs>
              <w:tab w:val="left" w:pos="1282"/>
            </w:tabs>
            <w:spacing w:before="120" w:after="120" w:line="360" w:lineRule="auto"/>
            <w:rPr>
              <w:rFonts w:asciiTheme="minorHAnsi" w:eastAsiaTheme="minorEastAsia" w:hAnsiTheme="minorHAnsi" w:cstheme="minorBidi"/>
              <w:noProof/>
              <w:kern w:val="2"/>
              <w:sz w:val="20"/>
              <w:szCs w:val="20"/>
              <w:lang w:val="en-GB" w:eastAsia="en-GB"/>
              <w14:ligatures w14:val="standardContextual"/>
            </w:rPr>
          </w:pPr>
          <w:hyperlink w:anchor="_Toc229692439" w:history="1">
            <w:r w:rsidRPr="00B37E2D">
              <w:rPr>
                <w:rStyle w:val="Hipercze"/>
                <w:rFonts w:eastAsiaTheme="minorHAnsi" w:cs="Arial"/>
                <w:noProof/>
                <w:sz w:val="20"/>
                <w:szCs w:val="20"/>
                <w:lang w:val="en-GB"/>
              </w:rPr>
              <w:t>14.</w:t>
            </w:r>
            <w:r w:rsidRPr="00B37E2D">
              <w:rPr>
                <w:rFonts w:asciiTheme="minorHAnsi" w:eastAsiaTheme="minorEastAsia" w:hAnsiTheme="minorHAnsi" w:cstheme="minorBidi"/>
                <w:noProof/>
                <w:kern w:val="2"/>
                <w:sz w:val="20"/>
                <w:szCs w:val="20"/>
                <w:lang w:val="en-GB" w:eastAsia="en-GB"/>
                <w14:ligatures w14:val="standardContextual"/>
              </w:rPr>
              <w:tab/>
            </w:r>
            <w:r w:rsidRPr="00B37E2D">
              <w:rPr>
                <w:rStyle w:val="Hipercze"/>
                <w:rFonts w:eastAsiaTheme="minorHAnsi" w:cs="Arial"/>
                <w:noProof/>
                <w:sz w:val="20"/>
                <w:szCs w:val="20"/>
                <w:lang w:val="en-GB"/>
              </w:rPr>
              <w:t>FORM OF THE REQUEST AND REQUIRED SIGNATURE</w:t>
            </w:r>
            <w:r w:rsidRPr="00B37E2D">
              <w:rPr>
                <w:noProof/>
                <w:webHidden/>
                <w:sz w:val="20"/>
                <w:szCs w:val="20"/>
              </w:rPr>
              <w:tab/>
            </w:r>
            <w:r w:rsidRPr="00B37E2D">
              <w:rPr>
                <w:noProof/>
                <w:webHidden/>
                <w:sz w:val="20"/>
                <w:szCs w:val="20"/>
              </w:rPr>
              <w:fldChar w:fldCharType="begin"/>
            </w:r>
            <w:r w:rsidRPr="00B37E2D">
              <w:rPr>
                <w:noProof/>
                <w:webHidden/>
                <w:sz w:val="20"/>
                <w:szCs w:val="20"/>
              </w:rPr>
              <w:instrText xml:space="preserve"> PAGEREF _Toc229692439 \h </w:instrText>
            </w:r>
            <w:r w:rsidRPr="00B37E2D">
              <w:rPr>
                <w:noProof/>
                <w:webHidden/>
                <w:sz w:val="20"/>
                <w:szCs w:val="20"/>
              </w:rPr>
            </w:r>
            <w:r w:rsidRPr="00B37E2D">
              <w:rPr>
                <w:noProof/>
                <w:webHidden/>
                <w:sz w:val="20"/>
                <w:szCs w:val="20"/>
              </w:rPr>
              <w:fldChar w:fldCharType="separate"/>
            </w:r>
            <w:r w:rsidRPr="00B37E2D">
              <w:rPr>
                <w:noProof/>
                <w:webHidden/>
                <w:sz w:val="20"/>
                <w:szCs w:val="20"/>
              </w:rPr>
              <w:t>26</w:t>
            </w:r>
            <w:r w:rsidRPr="00B37E2D">
              <w:rPr>
                <w:noProof/>
                <w:webHidden/>
                <w:sz w:val="20"/>
                <w:szCs w:val="20"/>
              </w:rPr>
              <w:fldChar w:fldCharType="end"/>
            </w:r>
          </w:hyperlink>
        </w:p>
        <w:p w14:paraId="1A29ECE7" w14:textId="20345C83" w:rsidR="00B37E2D" w:rsidRPr="00B37E2D" w:rsidRDefault="00B37E2D" w:rsidP="00B37E2D">
          <w:pPr>
            <w:pStyle w:val="Spistreci2"/>
            <w:tabs>
              <w:tab w:val="left" w:pos="1282"/>
            </w:tabs>
            <w:spacing w:before="120" w:after="120" w:line="360" w:lineRule="auto"/>
            <w:rPr>
              <w:rFonts w:asciiTheme="minorHAnsi" w:eastAsiaTheme="minorEastAsia" w:hAnsiTheme="minorHAnsi" w:cstheme="minorBidi"/>
              <w:noProof/>
              <w:kern w:val="2"/>
              <w:sz w:val="20"/>
              <w:szCs w:val="20"/>
              <w:lang w:val="en-GB" w:eastAsia="en-GB"/>
              <w14:ligatures w14:val="standardContextual"/>
            </w:rPr>
          </w:pPr>
          <w:hyperlink w:anchor="_Toc229692440" w:history="1">
            <w:r w:rsidRPr="00B37E2D">
              <w:rPr>
                <w:rStyle w:val="Hipercze"/>
                <w:rFonts w:cs="Arial"/>
                <w:noProof/>
                <w:sz w:val="20"/>
                <w:szCs w:val="20"/>
                <w:lang w:val="en-GB"/>
              </w:rPr>
              <w:t>15.</w:t>
            </w:r>
            <w:r w:rsidRPr="00B37E2D">
              <w:rPr>
                <w:rFonts w:asciiTheme="minorHAnsi" w:eastAsiaTheme="minorEastAsia" w:hAnsiTheme="minorHAnsi" w:cstheme="minorBidi"/>
                <w:noProof/>
                <w:kern w:val="2"/>
                <w:sz w:val="20"/>
                <w:szCs w:val="20"/>
                <w:lang w:val="en-GB" w:eastAsia="en-GB"/>
                <w14:ligatures w14:val="standardContextual"/>
              </w:rPr>
              <w:tab/>
            </w:r>
            <w:r w:rsidRPr="00B37E2D">
              <w:rPr>
                <w:rStyle w:val="Hipercze"/>
                <w:rFonts w:cs="Arial"/>
                <w:noProof/>
                <w:sz w:val="20"/>
                <w:szCs w:val="20"/>
                <w:lang w:val="en-GB"/>
              </w:rPr>
              <w:t>SUBMISSION OF THE REQUEST</w:t>
            </w:r>
            <w:r w:rsidRPr="00B37E2D">
              <w:rPr>
                <w:noProof/>
                <w:webHidden/>
                <w:sz w:val="20"/>
                <w:szCs w:val="20"/>
              </w:rPr>
              <w:tab/>
            </w:r>
            <w:r w:rsidRPr="00B37E2D">
              <w:rPr>
                <w:noProof/>
                <w:webHidden/>
                <w:sz w:val="20"/>
                <w:szCs w:val="20"/>
              </w:rPr>
              <w:fldChar w:fldCharType="begin"/>
            </w:r>
            <w:r w:rsidRPr="00B37E2D">
              <w:rPr>
                <w:noProof/>
                <w:webHidden/>
                <w:sz w:val="20"/>
                <w:szCs w:val="20"/>
              </w:rPr>
              <w:instrText xml:space="preserve"> PAGEREF _Toc229692440 \h </w:instrText>
            </w:r>
            <w:r w:rsidRPr="00B37E2D">
              <w:rPr>
                <w:noProof/>
                <w:webHidden/>
                <w:sz w:val="20"/>
                <w:szCs w:val="20"/>
              </w:rPr>
            </w:r>
            <w:r w:rsidRPr="00B37E2D">
              <w:rPr>
                <w:noProof/>
                <w:webHidden/>
                <w:sz w:val="20"/>
                <w:szCs w:val="20"/>
              </w:rPr>
              <w:fldChar w:fldCharType="separate"/>
            </w:r>
            <w:r w:rsidRPr="00B37E2D">
              <w:rPr>
                <w:noProof/>
                <w:webHidden/>
                <w:sz w:val="20"/>
                <w:szCs w:val="20"/>
              </w:rPr>
              <w:t>26</w:t>
            </w:r>
            <w:r w:rsidRPr="00B37E2D">
              <w:rPr>
                <w:noProof/>
                <w:webHidden/>
                <w:sz w:val="20"/>
                <w:szCs w:val="20"/>
              </w:rPr>
              <w:fldChar w:fldCharType="end"/>
            </w:r>
          </w:hyperlink>
        </w:p>
        <w:p w14:paraId="55722A8A" w14:textId="57159F1D" w:rsidR="00B37E2D" w:rsidRPr="00B37E2D" w:rsidRDefault="00B37E2D" w:rsidP="00B37E2D">
          <w:pPr>
            <w:pStyle w:val="Spistreci2"/>
            <w:tabs>
              <w:tab w:val="left" w:pos="1282"/>
            </w:tabs>
            <w:spacing w:before="120" w:after="120" w:line="360" w:lineRule="auto"/>
            <w:rPr>
              <w:rFonts w:asciiTheme="minorHAnsi" w:eastAsiaTheme="minorEastAsia" w:hAnsiTheme="minorHAnsi" w:cstheme="minorBidi"/>
              <w:noProof/>
              <w:kern w:val="2"/>
              <w:sz w:val="20"/>
              <w:szCs w:val="20"/>
              <w:lang w:val="en-GB" w:eastAsia="en-GB"/>
              <w14:ligatures w14:val="standardContextual"/>
            </w:rPr>
          </w:pPr>
          <w:hyperlink w:anchor="_Toc229692441" w:history="1">
            <w:r w:rsidRPr="00B37E2D">
              <w:rPr>
                <w:rStyle w:val="Hipercze"/>
                <w:rFonts w:cs="Arial"/>
                <w:noProof/>
                <w:sz w:val="20"/>
                <w:szCs w:val="20"/>
                <w:lang w:val="en-GB"/>
              </w:rPr>
              <w:t>16.</w:t>
            </w:r>
            <w:r w:rsidRPr="00B37E2D">
              <w:rPr>
                <w:rFonts w:asciiTheme="minorHAnsi" w:eastAsiaTheme="minorEastAsia" w:hAnsiTheme="minorHAnsi" w:cstheme="minorBidi"/>
                <w:noProof/>
                <w:kern w:val="2"/>
                <w:sz w:val="20"/>
                <w:szCs w:val="20"/>
                <w:lang w:val="en-GB" w:eastAsia="en-GB"/>
                <w14:ligatures w14:val="standardContextual"/>
              </w:rPr>
              <w:tab/>
            </w:r>
            <w:r w:rsidRPr="00B37E2D">
              <w:rPr>
                <w:rStyle w:val="Hipercze"/>
                <w:rFonts w:cs="Arial"/>
                <w:noProof/>
                <w:sz w:val="20"/>
                <w:szCs w:val="20"/>
                <w:lang w:val="en-GB"/>
              </w:rPr>
              <w:t>MODIFICATION AND WITHDRAWAL OF THE REQUESTS</w:t>
            </w:r>
            <w:r w:rsidRPr="00B37E2D">
              <w:rPr>
                <w:noProof/>
                <w:webHidden/>
                <w:sz w:val="20"/>
                <w:szCs w:val="20"/>
              </w:rPr>
              <w:tab/>
            </w:r>
            <w:r w:rsidRPr="00B37E2D">
              <w:rPr>
                <w:noProof/>
                <w:webHidden/>
                <w:sz w:val="20"/>
                <w:szCs w:val="20"/>
              </w:rPr>
              <w:fldChar w:fldCharType="begin"/>
            </w:r>
            <w:r w:rsidRPr="00B37E2D">
              <w:rPr>
                <w:noProof/>
                <w:webHidden/>
                <w:sz w:val="20"/>
                <w:szCs w:val="20"/>
              </w:rPr>
              <w:instrText xml:space="preserve"> PAGEREF _Toc229692441 \h </w:instrText>
            </w:r>
            <w:r w:rsidRPr="00B37E2D">
              <w:rPr>
                <w:noProof/>
                <w:webHidden/>
                <w:sz w:val="20"/>
                <w:szCs w:val="20"/>
              </w:rPr>
            </w:r>
            <w:r w:rsidRPr="00B37E2D">
              <w:rPr>
                <w:noProof/>
                <w:webHidden/>
                <w:sz w:val="20"/>
                <w:szCs w:val="20"/>
              </w:rPr>
              <w:fldChar w:fldCharType="separate"/>
            </w:r>
            <w:r w:rsidRPr="00B37E2D">
              <w:rPr>
                <w:noProof/>
                <w:webHidden/>
                <w:sz w:val="20"/>
                <w:szCs w:val="20"/>
              </w:rPr>
              <w:t>27</w:t>
            </w:r>
            <w:r w:rsidRPr="00B37E2D">
              <w:rPr>
                <w:noProof/>
                <w:webHidden/>
                <w:sz w:val="20"/>
                <w:szCs w:val="20"/>
              </w:rPr>
              <w:fldChar w:fldCharType="end"/>
            </w:r>
          </w:hyperlink>
        </w:p>
        <w:p w14:paraId="17D6DB0F" w14:textId="7833F23D" w:rsidR="00B37E2D" w:rsidRPr="00B37E2D" w:rsidRDefault="00B37E2D" w:rsidP="00B37E2D">
          <w:pPr>
            <w:pStyle w:val="Spistreci2"/>
            <w:tabs>
              <w:tab w:val="left" w:pos="1282"/>
            </w:tabs>
            <w:spacing w:before="120" w:after="120" w:line="360" w:lineRule="auto"/>
            <w:rPr>
              <w:rFonts w:asciiTheme="minorHAnsi" w:eastAsiaTheme="minorEastAsia" w:hAnsiTheme="minorHAnsi" w:cstheme="minorBidi"/>
              <w:noProof/>
              <w:kern w:val="2"/>
              <w:sz w:val="20"/>
              <w:szCs w:val="20"/>
              <w:lang w:val="en-GB" w:eastAsia="en-GB"/>
              <w14:ligatures w14:val="standardContextual"/>
            </w:rPr>
          </w:pPr>
          <w:hyperlink w:anchor="_Toc229692442" w:history="1">
            <w:r w:rsidRPr="00B37E2D">
              <w:rPr>
                <w:rStyle w:val="Hipercze"/>
                <w:rFonts w:cs="Arial"/>
                <w:noProof/>
                <w:sz w:val="20"/>
                <w:szCs w:val="20"/>
                <w:lang w:val="en-GB"/>
              </w:rPr>
              <w:t>17.</w:t>
            </w:r>
            <w:r w:rsidRPr="00B37E2D">
              <w:rPr>
                <w:rFonts w:asciiTheme="minorHAnsi" w:eastAsiaTheme="minorEastAsia" w:hAnsiTheme="minorHAnsi" w:cstheme="minorBidi"/>
                <w:noProof/>
                <w:kern w:val="2"/>
                <w:sz w:val="20"/>
                <w:szCs w:val="20"/>
                <w:lang w:val="en-GB" w:eastAsia="en-GB"/>
                <w14:ligatures w14:val="standardContextual"/>
              </w:rPr>
              <w:tab/>
            </w:r>
            <w:r w:rsidRPr="00B37E2D">
              <w:rPr>
                <w:rStyle w:val="Hipercze"/>
                <w:rFonts w:cs="Arial"/>
                <w:noProof/>
                <w:sz w:val="20"/>
                <w:szCs w:val="20"/>
                <w:lang w:val="en-GB"/>
              </w:rPr>
              <w:t>EXAMINATION OF THE REQUEST, DETERMINATION OF ITS COMPLIANCE</w:t>
            </w:r>
            <w:r w:rsidRPr="00B37E2D">
              <w:rPr>
                <w:noProof/>
                <w:webHidden/>
                <w:sz w:val="20"/>
                <w:szCs w:val="20"/>
              </w:rPr>
              <w:tab/>
            </w:r>
            <w:r w:rsidRPr="00B37E2D">
              <w:rPr>
                <w:noProof/>
                <w:webHidden/>
                <w:sz w:val="20"/>
                <w:szCs w:val="20"/>
              </w:rPr>
              <w:fldChar w:fldCharType="begin"/>
            </w:r>
            <w:r w:rsidRPr="00B37E2D">
              <w:rPr>
                <w:noProof/>
                <w:webHidden/>
                <w:sz w:val="20"/>
                <w:szCs w:val="20"/>
              </w:rPr>
              <w:instrText xml:space="preserve"> PAGEREF _Toc229692442 \h </w:instrText>
            </w:r>
            <w:r w:rsidRPr="00B37E2D">
              <w:rPr>
                <w:noProof/>
                <w:webHidden/>
                <w:sz w:val="20"/>
                <w:szCs w:val="20"/>
              </w:rPr>
            </w:r>
            <w:r w:rsidRPr="00B37E2D">
              <w:rPr>
                <w:noProof/>
                <w:webHidden/>
                <w:sz w:val="20"/>
                <w:szCs w:val="20"/>
              </w:rPr>
              <w:fldChar w:fldCharType="separate"/>
            </w:r>
            <w:r w:rsidRPr="00B37E2D">
              <w:rPr>
                <w:noProof/>
                <w:webHidden/>
                <w:sz w:val="20"/>
                <w:szCs w:val="20"/>
              </w:rPr>
              <w:t>27</w:t>
            </w:r>
            <w:r w:rsidRPr="00B37E2D">
              <w:rPr>
                <w:noProof/>
                <w:webHidden/>
                <w:sz w:val="20"/>
                <w:szCs w:val="20"/>
              </w:rPr>
              <w:fldChar w:fldCharType="end"/>
            </w:r>
          </w:hyperlink>
        </w:p>
        <w:p w14:paraId="289E89A5" w14:textId="02026DC8" w:rsidR="00B37E2D" w:rsidRPr="00B37E2D" w:rsidRDefault="00B37E2D" w:rsidP="00B37E2D">
          <w:pPr>
            <w:pStyle w:val="Spistreci2"/>
            <w:tabs>
              <w:tab w:val="left" w:pos="1282"/>
            </w:tabs>
            <w:spacing w:before="120" w:after="120" w:line="360" w:lineRule="auto"/>
            <w:rPr>
              <w:rFonts w:asciiTheme="minorHAnsi" w:eastAsiaTheme="minorEastAsia" w:hAnsiTheme="minorHAnsi" w:cstheme="minorBidi"/>
              <w:noProof/>
              <w:kern w:val="2"/>
              <w:sz w:val="20"/>
              <w:szCs w:val="20"/>
              <w:lang w:val="en-GB" w:eastAsia="en-GB"/>
              <w14:ligatures w14:val="standardContextual"/>
            </w:rPr>
          </w:pPr>
          <w:hyperlink w:anchor="_Toc229692443" w:history="1">
            <w:r w:rsidRPr="00B37E2D">
              <w:rPr>
                <w:rStyle w:val="Hipercze"/>
                <w:rFonts w:cs="Arial"/>
                <w:noProof/>
                <w:sz w:val="20"/>
                <w:szCs w:val="20"/>
                <w:lang w:val="en-GB"/>
              </w:rPr>
              <w:t>18.</w:t>
            </w:r>
            <w:r w:rsidRPr="00B37E2D">
              <w:rPr>
                <w:rFonts w:asciiTheme="minorHAnsi" w:eastAsiaTheme="minorEastAsia" w:hAnsiTheme="minorHAnsi" w:cstheme="minorBidi"/>
                <w:noProof/>
                <w:kern w:val="2"/>
                <w:sz w:val="20"/>
                <w:szCs w:val="20"/>
                <w:lang w:val="en-GB" w:eastAsia="en-GB"/>
                <w14:ligatures w14:val="standardContextual"/>
              </w:rPr>
              <w:tab/>
            </w:r>
            <w:r w:rsidRPr="00B37E2D">
              <w:rPr>
                <w:rStyle w:val="Hipercze"/>
                <w:rFonts w:cs="Arial"/>
                <w:noProof/>
                <w:sz w:val="20"/>
                <w:szCs w:val="20"/>
                <w:lang w:val="en-GB"/>
              </w:rPr>
              <w:t>EVALUATION CRITERIA APLLIED IN STAGE I.2 (PDP+LF PROPOSAL) AND STAGE II (EPCC BID)</w:t>
            </w:r>
            <w:r w:rsidRPr="00B37E2D">
              <w:rPr>
                <w:noProof/>
                <w:webHidden/>
                <w:sz w:val="20"/>
                <w:szCs w:val="20"/>
              </w:rPr>
              <w:tab/>
            </w:r>
            <w:r w:rsidRPr="00B37E2D">
              <w:rPr>
                <w:noProof/>
                <w:webHidden/>
                <w:sz w:val="20"/>
                <w:szCs w:val="20"/>
              </w:rPr>
              <w:fldChar w:fldCharType="begin"/>
            </w:r>
            <w:r w:rsidRPr="00B37E2D">
              <w:rPr>
                <w:noProof/>
                <w:webHidden/>
                <w:sz w:val="20"/>
                <w:szCs w:val="20"/>
              </w:rPr>
              <w:instrText xml:space="preserve"> PAGEREF _Toc229692443 \h </w:instrText>
            </w:r>
            <w:r w:rsidRPr="00B37E2D">
              <w:rPr>
                <w:noProof/>
                <w:webHidden/>
                <w:sz w:val="20"/>
                <w:szCs w:val="20"/>
              </w:rPr>
            </w:r>
            <w:r w:rsidRPr="00B37E2D">
              <w:rPr>
                <w:noProof/>
                <w:webHidden/>
                <w:sz w:val="20"/>
                <w:szCs w:val="20"/>
              </w:rPr>
              <w:fldChar w:fldCharType="separate"/>
            </w:r>
            <w:r w:rsidRPr="00B37E2D">
              <w:rPr>
                <w:noProof/>
                <w:webHidden/>
                <w:sz w:val="20"/>
                <w:szCs w:val="20"/>
              </w:rPr>
              <w:t>28</w:t>
            </w:r>
            <w:r w:rsidRPr="00B37E2D">
              <w:rPr>
                <w:noProof/>
                <w:webHidden/>
                <w:sz w:val="20"/>
                <w:szCs w:val="20"/>
              </w:rPr>
              <w:fldChar w:fldCharType="end"/>
            </w:r>
          </w:hyperlink>
        </w:p>
        <w:p w14:paraId="65134572" w14:textId="7E75924D" w:rsidR="00B37E2D" w:rsidRPr="00B37E2D" w:rsidRDefault="00B37E2D" w:rsidP="00B37E2D">
          <w:pPr>
            <w:pStyle w:val="Spistreci2"/>
            <w:tabs>
              <w:tab w:val="left" w:pos="1282"/>
            </w:tabs>
            <w:spacing w:before="120" w:after="120" w:line="360" w:lineRule="auto"/>
            <w:rPr>
              <w:rFonts w:asciiTheme="minorHAnsi" w:eastAsiaTheme="minorEastAsia" w:hAnsiTheme="minorHAnsi" w:cstheme="minorBidi"/>
              <w:noProof/>
              <w:kern w:val="2"/>
              <w:sz w:val="20"/>
              <w:szCs w:val="20"/>
              <w:lang w:val="en-GB" w:eastAsia="en-GB"/>
              <w14:ligatures w14:val="standardContextual"/>
            </w:rPr>
          </w:pPr>
          <w:hyperlink w:anchor="_Toc229692444" w:history="1">
            <w:r w:rsidRPr="00B37E2D">
              <w:rPr>
                <w:rStyle w:val="Hipercze"/>
                <w:rFonts w:cs="Arial"/>
                <w:noProof/>
                <w:sz w:val="20"/>
                <w:szCs w:val="20"/>
                <w:lang w:val="en-GB"/>
              </w:rPr>
              <w:t>19.</w:t>
            </w:r>
            <w:r w:rsidRPr="00B37E2D">
              <w:rPr>
                <w:rFonts w:asciiTheme="minorHAnsi" w:eastAsiaTheme="minorEastAsia" w:hAnsiTheme="minorHAnsi" w:cstheme="minorBidi"/>
                <w:noProof/>
                <w:kern w:val="2"/>
                <w:sz w:val="20"/>
                <w:szCs w:val="20"/>
                <w:lang w:val="en-GB" w:eastAsia="en-GB"/>
                <w14:ligatures w14:val="standardContextual"/>
              </w:rPr>
              <w:tab/>
            </w:r>
            <w:r w:rsidRPr="00B37E2D">
              <w:rPr>
                <w:rStyle w:val="Hipercze"/>
                <w:rFonts w:cs="Arial"/>
                <w:noProof/>
                <w:sz w:val="20"/>
                <w:szCs w:val="20"/>
                <w:lang w:val="en-GB"/>
              </w:rPr>
              <w:t>GOVERNING LAW AND SETTLEMENTS OF DISPUTES</w:t>
            </w:r>
            <w:r w:rsidRPr="00B37E2D">
              <w:rPr>
                <w:noProof/>
                <w:webHidden/>
                <w:sz w:val="20"/>
                <w:szCs w:val="20"/>
              </w:rPr>
              <w:tab/>
            </w:r>
            <w:r w:rsidRPr="00B37E2D">
              <w:rPr>
                <w:noProof/>
                <w:webHidden/>
                <w:sz w:val="20"/>
                <w:szCs w:val="20"/>
              </w:rPr>
              <w:fldChar w:fldCharType="begin"/>
            </w:r>
            <w:r w:rsidRPr="00B37E2D">
              <w:rPr>
                <w:noProof/>
                <w:webHidden/>
                <w:sz w:val="20"/>
                <w:szCs w:val="20"/>
              </w:rPr>
              <w:instrText xml:space="preserve"> PAGEREF _Toc229692444 \h </w:instrText>
            </w:r>
            <w:r w:rsidRPr="00B37E2D">
              <w:rPr>
                <w:noProof/>
                <w:webHidden/>
                <w:sz w:val="20"/>
                <w:szCs w:val="20"/>
              </w:rPr>
            </w:r>
            <w:r w:rsidRPr="00B37E2D">
              <w:rPr>
                <w:noProof/>
                <w:webHidden/>
                <w:sz w:val="20"/>
                <w:szCs w:val="20"/>
              </w:rPr>
              <w:fldChar w:fldCharType="separate"/>
            </w:r>
            <w:r w:rsidRPr="00B37E2D">
              <w:rPr>
                <w:noProof/>
                <w:webHidden/>
                <w:sz w:val="20"/>
                <w:szCs w:val="20"/>
              </w:rPr>
              <w:t>29</w:t>
            </w:r>
            <w:r w:rsidRPr="00B37E2D">
              <w:rPr>
                <w:noProof/>
                <w:webHidden/>
                <w:sz w:val="20"/>
                <w:szCs w:val="20"/>
              </w:rPr>
              <w:fldChar w:fldCharType="end"/>
            </w:r>
          </w:hyperlink>
        </w:p>
        <w:p w14:paraId="154CC092" w14:textId="18FD67FB" w:rsidR="00F465EA" w:rsidRDefault="001A603C" w:rsidP="00B37E2D">
          <w:pPr>
            <w:tabs>
              <w:tab w:val="left" w:pos="0"/>
            </w:tabs>
            <w:spacing w:before="120" w:after="120" w:line="360" w:lineRule="auto"/>
            <w:jc w:val="center"/>
            <w:rPr>
              <w:rFonts w:ascii="Arial" w:hAnsi="Arial" w:cs="Arial"/>
              <w:b/>
              <w:bCs/>
              <w:sz w:val="20"/>
              <w:szCs w:val="20"/>
              <w:lang w:val="pl-PL"/>
            </w:rPr>
          </w:pPr>
          <w:r w:rsidRPr="00B37E2D">
            <w:rPr>
              <w:rFonts w:ascii="Arial" w:hAnsi="Arial" w:cs="Arial"/>
              <w:b/>
              <w:bCs/>
              <w:sz w:val="20"/>
              <w:szCs w:val="20"/>
              <w:lang w:val="pl-PL"/>
            </w:rPr>
            <w:fldChar w:fldCharType="end"/>
          </w:r>
        </w:p>
        <w:p w14:paraId="5EED1891" w14:textId="502E24F6" w:rsidR="00362ACD" w:rsidRPr="00A32658" w:rsidRDefault="00000000" w:rsidP="00B37E2D">
          <w:pPr>
            <w:tabs>
              <w:tab w:val="left" w:pos="0"/>
            </w:tabs>
            <w:spacing w:before="120" w:after="120"/>
            <w:rPr>
              <w:rFonts w:ascii="Arial" w:hAnsi="Arial" w:cs="Arial"/>
              <w:b/>
              <w:sz w:val="20"/>
              <w:szCs w:val="20"/>
            </w:rPr>
          </w:pPr>
        </w:p>
      </w:sdtContent>
    </w:sdt>
    <w:p w14:paraId="1782B4B7" w14:textId="1014850F" w:rsidR="00062067" w:rsidRPr="00E5550E" w:rsidRDefault="00847442" w:rsidP="00A24B30">
      <w:pPr>
        <w:pStyle w:val="Nagwekspisutreci"/>
        <w:numPr>
          <w:ilvl w:val="0"/>
          <w:numId w:val="15"/>
        </w:numPr>
        <w:spacing w:before="120" w:after="120" w:line="276" w:lineRule="auto"/>
        <w:ind w:left="567" w:hanging="567"/>
        <w:jc w:val="both"/>
        <w:rPr>
          <w:rFonts w:ascii="Arial" w:hAnsi="Arial" w:cs="Arial"/>
          <w:color w:val="auto"/>
          <w:sz w:val="20"/>
          <w:szCs w:val="20"/>
        </w:rPr>
      </w:pPr>
      <w:r w:rsidRPr="00E5550E">
        <w:rPr>
          <w:rFonts w:ascii="Arial" w:eastAsiaTheme="minorEastAsia" w:hAnsi="Arial" w:cs="Arial"/>
          <w:color w:val="auto"/>
          <w:sz w:val="20"/>
          <w:szCs w:val="20"/>
          <w:lang w:val="en-US" w:eastAsia="en-US"/>
        </w:rPr>
        <w:lastRenderedPageBreak/>
        <w:t xml:space="preserve">The </w:t>
      </w:r>
      <w:r w:rsidR="00F86BE2" w:rsidRPr="00E5550E">
        <w:rPr>
          <w:rFonts w:ascii="Arial" w:eastAsiaTheme="minorEastAsia" w:hAnsi="Arial" w:cs="Arial"/>
          <w:color w:val="auto"/>
          <w:sz w:val="20"/>
          <w:szCs w:val="20"/>
          <w:lang w:val="en-US" w:eastAsia="en-US"/>
        </w:rPr>
        <w:t>her</w:t>
      </w:r>
      <w:r w:rsidR="002366FC">
        <w:rPr>
          <w:rFonts w:ascii="Arial" w:eastAsiaTheme="minorEastAsia" w:hAnsi="Arial" w:cs="Arial"/>
          <w:color w:val="auto"/>
          <w:sz w:val="20"/>
          <w:szCs w:val="20"/>
          <w:lang w:val="en-US" w:eastAsia="en-US"/>
        </w:rPr>
        <w:t>e</w:t>
      </w:r>
      <w:r w:rsidR="00F86BE2" w:rsidRPr="00E5550E">
        <w:rPr>
          <w:rFonts w:ascii="Arial" w:eastAsiaTheme="minorEastAsia" w:hAnsi="Arial" w:cs="Arial"/>
          <w:color w:val="auto"/>
          <w:sz w:val="20"/>
          <w:szCs w:val="20"/>
          <w:lang w:val="en-US" w:eastAsia="en-US"/>
        </w:rPr>
        <w:t xml:space="preserve">by </w:t>
      </w:r>
      <w:r w:rsidRPr="00E5550E">
        <w:rPr>
          <w:rFonts w:ascii="Arial" w:eastAsiaTheme="minorEastAsia" w:hAnsi="Arial" w:cs="Arial"/>
          <w:color w:val="auto"/>
          <w:sz w:val="20"/>
          <w:szCs w:val="20"/>
          <w:lang w:val="en-US" w:eastAsia="en-US"/>
        </w:rPr>
        <w:t>Request</w:t>
      </w:r>
      <w:r w:rsidR="00F86BE2" w:rsidRPr="00E5550E">
        <w:rPr>
          <w:rFonts w:ascii="Arial" w:eastAsiaTheme="minorEastAsia" w:hAnsi="Arial" w:cs="Arial"/>
          <w:color w:val="auto"/>
          <w:sz w:val="20"/>
          <w:szCs w:val="20"/>
          <w:lang w:val="en-US" w:eastAsia="en-US"/>
        </w:rPr>
        <w:t xml:space="preserve"> for Proposal (</w:t>
      </w:r>
      <w:r w:rsidR="00F86BE2" w:rsidRPr="00E5550E">
        <w:rPr>
          <w:rFonts w:ascii="Arial" w:hAnsi="Arial" w:cs="Arial"/>
          <w:snapToGrid w:val="0"/>
          <w:color w:val="auto"/>
          <w:sz w:val="20"/>
          <w:szCs w:val="20"/>
          <w:lang w:val="en-US" w:eastAsia="en-US"/>
        </w:rPr>
        <w:t>further referred to as “</w:t>
      </w:r>
      <w:r w:rsidR="00F86BE2" w:rsidRPr="00E5550E">
        <w:rPr>
          <w:rFonts w:ascii="Arial" w:hAnsi="Arial" w:cs="Arial"/>
          <w:b/>
          <w:bCs/>
          <w:snapToGrid w:val="0"/>
          <w:color w:val="auto"/>
          <w:sz w:val="20"/>
          <w:szCs w:val="20"/>
          <w:lang w:val="en-US" w:eastAsia="en-US"/>
        </w:rPr>
        <w:t>RFP</w:t>
      </w:r>
      <w:r w:rsidR="00F86BE2" w:rsidRPr="00E5550E">
        <w:rPr>
          <w:rFonts w:ascii="Arial" w:hAnsi="Arial" w:cs="Arial"/>
          <w:snapToGrid w:val="0"/>
          <w:color w:val="auto"/>
          <w:sz w:val="20"/>
          <w:szCs w:val="20"/>
          <w:lang w:val="en-US" w:eastAsia="en-US"/>
        </w:rPr>
        <w:t>”) con</w:t>
      </w:r>
      <w:r w:rsidR="0045116F" w:rsidRPr="00E5550E">
        <w:rPr>
          <w:rFonts w:ascii="Arial" w:hAnsi="Arial" w:cs="Arial"/>
          <w:snapToGrid w:val="0"/>
          <w:color w:val="auto"/>
          <w:sz w:val="20"/>
          <w:szCs w:val="20"/>
          <w:lang w:val="en-US" w:eastAsia="en-US"/>
        </w:rPr>
        <w:t>sists of:</w:t>
      </w:r>
    </w:p>
    <w:tbl>
      <w:tblPr>
        <w:tblStyle w:val="Tabela-Siatka"/>
        <w:tblW w:w="0" w:type="auto"/>
        <w:tblInd w:w="-5" w:type="dxa"/>
        <w:tblLook w:val="04A0" w:firstRow="1" w:lastRow="0" w:firstColumn="1" w:lastColumn="0" w:noHBand="0" w:noVBand="1"/>
      </w:tblPr>
      <w:tblGrid>
        <w:gridCol w:w="1701"/>
        <w:gridCol w:w="7654"/>
      </w:tblGrid>
      <w:tr w:rsidR="00FD353D" w:rsidRPr="00F465EA" w14:paraId="446FF33A" w14:textId="77777777" w:rsidTr="00153353">
        <w:tc>
          <w:tcPr>
            <w:tcW w:w="1701" w:type="dxa"/>
          </w:tcPr>
          <w:p w14:paraId="2EF2066C" w14:textId="057A4721" w:rsidR="00062067" w:rsidRPr="00E5550E" w:rsidRDefault="00062067" w:rsidP="00153353">
            <w:pPr>
              <w:spacing w:before="120" w:after="120"/>
              <w:rPr>
                <w:rFonts w:ascii="Arial" w:hAnsi="Arial" w:cs="Arial"/>
                <w:b/>
                <w:bCs/>
                <w:sz w:val="20"/>
                <w:szCs w:val="20"/>
              </w:rPr>
            </w:pPr>
            <w:r w:rsidRPr="00E5550E">
              <w:rPr>
                <w:rFonts w:ascii="Arial" w:hAnsi="Arial" w:cs="Arial"/>
                <w:b/>
                <w:bCs/>
                <w:sz w:val="20"/>
                <w:szCs w:val="20"/>
              </w:rPr>
              <w:t>SECTION I</w:t>
            </w:r>
          </w:p>
        </w:tc>
        <w:tc>
          <w:tcPr>
            <w:tcW w:w="7654" w:type="dxa"/>
          </w:tcPr>
          <w:p w14:paraId="15ED1CA0" w14:textId="59C39B8C" w:rsidR="00062067" w:rsidRPr="00E5550E" w:rsidRDefault="00062067" w:rsidP="00153353">
            <w:pPr>
              <w:spacing w:before="120" w:after="120"/>
              <w:rPr>
                <w:rFonts w:ascii="Arial" w:hAnsi="Arial" w:cs="Arial"/>
                <w:sz w:val="20"/>
                <w:szCs w:val="20"/>
              </w:rPr>
            </w:pPr>
            <w:r w:rsidRPr="00E5550E">
              <w:rPr>
                <w:rFonts w:ascii="Arial" w:hAnsi="Arial" w:cs="Arial"/>
                <w:sz w:val="20"/>
                <w:szCs w:val="20"/>
              </w:rPr>
              <w:t>Instruction to Bidders</w:t>
            </w:r>
            <w:r w:rsidR="00A136C8" w:rsidRPr="00E5550E">
              <w:rPr>
                <w:rFonts w:ascii="Arial" w:hAnsi="Arial" w:cs="Arial"/>
                <w:sz w:val="20"/>
                <w:szCs w:val="20"/>
              </w:rPr>
              <w:t xml:space="preserve"> along with </w:t>
            </w:r>
            <w:r w:rsidR="00F9596D" w:rsidRPr="00E5550E">
              <w:rPr>
                <w:rFonts w:ascii="Arial" w:hAnsi="Arial" w:cs="Arial"/>
                <w:sz w:val="20"/>
                <w:szCs w:val="20"/>
              </w:rPr>
              <w:t>Appendixes</w:t>
            </w:r>
          </w:p>
        </w:tc>
      </w:tr>
      <w:tr w:rsidR="00FD353D" w:rsidRPr="00F465EA" w14:paraId="083DF0F5" w14:textId="77777777" w:rsidTr="00153353">
        <w:tc>
          <w:tcPr>
            <w:tcW w:w="1701" w:type="dxa"/>
          </w:tcPr>
          <w:p w14:paraId="15D2CE64" w14:textId="6978EA13" w:rsidR="00062067" w:rsidRPr="00E5550E" w:rsidRDefault="00062067" w:rsidP="00153353">
            <w:pPr>
              <w:spacing w:before="120" w:after="120"/>
              <w:rPr>
                <w:rFonts w:ascii="Arial" w:hAnsi="Arial" w:cs="Arial"/>
                <w:sz w:val="20"/>
                <w:szCs w:val="20"/>
              </w:rPr>
            </w:pPr>
            <w:r w:rsidRPr="00E5550E">
              <w:rPr>
                <w:rFonts w:ascii="Arial" w:hAnsi="Arial" w:cs="Arial"/>
                <w:b/>
                <w:bCs/>
                <w:sz w:val="20"/>
                <w:szCs w:val="20"/>
              </w:rPr>
              <w:t>SECTION II</w:t>
            </w:r>
          </w:p>
        </w:tc>
        <w:tc>
          <w:tcPr>
            <w:tcW w:w="7654" w:type="dxa"/>
          </w:tcPr>
          <w:p w14:paraId="7D2FE411" w14:textId="2210CD4C" w:rsidR="00062067" w:rsidRPr="00E5550E" w:rsidRDefault="00062067" w:rsidP="00062067">
            <w:pPr>
              <w:spacing w:before="120" w:after="120"/>
              <w:rPr>
                <w:rFonts w:ascii="Arial" w:hAnsi="Arial" w:cs="Arial"/>
                <w:sz w:val="20"/>
                <w:szCs w:val="20"/>
                <w:lang w:val="en-GB"/>
              </w:rPr>
            </w:pPr>
            <w:r w:rsidRPr="00E5550E">
              <w:rPr>
                <w:rFonts w:ascii="Arial" w:hAnsi="Arial" w:cs="Arial"/>
                <w:sz w:val="20"/>
                <w:szCs w:val="20"/>
                <w:lang w:val="en-GB"/>
              </w:rPr>
              <w:t xml:space="preserve">Draft of </w:t>
            </w:r>
            <w:r w:rsidR="00BF76FF">
              <w:rPr>
                <w:rFonts w:ascii="Arial" w:hAnsi="Arial" w:cs="Arial"/>
                <w:sz w:val="20"/>
                <w:szCs w:val="20"/>
                <w:lang w:val="en-GB"/>
              </w:rPr>
              <w:t>PDP+LF</w:t>
            </w:r>
            <w:r w:rsidRPr="00E5550E">
              <w:rPr>
                <w:rFonts w:ascii="Arial" w:hAnsi="Arial" w:cs="Arial"/>
                <w:sz w:val="20"/>
                <w:szCs w:val="20"/>
                <w:lang w:val="en-GB"/>
              </w:rPr>
              <w:t xml:space="preserve"> AGREEMENT </w:t>
            </w:r>
          </w:p>
          <w:p w14:paraId="53448F65" w14:textId="4F3EC59E" w:rsidR="000238DA" w:rsidRPr="00E5550E" w:rsidRDefault="00256D87" w:rsidP="00A24B30">
            <w:pPr>
              <w:pStyle w:val="Akapitzlist"/>
              <w:numPr>
                <w:ilvl w:val="0"/>
                <w:numId w:val="33"/>
              </w:numPr>
              <w:spacing w:before="120" w:after="120"/>
              <w:ind w:left="325" w:hanging="325"/>
              <w:rPr>
                <w:rFonts w:ascii="Arial" w:hAnsi="Arial" w:cs="Arial"/>
                <w:sz w:val="20"/>
                <w:szCs w:val="20"/>
              </w:rPr>
            </w:pPr>
            <w:r w:rsidRPr="00E5550E">
              <w:rPr>
                <w:rFonts w:ascii="Arial" w:hAnsi="Arial" w:cs="Arial"/>
                <w:i/>
                <w:iCs/>
                <w:snapToGrid w:val="0"/>
                <w:color w:val="EE0000"/>
                <w:sz w:val="20"/>
                <w:szCs w:val="20"/>
              </w:rPr>
              <w:t>c</w:t>
            </w:r>
            <w:r w:rsidR="002A02A0" w:rsidRPr="00E5550E">
              <w:rPr>
                <w:rFonts w:ascii="Arial" w:hAnsi="Arial" w:cs="Arial"/>
                <w:i/>
                <w:iCs/>
                <w:snapToGrid w:val="0"/>
                <w:color w:val="EE0000"/>
                <w:sz w:val="20"/>
                <w:szCs w:val="20"/>
              </w:rPr>
              <w:t>onfidential</w:t>
            </w:r>
            <w:r w:rsidR="003078B1" w:rsidRPr="00E5550E">
              <w:rPr>
                <w:rFonts w:ascii="Arial" w:hAnsi="Arial" w:cs="Arial"/>
                <w:i/>
                <w:iCs/>
                <w:snapToGrid w:val="0"/>
                <w:sz w:val="20"/>
                <w:szCs w:val="20"/>
              </w:rPr>
              <w:t xml:space="preserve"> </w:t>
            </w:r>
            <w:r w:rsidR="00062067" w:rsidRPr="00E5550E">
              <w:rPr>
                <w:rFonts w:ascii="Arial" w:hAnsi="Arial" w:cs="Arial"/>
                <w:i/>
                <w:iCs/>
                <w:snapToGrid w:val="0"/>
                <w:color w:val="EE0000"/>
                <w:sz w:val="20"/>
                <w:szCs w:val="20"/>
              </w:rPr>
              <w:t xml:space="preserve">(access </w:t>
            </w:r>
            <w:r w:rsidR="000238DA" w:rsidRPr="00E5550E">
              <w:rPr>
                <w:rFonts w:ascii="Arial" w:hAnsi="Arial" w:cs="Arial"/>
                <w:i/>
                <w:iCs/>
                <w:snapToGrid w:val="0"/>
                <w:color w:val="EE0000"/>
                <w:sz w:val="20"/>
                <w:szCs w:val="20"/>
              </w:rPr>
              <w:t>provided only to BIDDERS invited to participate in Stage I.2</w:t>
            </w:r>
            <w:r w:rsidR="00EA6939" w:rsidRPr="00E5550E">
              <w:rPr>
                <w:rFonts w:ascii="Arial" w:hAnsi="Arial" w:cs="Arial"/>
                <w:i/>
                <w:iCs/>
                <w:snapToGrid w:val="0"/>
                <w:color w:val="EE0000"/>
                <w:sz w:val="20"/>
                <w:szCs w:val="20"/>
              </w:rPr>
              <w:t>. o</w:t>
            </w:r>
            <w:r w:rsidR="00716B48" w:rsidRPr="00E5550E">
              <w:rPr>
                <w:rFonts w:ascii="Arial" w:hAnsi="Arial" w:cs="Arial"/>
                <w:i/>
                <w:iCs/>
                <w:snapToGrid w:val="0"/>
                <w:color w:val="EE0000"/>
                <w:sz w:val="20"/>
                <w:szCs w:val="20"/>
              </w:rPr>
              <w:t>f</w:t>
            </w:r>
            <w:r w:rsidR="00EA6939" w:rsidRPr="00E5550E">
              <w:rPr>
                <w:rFonts w:ascii="Arial" w:hAnsi="Arial" w:cs="Arial"/>
                <w:i/>
                <w:iCs/>
                <w:snapToGrid w:val="0"/>
                <w:color w:val="EE0000"/>
                <w:sz w:val="20"/>
                <w:szCs w:val="20"/>
              </w:rPr>
              <w:t xml:space="preserve"> the PROCEDURE</w:t>
            </w:r>
            <w:r w:rsidR="000238DA" w:rsidRPr="00E5550E">
              <w:rPr>
                <w:rFonts w:ascii="Arial" w:hAnsi="Arial" w:cs="Arial"/>
                <w:i/>
                <w:iCs/>
                <w:snapToGrid w:val="0"/>
                <w:color w:val="EE0000"/>
                <w:sz w:val="20"/>
                <w:szCs w:val="20"/>
              </w:rPr>
              <w:t xml:space="preserve">, </w:t>
            </w:r>
            <w:r w:rsidR="008D76BB" w:rsidRPr="00E5550E">
              <w:rPr>
                <w:rFonts w:ascii="Arial" w:hAnsi="Arial" w:cs="Arial"/>
                <w:i/>
                <w:iCs/>
                <w:snapToGrid w:val="0"/>
                <w:color w:val="EE0000"/>
                <w:sz w:val="20"/>
                <w:szCs w:val="20"/>
              </w:rPr>
              <w:t>and</w:t>
            </w:r>
            <w:r w:rsidR="000238DA" w:rsidRPr="00E5550E">
              <w:rPr>
                <w:rFonts w:ascii="Arial" w:hAnsi="Arial" w:cs="Arial"/>
                <w:i/>
                <w:iCs/>
                <w:snapToGrid w:val="0"/>
                <w:color w:val="EE0000"/>
                <w:sz w:val="20"/>
                <w:szCs w:val="20"/>
              </w:rPr>
              <w:t xml:space="preserve"> </w:t>
            </w:r>
            <w:r w:rsidR="00062067" w:rsidRPr="00E5550E">
              <w:rPr>
                <w:rFonts w:ascii="Arial" w:hAnsi="Arial" w:cs="Arial"/>
                <w:i/>
                <w:iCs/>
                <w:snapToGrid w:val="0"/>
                <w:color w:val="EE0000"/>
                <w:sz w:val="20"/>
                <w:szCs w:val="20"/>
              </w:rPr>
              <w:t>subject to signing an NDA)</w:t>
            </w:r>
          </w:p>
        </w:tc>
      </w:tr>
      <w:tr w:rsidR="00FD353D" w:rsidRPr="00F465EA" w14:paraId="6E471D1B" w14:textId="77777777" w:rsidTr="00153353">
        <w:tc>
          <w:tcPr>
            <w:tcW w:w="1701" w:type="dxa"/>
          </w:tcPr>
          <w:p w14:paraId="4B51A39F" w14:textId="0A4DD59F" w:rsidR="00062067" w:rsidRPr="00E5550E" w:rsidRDefault="00062067" w:rsidP="00153353">
            <w:pPr>
              <w:spacing w:before="120" w:after="120"/>
              <w:rPr>
                <w:rFonts w:ascii="Arial" w:hAnsi="Arial" w:cs="Arial"/>
                <w:sz w:val="20"/>
                <w:szCs w:val="20"/>
              </w:rPr>
            </w:pPr>
            <w:r w:rsidRPr="00E5550E">
              <w:rPr>
                <w:rFonts w:ascii="Arial" w:hAnsi="Arial" w:cs="Arial"/>
                <w:b/>
                <w:bCs/>
                <w:sz w:val="20"/>
                <w:szCs w:val="20"/>
              </w:rPr>
              <w:t>SECTION III:</w:t>
            </w:r>
          </w:p>
        </w:tc>
        <w:tc>
          <w:tcPr>
            <w:tcW w:w="7654" w:type="dxa"/>
          </w:tcPr>
          <w:p w14:paraId="3CF66CFF" w14:textId="17839CC7" w:rsidR="00062067" w:rsidRPr="00E5550E" w:rsidRDefault="00062067" w:rsidP="00153353">
            <w:pPr>
              <w:spacing w:before="120" w:after="120"/>
              <w:jc w:val="both"/>
              <w:rPr>
                <w:rFonts w:ascii="Arial" w:hAnsi="Arial" w:cs="Arial"/>
                <w:sz w:val="20"/>
                <w:szCs w:val="20"/>
              </w:rPr>
            </w:pPr>
            <w:r w:rsidRPr="00E5550E">
              <w:rPr>
                <w:rFonts w:ascii="Arial" w:hAnsi="Arial" w:cs="Arial"/>
                <w:sz w:val="20"/>
                <w:szCs w:val="20"/>
              </w:rPr>
              <w:t>Description of the subject of:</w:t>
            </w:r>
          </w:p>
          <w:p w14:paraId="2F230863" w14:textId="7E36002B" w:rsidR="004877C6" w:rsidRPr="00E5550E" w:rsidRDefault="005861C5" w:rsidP="00A24B30">
            <w:pPr>
              <w:pStyle w:val="Akapitzlist"/>
              <w:numPr>
                <w:ilvl w:val="2"/>
                <w:numId w:val="15"/>
              </w:numPr>
              <w:tabs>
                <w:tab w:val="left" w:pos="3119"/>
              </w:tabs>
              <w:spacing w:before="120" w:after="120"/>
              <w:ind w:left="318" w:hanging="318"/>
              <w:contextualSpacing w:val="0"/>
              <w:jc w:val="both"/>
              <w:rPr>
                <w:rFonts w:ascii="Arial" w:hAnsi="Arial" w:cs="Arial"/>
                <w:sz w:val="20"/>
                <w:szCs w:val="20"/>
              </w:rPr>
            </w:pPr>
            <w:r w:rsidRPr="00E5550E">
              <w:rPr>
                <w:rFonts w:ascii="Arial" w:hAnsi="Arial" w:cs="Arial"/>
                <w:sz w:val="20"/>
                <w:szCs w:val="20"/>
              </w:rPr>
              <w:t xml:space="preserve">the </w:t>
            </w:r>
            <w:r w:rsidR="00062067" w:rsidRPr="00E5550E">
              <w:rPr>
                <w:rFonts w:ascii="Arial" w:hAnsi="Arial" w:cs="Arial"/>
                <w:sz w:val="20"/>
                <w:szCs w:val="20"/>
              </w:rPr>
              <w:t xml:space="preserve">PROJECT </w:t>
            </w:r>
            <w:r w:rsidR="00435ED2" w:rsidRPr="00E5550E">
              <w:rPr>
                <w:rFonts w:ascii="Arial" w:hAnsi="Arial" w:cs="Arial"/>
                <w:sz w:val="20"/>
                <w:szCs w:val="20"/>
              </w:rPr>
              <w:t>(including</w:t>
            </w:r>
            <w:r w:rsidR="00D60942" w:rsidRPr="00E5550E">
              <w:rPr>
                <w:rFonts w:ascii="Arial" w:hAnsi="Arial" w:cs="Arial"/>
                <w:sz w:val="20"/>
                <w:szCs w:val="20"/>
              </w:rPr>
              <w:t>:</w:t>
            </w:r>
            <w:r w:rsidR="009673FD" w:rsidRPr="00E5550E">
              <w:rPr>
                <w:rFonts w:ascii="Arial" w:hAnsi="Arial" w:cs="Arial"/>
                <w:sz w:val="20"/>
                <w:szCs w:val="20"/>
              </w:rPr>
              <w:t xml:space="preserve"> technical specifications </w:t>
            </w:r>
            <w:r w:rsidR="008F65A9" w:rsidRPr="00E5550E">
              <w:rPr>
                <w:rFonts w:ascii="Arial" w:hAnsi="Arial" w:cs="Arial"/>
                <w:sz w:val="20"/>
                <w:szCs w:val="20"/>
              </w:rPr>
              <w:t>and conditions</w:t>
            </w:r>
            <w:r w:rsidR="00D60942" w:rsidRPr="00E5550E">
              <w:rPr>
                <w:rFonts w:ascii="Arial" w:hAnsi="Arial" w:cs="Arial"/>
                <w:sz w:val="20"/>
                <w:szCs w:val="20"/>
              </w:rPr>
              <w:t xml:space="preserve">; </w:t>
            </w:r>
            <w:r w:rsidR="003054E0" w:rsidRPr="00E5550E">
              <w:rPr>
                <w:rFonts w:ascii="Arial" w:hAnsi="Arial" w:cs="Arial"/>
                <w:sz w:val="20"/>
                <w:szCs w:val="20"/>
              </w:rPr>
              <w:t>ORLEN’s</w:t>
            </w:r>
            <w:r w:rsidR="002C4AAF" w:rsidRPr="00E5550E">
              <w:rPr>
                <w:rFonts w:ascii="Arial" w:hAnsi="Arial" w:cs="Arial"/>
                <w:sz w:val="20"/>
                <w:szCs w:val="20"/>
              </w:rPr>
              <w:t xml:space="preserve"> standard of performance of the works</w:t>
            </w:r>
            <w:r w:rsidR="00E5723A" w:rsidRPr="00E5550E">
              <w:rPr>
                <w:rFonts w:ascii="Arial" w:hAnsi="Arial" w:cs="Arial"/>
                <w:sz w:val="20"/>
                <w:szCs w:val="20"/>
              </w:rPr>
              <w:t>)</w:t>
            </w:r>
            <w:r w:rsidR="00062067" w:rsidRPr="00E5550E">
              <w:rPr>
                <w:rFonts w:ascii="Arial" w:hAnsi="Arial" w:cs="Arial"/>
                <w:sz w:val="20"/>
                <w:szCs w:val="20"/>
                <w:lang w:val="en-GB"/>
              </w:rPr>
              <w:t>;</w:t>
            </w:r>
          </w:p>
          <w:p w14:paraId="6413566E" w14:textId="0CF54306" w:rsidR="00256BFD" w:rsidRPr="00E5550E" w:rsidRDefault="005861C5" w:rsidP="00A24B30">
            <w:pPr>
              <w:pStyle w:val="Akapitzlist"/>
              <w:numPr>
                <w:ilvl w:val="2"/>
                <w:numId w:val="15"/>
              </w:numPr>
              <w:tabs>
                <w:tab w:val="left" w:pos="3119"/>
              </w:tabs>
              <w:spacing w:before="120" w:after="120"/>
              <w:ind w:left="318" w:hanging="318"/>
              <w:contextualSpacing w:val="0"/>
              <w:jc w:val="both"/>
              <w:rPr>
                <w:rFonts w:ascii="Arial" w:hAnsi="Arial" w:cs="Arial"/>
                <w:sz w:val="20"/>
                <w:szCs w:val="20"/>
              </w:rPr>
            </w:pPr>
            <w:r w:rsidRPr="00E5550E">
              <w:rPr>
                <w:rFonts w:ascii="Arial" w:hAnsi="Arial" w:cs="Arial"/>
                <w:sz w:val="20"/>
                <w:szCs w:val="20"/>
                <w:lang w:val="en-GB"/>
              </w:rPr>
              <w:t xml:space="preserve">the </w:t>
            </w:r>
            <w:r w:rsidR="00146C1B" w:rsidRPr="00146C1B">
              <w:rPr>
                <w:rFonts w:ascii="Arial" w:hAnsi="Arial" w:cs="Arial"/>
                <w:sz w:val="20"/>
                <w:szCs w:val="20"/>
                <w:lang w:val="en-GB"/>
              </w:rPr>
              <w:t>PDP+LF AGREEMENT</w:t>
            </w:r>
            <w:r w:rsidR="00146C1B">
              <w:rPr>
                <w:rFonts w:ascii="Arial" w:hAnsi="Arial" w:cs="Arial"/>
                <w:sz w:val="20"/>
                <w:szCs w:val="20"/>
                <w:lang w:val="en-GB"/>
              </w:rPr>
              <w:t xml:space="preserve"> </w:t>
            </w:r>
            <w:r w:rsidR="00062067" w:rsidRPr="00E5550E">
              <w:rPr>
                <w:rFonts w:ascii="Arial" w:hAnsi="Arial" w:cs="Arial"/>
                <w:sz w:val="20"/>
                <w:szCs w:val="20"/>
                <w:lang w:val="en-GB"/>
              </w:rPr>
              <w:t>DOCUMENTATION</w:t>
            </w:r>
            <w:r w:rsidRPr="00E5550E">
              <w:rPr>
                <w:rFonts w:ascii="Arial" w:hAnsi="Arial" w:cs="Arial"/>
                <w:sz w:val="20"/>
                <w:szCs w:val="20"/>
                <w:lang w:val="en-GB"/>
              </w:rPr>
              <w:t>.</w:t>
            </w:r>
            <w:r w:rsidR="00062067" w:rsidRPr="00E5550E">
              <w:rPr>
                <w:rFonts w:ascii="Arial" w:hAnsi="Arial" w:cs="Arial"/>
                <w:sz w:val="20"/>
                <w:szCs w:val="20"/>
                <w:lang w:val="en-GB"/>
              </w:rPr>
              <w:t xml:space="preserve">   </w:t>
            </w:r>
          </w:p>
          <w:p w14:paraId="0983FF53" w14:textId="77777777" w:rsidR="00084F41" w:rsidRPr="00E5550E" w:rsidRDefault="00084F41" w:rsidP="00491F73">
            <w:pPr>
              <w:tabs>
                <w:tab w:val="left" w:pos="3119"/>
              </w:tabs>
              <w:spacing w:before="240" w:after="120"/>
              <w:jc w:val="both"/>
              <w:rPr>
                <w:rFonts w:ascii="Arial" w:hAnsi="Arial" w:cs="Arial"/>
                <w:b/>
                <w:bCs/>
                <w:snapToGrid w:val="0"/>
                <w:sz w:val="20"/>
                <w:szCs w:val="20"/>
              </w:rPr>
            </w:pPr>
            <w:r w:rsidRPr="00E5550E">
              <w:rPr>
                <w:rFonts w:ascii="Arial" w:hAnsi="Arial" w:cs="Arial"/>
                <w:b/>
                <w:bCs/>
                <w:snapToGrid w:val="0"/>
                <w:sz w:val="20"/>
                <w:szCs w:val="20"/>
              </w:rPr>
              <w:t>This SECTION III is divided into the following parts:</w:t>
            </w:r>
          </w:p>
          <w:p w14:paraId="4BC8BB4A" w14:textId="77777777" w:rsidR="00084F41" w:rsidRPr="00E5550E" w:rsidRDefault="00084F41" w:rsidP="00A24B30">
            <w:pPr>
              <w:pStyle w:val="Akapitzlist"/>
              <w:numPr>
                <w:ilvl w:val="0"/>
                <w:numId w:val="32"/>
              </w:numPr>
              <w:tabs>
                <w:tab w:val="left" w:pos="3119"/>
              </w:tabs>
              <w:spacing w:before="120" w:after="120"/>
              <w:ind w:left="323" w:hanging="323"/>
              <w:contextualSpacing w:val="0"/>
              <w:jc w:val="both"/>
              <w:rPr>
                <w:rFonts w:ascii="Arial" w:hAnsi="Arial" w:cs="Arial"/>
                <w:snapToGrid w:val="0"/>
                <w:sz w:val="20"/>
                <w:szCs w:val="20"/>
              </w:rPr>
            </w:pPr>
            <w:r w:rsidRPr="00E5550E">
              <w:rPr>
                <w:rFonts w:ascii="Arial" w:hAnsi="Arial" w:cs="Arial"/>
                <w:snapToGrid w:val="0"/>
                <w:sz w:val="20"/>
                <w:szCs w:val="20"/>
              </w:rPr>
              <w:t>non-confidential documents and information made available to all BIDDERS on the CONNECT PLATFORM together with this RFP;</w:t>
            </w:r>
          </w:p>
          <w:p w14:paraId="15FEE295" w14:textId="7A2DAAB8" w:rsidR="00643739" w:rsidRPr="00E5550E" w:rsidRDefault="00084F41" w:rsidP="00A24B30">
            <w:pPr>
              <w:pStyle w:val="Akapitzlist"/>
              <w:numPr>
                <w:ilvl w:val="0"/>
                <w:numId w:val="32"/>
              </w:numPr>
              <w:tabs>
                <w:tab w:val="left" w:pos="3119"/>
              </w:tabs>
              <w:spacing w:before="120" w:after="120"/>
              <w:ind w:left="325" w:hanging="325"/>
              <w:jc w:val="both"/>
              <w:rPr>
                <w:rFonts w:ascii="Arial" w:hAnsi="Arial" w:cs="Arial"/>
                <w:snapToGrid w:val="0"/>
                <w:sz w:val="20"/>
                <w:szCs w:val="20"/>
              </w:rPr>
            </w:pPr>
            <w:r w:rsidRPr="00E5550E">
              <w:rPr>
                <w:rFonts w:ascii="Arial" w:hAnsi="Arial" w:cs="Arial"/>
                <w:i/>
                <w:iCs/>
                <w:snapToGrid w:val="0"/>
                <w:color w:val="EE0000"/>
                <w:sz w:val="20"/>
                <w:szCs w:val="20"/>
              </w:rPr>
              <w:t>confidential</w:t>
            </w:r>
            <w:r w:rsidRPr="00E5550E">
              <w:rPr>
                <w:rFonts w:ascii="Arial" w:hAnsi="Arial" w:cs="Arial"/>
                <w:i/>
                <w:iCs/>
                <w:snapToGrid w:val="0"/>
                <w:sz w:val="20"/>
                <w:szCs w:val="20"/>
              </w:rPr>
              <w:t xml:space="preserve"> </w:t>
            </w:r>
            <w:r w:rsidR="003A47EE" w:rsidRPr="00E5550E">
              <w:rPr>
                <w:rFonts w:ascii="Arial" w:hAnsi="Arial" w:cs="Arial"/>
                <w:snapToGrid w:val="0"/>
                <w:color w:val="EE0000"/>
                <w:sz w:val="20"/>
                <w:szCs w:val="20"/>
              </w:rPr>
              <w:t xml:space="preserve">documents and information </w:t>
            </w:r>
            <w:r w:rsidR="00643739" w:rsidRPr="00E5550E">
              <w:rPr>
                <w:rFonts w:ascii="Arial" w:hAnsi="Arial" w:cs="Arial"/>
                <w:snapToGrid w:val="0"/>
                <w:color w:val="EE0000"/>
                <w:sz w:val="20"/>
                <w:szCs w:val="20"/>
              </w:rPr>
              <w:t>available to</w:t>
            </w:r>
            <w:r w:rsidR="003A47EE" w:rsidRPr="00E5550E">
              <w:rPr>
                <w:rFonts w:ascii="Arial" w:hAnsi="Arial" w:cs="Arial"/>
                <w:snapToGrid w:val="0"/>
                <w:color w:val="EE0000"/>
                <w:sz w:val="20"/>
                <w:szCs w:val="20"/>
              </w:rPr>
              <w:t xml:space="preserve"> BIDDERS</w:t>
            </w:r>
            <w:r w:rsidR="008A5BD4" w:rsidRPr="00E5550E">
              <w:rPr>
                <w:rFonts w:ascii="Arial" w:hAnsi="Arial" w:cs="Arial"/>
                <w:snapToGrid w:val="0"/>
                <w:color w:val="EE0000"/>
                <w:sz w:val="20"/>
                <w:szCs w:val="20"/>
              </w:rPr>
              <w:t xml:space="preserve"> in Stage</w:t>
            </w:r>
            <w:r w:rsidR="00EA6939" w:rsidRPr="00E5550E">
              <w:rPr>
                <w:rFonts w:ascii="Arial" w:hAnsi="Arial" w:cs="Arial"/>
                <w:snapToGrid w:val="0"/>
                <w:color w:val="EE0000"/>
                <w:sz w:val="20"/>
                <w:szCs w:val="20"/>
              </w:rPr>
              <w:t> </w:t>
            </w:r>
            <w:r w:rsidR="008A5BD4" w:rsidRPr="00E5550E">
              <w:rPr>
                <w:rFonts w:ascii="Arial" w:hAnsi="Arial" w:cs="Arial"/>
                <w:snapToGrid w:val="0"/>
                <w:color w:val="EE0000"/>
                <w:sz w:val="20"/>
                <w:szCs w:val="20"/>
              </w:rPr>
              <w:t>I.</w:t>
            </w:r>
            <w:r w:rsidR="00772BD0" w:rsidRPr="00E5550E">
              <w:rPr>
                <w:rFonts w:ascii="Arial" w:hAnsi="Arial" w:cs="Arial"/>
                <w:snapToGrid w:val="0"/>
                <w:color w:val="EE0000"/>
                <w:sz w:val="20"/>
                <w:szCs w:val="20"/>
              </w:rPr>
              <w:t>2</w:t>
            </w:r>
            <w:r w:rsidR="008A5BD4" w:rsidRPr="00E5550E">
              <w:rPr>
                <w:rFonts w:ascii="Arial" w:hAnsi="Arial" w:cs="Arial"/>
                <w:snapToGrid w:val="0"/>
                <w:color w:val="EE0000"/>
                <w:sz w:val="20"/>
                <w:szCs w:val="20"/>
              </w:rPr>
              <w:t>. o</w:t>
            </w:r>
            <w:r w:rsidR="00716B48" w:rsidRPr="00E5550E">
              <w:rPr>
                <w:rFonts w:ascii="Arial" w:hAnsi="Arial" w:cs="Arial"/>
                <w:snapToGrid w:val="0"/>
                <w:color w:val="EE0000"/>
                <w:sz w:val="20"/>
                <w:szCs w:val="20"/>
              </w:rPr>
              <w:t>f</w:t>
            </w:r>
            <w:r w:rsidR="008A5BD4" w:rsidRPr="00E5550E">
              <w:rPr>
                <w:rFonts w:ascii="Arial" w:hAnsi="Arial" w:cs="Arial"/>
                <w:snapToGrid w:val="0"/>
                <w:color w:val="EE0000"/>
                <w:sz w:val="20"/>
                <w:szCs w:val="20"/>
              </w:rPr>
              <w:t xml:space="preserve"> the PROCEDURE</w:t>
            </w:r>
            <w:r w:rsidR="00643739" w:rsidRPr="00E5550E">
              <w:rPr>
                <w:rFonts w:ascii="Arial" w:hAnsi="Arial" w:cs="Arial"/>
                <w:snapToGrid w:val="0"/>
                <w:color w:val="EE0000"/>
                <w:sz w:val="20"/>
                <w:szCs w:val="20"/>
              </w:rPr>
              <w:t xml:space="preserve">, </w:t>
            </w:r>
            <w:r w:rsidR="003A47EE" w:rsidRPr="00E5550E">
              <w:rPr>
                <w:rFonts w:ascii="Arial" w:hAnsi="Arial" w:cs="Arial"/>
                <w:snapToGrid w:val="0"/>
                <w:color w:val="EE0000"/>
                <w:sz w:val="20"/>
                <w:szCs w:val="20"/>
              </w:rPr>
              <w:t>subject to signing an NDA.</w:t>
            </w:r>
          </w:p>
        </w:tc>
      </w:tr>
    </w:tbl>
    <w:p w14:paraId="3CFB1C17" w14:textId="0406EF1F" w:rsidR="00FB3086" w:rsidRPr="00E5550E" w:rsidRDefault="002E5607" w:rsidP="00A24B30">
      <w:pPr>
        <w:pStyle w:val="Akapitzlist"/>
        <w:numPr>
          <w:ilvl w:val="0"/>
          <w:numId w:val="15"/>
        </w:numPr>
        <w:spacing w:before="120" w:after="120"/>
        <w:ind w:left="567" w:hanging="567"/>
        <w:contextualSpacing w:val="0"/>
        <w:jc w:val="both"/>
        <w:rPr>
          <w:rFonts w:ascii="Arial" w:hAnsi="Arial" w:cs="Arial"/>
          <w:sz w:val="20"/>
          <w:szCs w:val="20"/>
        </w:rPr>
      </w:pPr>
      <w:r w:rsidRPr="00E5550E">
        <w:rPr>
          <w:rFonts w:ascii="Arial" w:hAnsi="Arial" w:cs="Arial"/>
          <w:sz w:val="20"/>
          <w:szCs w:val="20"/>
          <w:lang w:val="en-GB"/>
        </w:rPr>
        <w:t>For the purposes of this RFP</w:t>
      </w:r>
      <w:r w:rsidR="00FB3086" w:rsidRPr="00E5550E">
        <w:rPr>
          <w:rFonts w:ascii="Arial" w:hAnsi="Arial" w:cs="Arial"/>
          <w:sz w:val="20"/>
          <w:szCs w:val="20"/>
          <w:lang w:val="en-GB"/>
        </w:rPr>
        <w:t>, c</w:t>
      </w:r>
      <w:proofErr w:type="spellStart"/>
      <w:r w:rsidR="00FB3086" w:rsidRPr="00E5550E">
        <w:rPr>
          <w:rFonts w:ascii="Arial" w:hAnsi="Arial" w:cs="Arial"/>
          <w:sz w:val="20"/>
          <w:szCs w:val="20"/>
        </w:rPr>
        <w:t>apitalized</w:t>
      </w:r>
      <w:proofErr w:type="spellEnd"/>
      <w:r w:rsidR="00FB3086" w:rsidRPr="00E5550E">
        <w:rPr>
          <w:rFonts w:ascii="Arial" w:hAnsi="Arial" w:cs="Arial"/>
          <w:sz w:val="20"/>
          <w:szCs w:val="20"/>
        </w:rPr>
        <w:t xml:space="preserve"> terms have the meaning given in the definitions below:</w:t>
      </w:r>
    </w:p>
    <w:tbl>
      <w:tblPr>
        <w:tblStyle w:val="Tabela-Siatka"/>
        <w:tblW w:w="9339" w:type="dxa"/>
        <w:tblLook w:val="04A0" w:firstRow="1" w:lastRow="0" w:firstColumn="1" w:lastColumn="0" w:noHBand="0" w:noVBand="1"/>
      </w:tblPr>
      <w:tblGrid>
        <w:gridCol w:w="760"/>
        <w:gridCol w:w="2354"/>
        <w:gridCol w:w="6225"/>
      </w:tblGrid>
      <w:tr w:rsidR="00FD353D" w:rsidRPr="00F465EA" w14:paraId="02FF0CF6" w14:textId="77777777" w:rsidTr="0A7A15FC">
        <w:tc>
          <w:tcPr>
            <w:tcW w:w="760" w:type="dxa"/>
          </w:tcPr>
          <w:p w14:paraId="586BC873" w14:textId="77A0F85D" w:rsidR="00FB3086" w:rsidRPr="00E5550E" w:rsidRDefault="00FB3086" w:rsidP="00A24B30">
            <w:pPr>
              <w:pStyle w:val="Akapitzlist"/>
              <w:numPr>
                <w:ilvl w:val="0"/>
                <w:numId w:val="18"/>
              </w:numPr>
              <w:spacing w:before="120" w:after="120"/>
              <w:contextualSpacing w:val="0"/>
              <w:jc w:val="both"/>
              <w:rPr>
                <w:rFonts w:ascii="Arial" w:hAnsi="Arial" w:cs="Arial"/>
                <w:sz w:val="20"/>
                <w:szCs w:val="20"/>
              </w:rPr>
            </w:pPr>
          </w:p>
        </w:tc>
        <w:tc>
          <w:tcPr>
            <w:tcW w:w="2354" w:type="dxa"/>
          </w:tcPr>
          <w:p w14:paraId="39F5BA2C" w14:textId="6686D634" w:rsidR="00F65AF3" w:rsidRPr="00E5550E" w:rsidRDefault="00F65AF3" w:rsidP="00E000BF">
            <w:pPr>
              <w:spacing w:before="120" w:after="120" w:line="276" w:lineRule="auto"/>
              <w:jc w:val="both"/>
              <w:rPr>
                <w:rFonts w:ascii="Arial" w:hAnsi="Arial" w:cs="Arial"/>
                <w:b/>
                <w:bCs/>
                <w:sz w:val="20"/>
                <w:szCs w:val="20"/>
              </w:rPr>
            </w:pPr>
            <w:r w:rsidRPr="00E5550E">
              <w:rPr>
                <w:rFonts w:ascii="Arial" w:hAnsi="Arial" w:cs="Arial"/>
                <w:b/>
                <w:bCs/>
                <w:sz w:val="20"/>
                <w:szCs w:val="20"/>
              </w:rPr>
              <w:t>BIDDER</w:t>
            </w:r>
          </w:p>
        </w:tc>
        <w:tc>
          <w:tcPr>
            <w:tcW w:w="6225" w:type="dxa"/>
          </w:tcPr>
          <w:p w14:paraId="22F3EE05" w14:textId="2017C9EA" w:rsidR="00FB3086" w:rsidRPr="00E5550E" w:rsidRDefault="009669E5" w:rsidP="00E000BF">
            <w:pPr>
              <w:spacing w:before="120" w:after="120" w:line="276" w:lineRule="auto"/>
              <w:jc w:val="both"/>
              <w:rPr>
                <w:rFonts w:ascii="Arial" w:hAnsi="Arial" w:cs="Arial"/>
                <w:sz w:val="20"/>
                <w:szCs w:val="20"/>
                <w:lang w:val="en-GB"/>
              </w:rPr>
            </w:pPr>
            <w:r w:rsidRPr="00E5550E">
              <w:rPr>
                <w:rFonts w:ascii="Arial" w:hAnsi="Arial" w:cs="Arial"/>
                <w:sz w:val="20"/>
                <w:szCs w:val="20"/>
                <w:lang w:val="en-GB"/>
              </w:rPr>
              <w:t>a natural person, a legal person, or an organisational entity not having legal personality, taking part in the PROCEDURE</w:t>
            </w:r>
            <w:r w:rsidR="00CB065D" w:rsidRPr="00E5550E">
              <w:rPr>
                <w:rFonts w:ascii="Arial" w:hAnsi="Arial" w:cs="Arial"/>
                <w:sz w:val="20"/>
                <w:szCs w:val="20"/>
                <w:lang w:val="en-GB"/>
              </w:rPr>
              <w:t xml:space="preserve"> in </w:t>
            </w:r>
            <w:r w:rsidR="007C1900" w:rsidRPr="00E5550E">
              <w:rPr>
                <w:rFonts w:ascii="Arial" w:hAnsi="Arial" w:cs="Arial"/>
                <w:sz w:val="20"/>
                <w:szCs w:val="20"/>
                <w:lang w:val="en-GB"/>
              </w:rPr>
              <w:t xml:space="preserve">Stage </w:t>
            </w:r>
            <w:r w:rsidR="00F13357" w:rsidRPr="00E5550E">
              <w:rPr>
                <w:rFonts w:ascii="Arial" w:hAnsi="Arial" w:cs="Arial"/>
                <w:sz w:val="20"/>
                <w:szCs w:val="20"/>
                <w:lang w:val="en-GB"/>
              </w:rPr>
              <w:t>I</w:t>
            </w:r>
            <w:r w:rsidR="007C1900" w:rsidRPr="00E5550E">
              <w:rPr>
                <w:rFonts w:ascii="Arial" w:hAnsi="Arial" w:cs="Arial"/>
                <w:sz w:val="20"/>
                <w:szCs w:val="20"/>
                <w:lang w:val="en-GB"/>
              </w:rPr>
              <w:t>.1</w:t>
            </w:r>
            <w:r w:rsidR="00F13357" w:rsidRPr="00E5550E">
              <w:rPr>
                <w:rFonts w:ascii="Arial" w:hAnsi="Arial" w:cs="Arial"/>
                <w:sz w:val="20"/>
                <w:szCs w:val="20"/>
                <w:lang w:val="en-GB"/>
              </w:rPr>
              <w:t xml:space="preserve"> -</w:t>
            </w:r>
            <w:r w:rsidR="00CB065D" w:rsidRPr="00E5550E">
              <w:rPr>
                <w:rFonts w:ascii="Arial" w:hAnsi="Arial" w:cs="Arial"/>
                <w:sz w:val="20"/>
                <w:szCs w:val="20"/>
                <w:lang w:val="en-GB"/>
              </w:rPr>
              <w:t xml:space="preserve"> preselection phase,</w:t>
            </w:r>
            <w:r w:rsidR="00CC1F5F" w:rsidRPr="00E5550E">
              <w:rPr>
                <w:rFonts w:ascii="Arial" w:hAnsi="Arial" w:cs="Arial"/>
                <w:sz w:val="20"/>
                <w:szCs w:val="20"/>
                <w:lang w:val="en-GB"/>
              </w:rPr>
              <w:t xml:space="preserve"> competing in its </w:t>
            </w:r>
            <w:r w:rsidR="007C1900" w:rsidRPr="00E5550E">
              <w:rPr>
                <w:rFonts w:ascii="Arial" w:hAnsi="Arial" w:cs="Arial"/>
                <w:sz w:val="20"/>
                <w:szCs w:val="20"/>
                <w:lang w:val="en-GB"/>
              </w:rPr>
              <w:t xml:space="preserve">Stage </w:t>
            </w:r>
            <w:r w:rsidR="00CC1F5F" w:rsidRPr="00E5550E">
              <w:rPr>
                <w:rFonts w:ascii="Arial" w:hAnsi="Arial" w:cs="Arial"/>
                <w:sz w:val="20"/>
                <w:szCs w:val="20"/>
                <w:lang w:val="en-GB"/>
              </w:rPr>
              <w:t>I</w:t>
            </w:r>
            <w:r w:rsidR="007C1900" w:rsidRPr="00E5550E">
              <w:rPr>
                <w:rFonts w:ascii="Arial" w:hAnsi="Arial" w:cs="Arial"/>
                <w:sz w:val="20"/>
                <w:szCs w:val="20"/>
                <w:lang w:val="en-GB"/>
              </w:rPr>
              <w:t>.2</w:t>
            </w:r>
            <w:r w:rsidR="00CC1F5F" w:rsidRPr="00E5550E">
              <w:rPr>
                <w:rFonts w:ascii="Arial" w:hAnsi="Arial" w:cs="Arial"/>
                <w:sz w:val="20"/>
                <w:szCs w:val="20"/>
                <w:lang w:val="en-GB"/>
              </w:rPr>
              <w:t xml:space="preserve"> for the </w:t>
            </w:r>
            <w:r w:rsidR="00165C46" w:rsidRPr="00E5550E">
              <w:rPr>
                <w:rFonts w:ascii="Arial" w:hAnsi="Arial" w:cs="Arial"/>
                <w:sz w:val="20"/>
                <w:szCs w:val="20"/>
                <w:lang w:val="en-GB"/>
              </w:rPr>
              <w:t xml:space="preserve">conclusion of the </w:t>
            </w:r>
            <w:r w:rsidR="00BF76FF">
              <w:rPr>
                <w:rFonts w:ascii="Arial" w:hAnsi="Arial" w:cs="Arial"/>
                <w:sz w:val="20"/>
                <w:szCs w:val="20"/>
                <w:lang w:val="en-GB"/>
              </w:rPr>
              <w:t>PDP+LF</w:t>
            </w:r>
            <w:r w:rsidR="00165C46" w:rsidRPr="00E5550E">
              <w:rPr>
                <w:rFonts w:ascii="Arial" w:hAnsi="Arial" w:cs="Arial"/>
                <w:sz w:val="20"/>
                <w:szCs w:val="20"/>
                <w:lang w:val="en-GB"/>
              </w:rPr>
              <w:t xml:space="preserve"> AGREEMENT and in its </w:t>
            </w:r>
            <w:r w:rsidR="007C1900" w:rsidRPr="00E5550E">
              <w:rPr>
                <w:rFonts w:ascii="Arial" w:hAnsi="Arial" w:cs="Arial"/>
                <w:sz w:val="20"/>
                <w:szCs w:val="20"/>
                <w:lang w:val="en-GB"/>
              </w:rPr>
              <w:t xml:space="preserve">Stage </w:t>
            </w:r>
            <w:r w:rsidR="00165C46" w:rsidRPr="00E5550E">
              <w:rPr>
                <w:rFonts w:ascii="Arial" w:hAnsi="Arial" w:cs="Arial"/>
                <w:sz w:val="20"/>
                <w:szCs w:val="20"/>
                <w:lang w:val="en-GB"/>
              </w:rPr>
              <w:t>II for the award of the EPCC CONTRACT.</w:t>
            </w:r>
            <w:r w:rsidR="00A64D54" w:rsidRPr="00E5550E">
              <w:rPr>
                <w:rFonts w:ascii="Arial" w:hAnsi="Arial" w:cs="Arial"/>
                <w:sz w:val="20"/>
                <w:szCs w:val="20"/>
                <w:lang w:val="en-GB"/>
              </w:rPr>
              <w:t xml:space="preserve"> </w:t>
            </w:r>
            <w:r w:rsidR="00D57654" w:rsidRPr="00E5550E">
              <w:rPr>
                <w:rFonts w:ascii="Arial" w:hAnsi="Arial" w:cs="Arial"/>
                <w:sz w:val="20"/>
                <w:szCs w:val="20"/>
                <w:lang w:val="en-GB"/>
              </w:rPr>
              <w:t>P</w:t>
            </w:r>
            <w:r w:rsidRPr="00E5550E">
              <w:rPr>
                <w:rFonts w:ascii="Arial" w:hAnsi="Arial" w:cs="Arial"/>
                <w:sz w:val="20"/>
                <w:szCs w:val="20"/>
                <w:lang w:val="en-GB"/>
              </w:rPr>
              <w:t xml:space="preserve">rovisions relating to </w:t>
            </w:r>
            <w:r w:rsidR="00D6246C" w:rsidRPr="00E5550E">
              <w:rPr>
                <w:rFonts w:ascii="Arial" w:hAnsi="Arial" w:cs="Arial"/>
                <w:sz w:val="20"/>
                <w:szCs w:val="20"/>
                <w:lang w:val="en-GB"/>
              </w:rPr>
              <w:t xml:space="preserve">the </w:t>
            </w:r>
            <w:r w:rsidRPr="00E5550E">
              <w:rPr>
                <w:rFonts w:ascii="Arial" w:hAnsi="Arial" w:cs="Arial"/>
                <w:sz w:val="20"/>
                <w:szCs w:val="20"/>
                <w:lang w:val="en-GB"/>
              </w:rPr>
              <w:t xml:space="preserve">BIDDER shall apply accordingly to the economic operators jointly </w:t>
            </w:r>
            <w:r w:rsidR="00242F78" w:rsidRPr="00E5550E">
              <w:rPr>
                <w:rFonts w:ascii="Arial" w:hAnsi="Arial" w:cs="Arial"/>
                <w:sz w:val="20"/>
                <w:szCs w:val="20"/>
                <w:lang w:val="en-GB"/>
              </w:rPr>
              <w:t>taking part in the PROCEDURE</w:t>
            </w:r>
            <w:r w:rsidR="00024131" w:rsidRPr="00E5550E">
              <w:rPr>
                <w:rFonts w:ascii="Arial" w:hAnsi="Arial" w:cs="Arial"/>
                <w:sz w:val="20"/>
                <w:szCs w:val="20"/>
                <w:lang w:val="en-GB"/>
              </w:rPr>
              <w:t xml:space="preserve"> and competing for an EPCC CONTRACT</w:t>
            </w:r>
            <w:r w:rsidRPr="00E5550E">
              <w:rPr>
                <w:rFonts w:ascii="Arial" w:hAnsi="Arial" w:cs="Arial"/>
                <w:sz w:val="20"/>
                <w:szCs w:val="20"/>
                <w:lang w:val="en-GB"/>
              </w:rPr>
              <w:t>.</w:t>
            </w:r>
          </w:p>
        </w:tc>
      </w:tr>
      <w:tr w:rsidR="00FD353D" w:rsidRPr="00F465EA" w14:paraId="034943D8" w14:textId="77777777" w:rsidTr="0A7A15FC">
        <w:tc>
          <w:tcPr>
            <w:tcW w:w="760" w:type="dxa"/>
          </w:tcPr>
          <w:p w14:paraId="76145BE9" w14:textId="77777777" w:rsidR="00B35FB6" w:rsidRPr="00E5550E" w:rsidDel="004674FA" w:rsidRDefault="00B35FB6" w:rsidP="00A24B30">
            <w:pPr>
              <w:pStyle w:val="Akapitzlist"/>
              <w:numPr>
                <w:ilvl w:val="0"/>
                <w:numId w:val="18"/>
              </w:numPr>
              <w:spacing w:before="120" w:after="120" w:line="276" w:lineRule="auto"/>
              <w:contextualSpacing w:val="0"/>
              <w:jc w:val="both"/>
              <w:rPr>
                <w:rFonts w:ascii="Arial" w:hAnsi="Arial" w:cs="Arial"/>
                <w:sz w:val="20"/>
                <w:szCs w:val="20"/>
              </w:rPr>
            </w:pPr>
          </w:p>
        </w:tc>
        <w:tc>
          <w:tcPr>
            <w:tcW w:w="2354" w:type="dxa"/>
          </w:tcPr>
          <w:p w14:paraId="0616F282" w14:textId="60996A0E" w:rsidR="00B35FB6" w:rsidRPr="00E5550E" w:rsidRDefault="00B35FB6" w:rsidP="00E000BF">
            <w:pPr>
              <w:spacing w:before="120" w:after="120" w:line="276" w:lineRule="auto"/>
              <w:jc w:val="both"/>
              <w:rPr>
                <w:rFonts w:ascii="Arial" w:hAnsi="Arial" w:cs="Arial"/>
                <w:b/>
                <w:bCs/>
                <w:sz w:val="20"/>
                <w:szCs w:val="20"/>
              </w:rPr>
            </w:pPr>
            <w:r w:rsidRPr="00E5550E">
              <w:rPr>
                <w:rFonts w:ascii="Arial" w:hAnsi="Arial" w:cs="Arial"/>
                <w:b/>
                <w:bCs/>
                <w:sz w:val="20"/>
                <w:szCs w:val="20"/>
              </w:rPr>
              <w:t>BIDDING DOCUMENTS</w:t>
            </w:r>
          </w:p>
        </w:tc>
        <w:tc>
          <w:tcPr>
            <w:tcW w:w="6225" w:type="dxa"/>
          </w:tcPr>
          <w:p w14:paraId="39621841" w14:textId="50AB31C8" w:rsidR="00B35FB6" w:rsidRPr="00E5550E" w:rsidRDefault="000E1E70" w:rsidP="00E000BF">
            <w:pPr>
              <w:spacing w:before="120" w:after="120" w:line="276" w:lineRule="auto"/>
              <w:jc w:val="both"/>
              <w:rPr>
                <w:rFonts w:ascii="Arial" w:hAnsi="Arial" w:cs="Arial"/>
                <w:sz w:val="20"/>
                <w:szCs w:val="20"/>
                <w:lang w:val="en-GB"/>
              </w:rPr>
            </w:pPr>
            <w:r w:rsidRPr="00E5550E">
              <w:rPr>
                <w:rFonts w:ascii="Arial" w:hAnsi="Arial" w:cs="Arial"/>
                <w:sz w:val="20"/>
                <w:szCs w:val="20"/>
                <w:lang w:val="en-GB"/>
              </w:rPr>
              <w:t xml:space="preserve">constitute all documents provided by the COMPANY to the BIDDERs during </w:t>
            </w:r>
            <w:r w:rsidR="00D42FB5" w:rsidRPr="00E5550E">
              <w:rPr>
                <w:rFonts w:ascii="Arial" w:hAnsi="Arial" w:cs="Arial"/>
                <w:sz w:val="20"/>
                <w:szCs w:val="20"/>
                <w:lang w:val="en-GB"/>
              </w:rPr>
              <w:t>the</w:t>
            </w:r>
            <w:r w:rsidRPr="00E5550E">
              <w:rPr>
                <w:rFonts w:ascii="Arial" w:hAnsi="Arial" w:cs="Arial"/>
                <w:sz w:val="20"/>
                <w:szCs w:val="20"/>
                <w:lang w:val="en-GB"/>
              </w:rPr>
              <w:t xml:space="preserve"> PROCEDURE, in particular the RFP</w:t>
            </w:r>
            <w:r w:rsidR="00ED687B" w:rsidRPr="00E5550E">
              <w:rPr>
                <w:rFonts w:ascii="Arial" w:hAnsi="Arial" w:cs="Arial"/>
                <w:sz w:val="20"/>
                <w:szCs w:val="20"/>
                <w:lang w:val="en-GB"/>
              </w:rPr>
              <w:t xml:space="preserve"> and its </w:t>
            </w:r>
            <w:r w:rsidR="00D42FB5" w:rsidRPr="00E5550E">
              <w:rPr>
                <w:rFonts w:ascii="Arial" w:hAnsi="Arial" w:cs="Arial"/>
                <w:sz w:val="20"/>
                <w:szCs w:val="20"/>
                <w:lang w:val="en-GB"/>
              </w:rPr>
              <w:t>Appendixes</w:t>
            </w:r>
            <w:r w:rsidR="00A91448" w:rsidRPr="00E5550E">
              <w:rPr>
                <w:rFonts w:ascii="Arial" w:hAnsi="Arial" w:cs="Arial"/>
                <w:sz w:val="20"/>
                <w:szCs w:val="20"/>
                <w:lang w:val="en-GB"/>
              </w:rPr>
              <w:t>, ITB</w:t>
            </w:r>
            <w:r w:rsidRPr="00E5550E">
              <w:rPr>
                <w:rFonts w:ascii="Arial" w:hAnsi="Arial" w:cs="Arial"/>
                <w:sz w:val="20"/>
                <w:szCs w:val="20"/>
                <w:lang w:val="en-GB"/>
              </w:rPr>
              <w:t xml:space="preserve"> and its </w:t>
            </w:r>
            <w:r w:rsidR="00EC5260" w:rsidRPr="00E5550E">
              <w:rPr>
                <w:rFonts w:ascii="Arial" w:hAnsi="Arial" w:cs="Arial"/>
                <w:sz w:val="20"/>
                <w:szCs w:val="20"/>
                <w:lang w:val="en-GB"/>
              </w:rPr>
              <w:t>Appendixes</w:t>
            </w:r>
            <w:r w:rsidRPr="00E5550E">
              <w:rPr>
                <w:rFonts w:ascii="Arial" w:hAnsi="Arial" w:cs="Arial"/>
                <w:sz w:val="20"/>
                <w:szCs w:val="20"/>
                <w:lang w:val="en-GB"/>
              </w:rPr>
              <w:t xml:space="preserve">, the invitation to submit </w:t>
            </w:r>
            <w:r w:rsidR="00BF76FF">
              <w:rPr>
                <w:rFonts w:ascii="Arial" w:hAnsi="Arial" w:cs="Arial"/>
                <w:sz w:val="20"/>
                <w:szCs w:val="20"/>
                <w:lang w:val="en-GB"/>
              </w:rPr>
              <w:t>PDP+LF</w:t>
            </w:r>
            <w:r w:rsidRPr="00E5550E">
              <w:rPr>
                <w:rFonts w:ascii="Arial" w:hAnsi="Arial" w:cs="Arial"/>
                <w:sz w:val="20"/>
                <w:szCs w:val="20"/>
                <w:lang w:val="en-GB"/>
              </w:rPr>
              <w:t xml:space="preserve"> PROPOSALS, and the invitation to submit EPCC BIDs.</w:t>
            </w:r>
          </w:p>
        </w:tc>
      </w:tr>
      <w:tr w:rsidR="00FD353D" w:rsidRPr="00F465EA" w14:paraId="4A1381CC" w14:textId="77777777" w:rsidTr="0A7A15FC">
        <w:tc>
          <w:tcPr>
            <w:tcW w:w="760" w:type="dxa"/>
          </w:tcPr>
          <w:p w14:paraId="37D11D8E" w14:textId="6DC8D842" w:rsidR="001F0C05" w:rsidRPr="00E5550E" w:rsidRDefault="001F0C05" w:rsidP="00A24B30">
            <w:pPr>
              <w:pStyle w:val="Akapitzlist"/>
              <w:numPr>
                <w:ilvl w:val="0"/>
                <w:numId w:val="18"/>
              </w:numPr>
              <w:spacing w:before="120" w:after="120"/>
              <w:contextualSpacing w:val="0"/>
              <w:jc w:val="both"/>
              <w:rPr>
                <w:rFonts w:ascii="Arial" w:hAnsi="Arial" w:cs="Arial"/>
                <w:sz w:val="20"/>
                <w:szCs w:val="20"/>
              </w:rPr>
            </w:pPr>
          </w:p>
        </w:tc>
        <w:tc>
          <w:tcPr>
            <w:tcW w:w="2354" w:type="dxa"/>
          </w:tcPr>
          <w:p w14:paraId="07E29229" w14:textId="77777777" w:rsidR="009A7D90" w:rsidRPr="00E5550E" w:rsidRDefault="001F0C05" w:rsidP="009B18EB">
            <w:pPr>
              <w:spacing w:before="120" w:after="120" w:line="276" w:lineRule="auto"/>
              <w:rPr>
                <w:rFonts w:ascii="Arial" w:hAnsi="Arial" w:cs="Arial"/>
                <w:b/>
                <w:bCs/>
                <w:sz w:val="20"/>
                <w:szCs w:val="20"/>
                <w:lang w:val="en-GB"/>
              </w:rPr>
            </w:pPr>
            <w:r w:rsidRPr="00E5550E">
              <w:rPr>
                <w:rFonts w:ascii="Arial" w:hAnsi="Arial" w:cs="Arial"/>
                <w:b/>
                <w:bCs/>
                <w:sz w:val="20"/>
                <w:szCs w:val="20"/>
                <w:lang w:val="en-GB"/>
              </w:rPr>
              <w:t>BIDDING PR</w:t>
            </w:r>
            <w:r w:rsidR="009A7D90" w:rsidRPr="00E5550E">
              <w:rPr>
                <w:rFonts w:ascii="Arial" w:hAnsi="Arial" w:cs="Arial"/>
                <w:b/>
                <w:bCs/>
                <w:sz w:val="20"/>
                <w:szCs w:val="20"/>
                <w:lang w:val="en-GB"/>
              </w:rPr>
              <w:t>OCEDURE</w:t>
            </w:r>
            <w:r w:rsidRPr="00E5550E">
              <w:rPr>
                <w:rFonts w:ascii="Arial" w:hAnsi="Arial" w:cs="Arial"/>
                <w:b/>
                <w:bCs/>
                <w:sz w:val="20"/>
                <w:szCs w:val="20"/>
                <w:lang w:val="en-GB"/>
              </w:rPr>
              <w:t xml:space="preserve"> </w:t>
            </w:r>
          </w:p>
          <w:p w14:paraId="613ACE58" w14:textId="1D776175" w:rsidR="009A7D90" w:rsidRPr="00E5550E" w:rsidRDefault="001F0C05" w:rsidP="009B18EB">
            <w:pPr>
              <w:spacing w:before="120" w:after="120" w:line="276" w:lineRule="auto"/>
              <w:rPr>
                <w:rFonts w:ascii="Arial" w:hAnsi="Arial" w:cs="Arial"/>
                <w:b/>
                <w:bCs/>
                <w:sz w:val="20"/>
                <w:szCs w:val="20"/>
                <w:lang w:val="en-GB"/>
              </w:rPr>
            </w:pPr>
            <w:r w:rsidRPr="00E5550E">
              <w:rPr>
                <w:rFonts w:ascii="Arial" w:hAnsi="Arial" w:cs="Arial"/>
                <w:b/>
                <w:bCs/>
                <w:sz w:val="20"/>
                <w:szCs w:val="20"/>
                <w:lang w:val="en-GB"/>
              </w:rPr>
              <w:t xml:space="preserve">or </w:t>
            </w:r>
          </w:p>
          <w:p w14:paraId="10D7FB7A" w14:textId="47ECC47D" w:rsidR="001F0C05" w:rsidRPr="00E5550E" w:rsidRDefault="001F0C05" w:rsidP="009B18EB">
            <w:pPr>
              <w:spacing w:before="120" w:after="120"/>
              <w:rPr>
                <w:rFonts w:ascii="Arial" w:hAnsi="Arial" w:cs="Arial"/>
                <w:sz w:val="20"/>
                <w:szCs w:val="20"/>
                <w:lang w:val="en-GB"/>
              </w:rPr>
            </w:pPr>
            <w:r w:rsidRPr="00E5550E">
              <w:rPr>
                <w:rFonts w:ascii="Arial" w:hAnsi="Arial" w:cs="Arial"/>
                <w:b/>
                <w:bCs/>
                <w:sz w:val="20"/>
                <w:szCs w:val="20"/>
                <w:lang w:val="en-GB"/>
              </w:rPr>
              <w:t>PROCEDURE</w:t>
            </w:r>
            <w:r w:rsidRPr="00E5550E">
              <w:rPr>
                <w:rFonts w:ascii="Arial" w:hAnsi="Arial" w:cs="Arial"/>
                <w:sz w:val="20"/>
                <w:szCs w:val="20"/>
                <w:lang w:val="en-GB"/>
              </w:rPr>
              <w:t xml:space="preserve"> </w:t>
            </w:r>
          </w:p>
          <w:p w14:paraId="6C67B284" w14:textId="77777777" w:rsidR="001F0C05" w:rsidRPr="00E5550E" w:rsidRDefault="001F0C05" w:rsidP="009B18EB">
            <w:pPr>
              <w:spacing w:before="120" w:after="120" w:line="276" w:lineRule="auto"/>
              <w:jc w:val="both"/>
              <w:rPr>
                <w:rFonts w:ascii="Arial" w:hAnsi="Arial" w:cs="Arial"/>
                <w:b/>
                <w:bCs/>
                <w:sz w:val="20"/>
                <w:szCs w:val="20"/>
              </w:rPr>
            </w:pPr>
          </w:p>
        </w:tc>
        <w:tc>
          <w:tcPr>
            <w:tcW w:w="6225" w:type="dxa"/>
          </w:tcPr>
          <w:p w14:paraId="3389140A" w14:textId="7BBCAE5C" w:rsidR="009F720F" w:rsidRPr="00E5550E" w:rsidRDefault="001138B3" w:rsidP="009B18EB">
            <w:pPr>
              <w:spacing w:before="120" w:after="120" w:line="276" w:lineRule="auto"/>
              <w:jc w:val="both"/>
              <w:rPr>
                <w:rFonts w:ascii="Arial" w:hAnsi="Arial" w:cs="Arial"/>
                <w:sz w:val="20"/>
                <w:szCs w:val="20"/>
                <w:lang w:val="en-GB"/>
              </w:rPr>
            </w:pPr>
            <w:r w:rsidRPr="00E5550E">
              <w:rPr>
                <w:rFonts w:ascii="Arial" w:hAnsi="Arial" w:cs="Arial"/>
                <w:sz w:val="20"/>
                <w:szCs w:val="20"/>
                <w:lang w:val="en-GB"/>
              </w:rPr>
              <w:t>the procedure organised by the COMPANY and launched by publication of an RFP</w:t>
            </w:r>
            <w:r w:rsidR="00FE578B" w:rsidRPr="00E5550E">
              <w:rPr>
                <w:rFonts w:ascii="Arial" w:hAnsi="Arial" w:cs="Arial"/>
                <w:sz w:val="20"/>
                <w:szCs w:val="20"/>
                <w:lang w:val="en-GB"/>
              </w:rPr>
              <w:t xml:space="preserve"> </w:t>
            </w:r>
            <w:r w:rsidR="00D66C1E" w:rsidRPr="00E5550E">
              <w:rPr>
                <w:rFonts w:ascii="Arial" w:hAnsi="Arial" w:cs="Arial"/>
                <w:sz w:val="20"/>
                <w:szCs w:val="20"/>
                <w:lang w:val="en-GB"/>
              </w:rPr>
              <w:t xml:space="preserve">in order to award </w:t>
            </w:r>
            <w:r w:rsidR="005B4907" w:rsidRPr="00E5550E">
              <w:rPr>
                <w:rFonts w:ascii="Arial" w:hAnsi="Arial" w:cs="Arial"/>
                <w:sz w:val="20"/>
                <w:szCs w:val="20"/>
                <w:lang w:val="en-GB"/>
              </w:rPr>
              <w:t>EPCC CONTRACT</w:t>
            </w:r>
            <w:r w:rsidRPr="00E5550E">
              <w:rPr>
                <w:rFonts w:ascii="Arial" w:hAnsi="Arial" w:cs="Arial"/>
                <w:sz w:val="20"/>
                <w:szCs w:val="20"/>
                <w:lang w:val="en-GB"/>
              </w:rPr>
              <w:t xml:space="preserve">. Due to the functionality of the PLATFORM, the PROCEDURE </w:t>
            </w:r>
            <w:r w:rsidR="00875397" w:rsidRPr="00E5550E">
              <w:rPr>
                <w:rFonts w:ascii="Arial" w:hAnsi="Arial" w:cs="Arial"/>
                <w:sz w:val="20"/>
                <w:szCs w:val="20"/>
                <w:lang w:val="en-GB"/>
              </w:rPr>
              <w:t>is</w:t>
            </w:r>
            <w:r w:rsidRPr="00E5550E">
              <w:rPr>
                <w:rFonts w:ascii="Arial" w:hAnsi="Arial" w:cs="Arial"/>
                <w:sz w:val="20"/>
                <w:szCs w:val="20"/>
                <w:lang w:val="en-GB"/>
              </w:rPr>
              <w:t xml:space="preserve"> organised in the form of two separate purchasing processes</w:t>
            </w:r>
            <w:r w:rsidR="007C1900" w:rsidRPr="00E5550E">
              <w:rPr>
                <w:rFonts w:ascii="Arial" w:hAnsi="Arial" w:cs="Arial"/>
                <w:sz w:val="20"/>
                <w:szCs w:val="20"/>
                <w:lang w:val="en-GB"/>
              </w:rPr>
              <w:t xml:space="preserve"> (Part I and Part II)</w:t>
            </w:r>
            <w:r w:rsidRPr="00E5550E">
              <w:rPr>
                <w:rFonts w:ascii="Arial" w:hAnsi="Arial" w:cs="Arial"/>
                <w:sz w:val="20"/>
                <w:szCs w:val="20"/>
                <w:lang w:val="en-GB"/>
              </w:rPr>
              <w:t xml:space="preserve"> divided in total in </w:t>
            </w:r>
            <w:r w:rsidR="003C2396" w:rsidRPr="00E5550E">
              <w:rPr>
                <w:rFonts w:ascii="Arial" w:hAnsi="Arial" w:cs="Arial"/>
                <w:sz w:val="20"/>
                <w:szCs w:val="20"/>
                <w:lang w:val="en-GB"/>
              </w:rPr>
              <w:t xml:space="preserve">two </w:t>
            </w:r>
            <w:r w:rsidR="007C1900" w:rsidRPr="00E5550E">
              <w:rPr>
                <w:rFonts w:ascii="Arial" w:hAnsi="Arial" w:cs="Arial"/>
                <w:sz w:val="20"/>
                <w:szCs w:val="20"/>
                <w:lang w:val="en-GB"/>
              </w:rPr>
              <w:t xml:space="preserve">stages </w:t>
            </w:r>
            <w:r w:rsidR="009F720F" w:rsidRPr="00E5550E">
              <w:rPr>
                <w:rFonts w:ascii="Arial" w:hAnsi="Arial" w:cs="Arial"/>
                <w:sz w:val="20"/>
                <w:szCs w:val="20"/>
                <w:lang w:val="en-GB"/>
              </w:rPr>
              <w:t>as follows:</w:t>
            </w:r>
          </w:p>
          <w:p w14:paraId="07EBDD76" w14:textId="5452E246" w:rsidR="00637D22" w:rsidRPr="00E5550E" w:rsidRDefault="00A8337E" w:rsidP="00A24B30">
            <w:pPr>
              <w:pStyle w:val="Akapitzlist"/>
              <w:numPr>
                <w:ilvl w:val="0"/>
                <w:numId w:val="23"/>
              </w:numPr>
              <w:spacing w:before="120" w:after="120"/>
              <w:ind w:left="318" w:hanging="283"/>
              <w:contextualSpacing w:val="0"/>
              <w:jc w:val="both"/>
              <w:rPr>
                <w:rFonts w:ascii="Arial" w:hAnsi="Arial" w:cs="Arial"/>
                <w:sz w:val="20"/>
                <w:szCs w:val="20"/>
                <w:lang w:val="en-GB"/>
              </w:rPr>
            </w:pPr>
            <w:r w:rsidRPr="00E5550E">
              <w:rPr>
                <w:rFonts w:ascii="Arial" w:hAnsi="Arial" w:cs="Arial"/>
                <w:sz w:val="20"/>
                <w:szCs w:val="20"/>
                <w:lang w:val="en-GB"/>
              </w:rPr>
              <w:lastRenderedPageBreak/>
              <w:t>purchasing process</w:t>
            </w:r>
            <w:r w:rsidR="00917A1C">
              <w:rPr>
                <w:rFonts w:ascii="Arial" w:hAnsi="Arial" w:cs="Arial"/>
                <w:sz w:val="20"/>
                <w:szCs w:val="20"/>
                <w:lang w:val="en-GB"/>
              </w:rPr>
              <w:t xml:space="preserve"> </w:t>
            </w:r>
            <w:r w:rsidRPr="00E5550E">
              <w:rPr>
                <w:rFonts w:ascii="Arial" w:hAnsi="Arial" w:cs="Arial"/>
                <w:sz w:val="20"/>
                <w:szCs w:val="20"/>
                <w:lang w:val="en-GB"/>
              </w:rPr>
              <w:t xml:space="preserve">No. </w:t>
            </w:r>
            <w:r w:rsidR="004A1CAB" w:rsidRPr="004A1CAB">
              <w:rPr>
                <w:rFonts w:ascii="Arial" w:hAnsi="Arial" w:cs="Arial"/>
                <w:sz w:val="20"/>
                <w:szCs w:val="20"/>
                <w:lang w:val="en-GB"/>
              </w:rPr>
              <w:t>PKN/2/002001/26</w:t>
            </w:r>
            <w:r w:rsidR="004A1CAB">
              <w:rPr>
                <w:rFonts w:ascii="Arial" w:hAnsi="Arial" w:cs="Arial"/>
                <w:sz w:val="20"/>
                <w:szCs w:val="20"/>
                <w:lang w:val="en-GB"/>
              </w:rPr>
              <w:t xml:space="preserve"> </w:t>
            </w:r>
            <w:r w:rsidR="00CE25BF" w:rsidRPr="00E5550E">
              <w:rPr>
                <w:rFonts w:ascii="Arial" w:hAnsi="Arial" w:cs="Arial"/>
                <w:sz w:val="20"/>
                <w:szCs w:val="20"/>
                <w:lang w:val="en-GB"/>
              </w:rPr>
              <w:t xml:space="preserve">- </w:t>
            </w:r>
            <w:r w:rsidR="007C1900" w:rsidRPr="00E5550E">
              <w:rPr>
                <w:rFonts w:ascii="Arial" w:hAnsi="Arial" w:cs="Arial"/>
                <w:sz w:val="20"/>
                <w:szCs w:val="20"/>
                <w:lang w:val="en-GB"/>
              </w:rPr>
              <w:t>Part I</w:t>
            </w:r>
            <w:r w:rsidR="00637D22" w:rsidRPr="00E5550E">
              <w:rPr>
                <w:rFonts w:ascii="Arial" w:hAnsi="Arial" w:cs="Arial"/>
                <w:sz w:val="20"/>
                <w:szCs w:val="20"/>
                <w:lang w:val="en-GB"/>
              </w:rPr>
              <w:t xml:space="preserve">, covering </w:t>
            </w:r>
            <w:r w:rsidR="007C1900" w:rsidRPr="00E5550E">
              <w:rPr>
                <w:rFonts w:ascii="Arial" w:hAnsi="Arial" w:cs="Arial"/>
                <w:sz w:val="20"/>
                <w:szCs w:val="20"/>
                <w:lang w:val="en-GB"/>
              </w:rPr>
              <w:t xml:space="preserve">Stage </w:t>
            </w:r>
            <w:r w:rsidR="001138B3" w:rsidRPr="00E5550E">
              <w:rPr>
                <w:rFonts w:ascii="Arial" w:hAnsi="Arial" w:cs="Arial"/>
                <w:sz w:val="20"/>
                <w:szCs w:val="20"/>
                <w:lang w:val="en-GB"/>
              </w:rPr>
              <w:t>I</w:t>
            </w:r>
            <w:r w:rsidR="007C1900" w:rsidRPr="00E5550E">
              <w:rPr>
                <w:rFonts w:ascii="Arial" w:hAnsi="Arial" w:cs="Arial"/>
                <w:sz w:val="20"/>
                <w:szCs w:val="20"/>
                <w:lang w:val="en-GB"/>
              </w:rPr>
              <w:t>.1</w:t>
            </w:r>
            <w:r w:rsidR="001138B3" w:rsidRPr="00E5550E">
              <w:rPr>
                <w:rFonts w:ascii="Arial" w:hAnsi="Arial" w:cs="Arial"/>
                <w:sz w:val="20"/>
                <w:szCs w:val="20"/>
                <w:lang w:val="en-GB"/>
              </w:rPr>
              <w:t xml:space="preserve"> – prequalification</w:t>
            </w:r>
            <w:r w:rsidR="00637D22" w:rsidRPr="00E5550E">
              <w:rPr>
                <w:rFonts w:ascii="Arial" w:hAnsi="Arial" w:cs="Arial"/>
                <w:sz w:val="20"/>
                <w:szCs w:val="20"/>
                <w:lang w:val="en-GB"/>
              </w:rPr>
              <w:t xml:space="preserve"> </w:t>
            </w:r>
            <w:r w:rsidR="00F47B2F" w:rsidRPr="00E5550E">
              <w:rPr>
                <w:rFonts w:ascii="Arial" w:hAnsi="Arial" w:cs="Arial"/>
                <w:sz w:val="20"/>
                <w:szCs w:val="20"/>
                <w:lang w:val="en-GB"/>
              </w:rPr>
              <w:t xml:space="preserve">of the BIDDERs </w:t>
            </w:r>
            <w:r w:rsidR="00637D22" w:rsidRPr="00E5550E">
              <w:rPr>
                <w:rFonts w:ascii="Arial" w:hAnsi="Arial" w:cs="Arial"/>
                <w:sz w:val="20"/>
                <w:szCs w:val="20"/>
                <w:lang w:val="en-GB"/>
              </w:rPr>
              <w:t xml:space="preserve">and </w:t>
            </w:r>
            <w:r w:rsidR="007C1900" w:rsidRPr="00E5550E">
              <w:rPr>
                <w:rFonts w:ascii="Arial" w:hAnsi="Arial" w:cs="Arial"/>
                <w:sz w:val="20"/>
                <w:szCs w:val="20"/>
                <w:lang w:val="en-GB"/>
              </w:rPr>
              <w:t>Stage</w:t>
            </w:r>
            <w:r w:rsidR="00EA55C0" w:rsidRPr="00E5550E">
              <w:rPr>
                <w:rFonts w:ascii="Arial" w:hAnsi="Arial" w:cs="Arial"/>
                <w:sz w:val="20"/>
                <w:szCs w:val="20"/>
                <w:lang w:val="en-GB"/>
              </w:rPr>
              <w:t xml:space="preserve"> </w:t>
            </w:r>
            <w:r w:rsidR="007C1900" w:rsidRPr="00E5550E">
              <w:rPr>
                <w:rFonts w:ascii="Arial" w:hAnsi="Arial" w:cs="Arial"/>
                <w:sz w:val="20"/>
                <w:szCs w:val="20"/>
                <w:lang w:val="en-GB"/>
              </w:rPr>
              <w:t>I.2</w:t>
            </w:r>
            <w:r w:rsidR="001138B3" w:rsidRPr="00E5550E">
              <w:rPr>
                <w:rFonts w:ascii="Arial" w:hAnsi="Arial" w:cs="Arial"/>
                <w:sz w:val="20"/>
                <w:szCs w:val="20"/>
                <w:lang w:val="en-GB"/>
              </w:rPr>
              <w:t xml:space="preserve"> – awarding a </w:t>
            </w:r>
            <w:r w:rsidR="00BF76FF">
              <w:rPr>
                <w:rFonts w:ascii="Arial" w:hAnsi="Arial" w:cs="Arial"/>
                <w:sz w:val="20"/>
                <w:szCs w:val="20"/>
                <w:lang w:val="en-GB"/>
              </w:rPr>
              <w:t>PDP+LF</w:t>
            </w:r>
            <w:r w:rsidR="001138B3" w:rsidRPr="00E5550E">
              <w:rPr>
                <w:rFonts w:ascii="Arial" w:hAnsi="Arial" w:cs="Arial"/>
                <w:sz w:val="20"/>
                <w:szCs w:val="20"/>
                <w:lang w:val="en-GB"/>
              </w:rPr>
              <w:t xml:space="preserve"> </w:t>
            </w:r>
            <w:r w:rsidR="00CF3BAC" w:rsidRPr="00E5550E">
              <w:rPr>
                <w:rFonts w:ascii="Arial" w:hAnsi="Arial" w:cs="Arial"/>
                <w:sz w:val="20"/>
                <w:szCs w:val="20"/>
                <w:lang w:val="en-GB"/>
              </w:rPr>
              <w:t>AGREEMENT</w:t>
            </w:r>
            <w:r w:rsidR="00637D22" w:rsidRPr="00E5550E">
              <w:rPr>
                <w:rFonts w:ascii="Arial" w:hAnsi="Arial" w:cs="Arial"/>
                <w:sz w:val="20"/>
                <w:szCs w:val="20"/>
                <w:lang w:val="en-GB"/>
              </w:rPr>
              <w:t>;</w:t>
            </w:r>
          </w:p>
          <w:p w14:paraId="61385B4D" w14:textId="10B218FB" w:rsidR="001F0C05" w:rsidRPr="00E5550E" w:rsidRDefault="00637D22" w:rsidP="00A24B30">
            <w:pPr>
              <w:pStyle w:val="Akapitzlist"/>
              <w:numPr>
                <w:ilvl w:val="0"/>
                <w:numId w:val="23"/>
              </w:numPr>
              <w:spacing w:before="120" w:after="120"/>
              <w:ind w:left="318" w:hanging="284"/>
              <w:contextualSpacing w:val="0"/>
              <w:jc w:val="both"/>
              <w:rPr>
                <w:rFonts w:ascii="Arial" w:hAnsi="Arial" w:cs="Arial"/>
                <w:sz w:val="20"/>
                <w:szCs w:val="20"/>
                <w:lang w:val="en-GB"/>
              </w:rPr>
            </w:pPr>
            <w:r w:rsidRPr="00E5550E">
              <w:rPr>
                <w:rFonts w:ascii="Arial" w:hAnsi="Arial" w:cs="Arial"/>
                <w:sz w:val="20"/>
                <w:szCs w:val="20"/>
                <w:lang w:val="en-GB"/>
              </w:rPr>
              <w:t xml:space="preserve">purchasing </w:t>
            </w:r>
            <w:r w:rsidRPr="00D30662">
              <w:rPr>
                <w:rFonts w:ascii="Arial" w:hAnsi="Arial" w:cs="Arial"/>
                <w:sz w:val="20"/>
                <w:szCs w:val="20"/>
                <w:lang w:val="en-GB"/>
              </w:rPr>
              <w:t>process No.</w:t>
            </w:r>
            <w:r w:rsidR="00F47B2F" w:rsidRPr="00D30662">
              <w:rPr>
                <w:rFonts w:ascii="Arial" w:hAnsi="Arial" w:cs="Arial"/>
                <w:sz w:val="20"/>
                <w:szCs w:val="20"/>
                <w:lang w:val="en-GB"/>
              </w:rPr>
              <w:t xml:space="preserve"> [</w:t>
            </w:r>
            <w:r w:rsidR="00830A2B" w:rsidRPr="00D30662">
              <w:rPr>
                <w:rFonts w:ascii="Arial" w:eastAsia="Symbol" w:hAnsi="Arial" w:cs="Arial"/>
                <w:sz w:val="20"/>
                <w:szCs w:val="20"/>
                <w:lang w:val="en-GB"/>
              </w:rPr>
              <w:t>to</w:t>
            </w:r>
            <w:r w:rsidR="006B56A4" w:rsidRPr="00D30662">
              <w:rPr>
                <w:rFonts w:ascii="Arial" w:eastAsia="Symbol" w:hAnsi="Arial" w:cs="Arial"/>
                <w:sz w:val="20"/>
                <w:szCs w:val="20"/>
                <w:lang w:val="en-GB"/>
              </w:rPr>
              <w:t xml:space="preserve"> be</w:t>
            </w:r>
            <w:r w:rsidR="00830A2B" w:rsidRPr="00D30662">
              <w:rPr>
                <w:rFonts w:ascii="Arial" w:eastAsia="Symbol" w:hAnsi="Arial" w:cs="Arial"/>
                <w:sz w:val="20"/>
                <w:szCs w:val="20"/>
                <w:lang w:val="en-GB"/>
              </w:rPr>
              <w:t xml:space="preserve"> provided at Stage 2</w:t>
            </w:r>
            <w:r w:rsidR="00F47B2F" w:rsidRPr="00D30662">
              <w:rPr>
                <w:rFonts w:ascii="Arial" w:hAnsi="Arial" w:cs="Arial"/>
                <w:sz w:val="20"/>
                <w:szCs w:val="20"/>
                <w:lang w:val="en-GB"/>
              </w:rPr>
              <w:t xml:space="preserve">] </w:t>
            </w:r>
            <w:r w:rsidR="00211E86" w:rsidRPr="00D30662">
              <w:rPr>
                <w:rFonts w:ascii="Arial" w:hAnsi="Arial" w:cs="Arial"/>
                <w:sz w:val="20"/>
                <w:szCs w:val="20"/>
                <w:lang w:val="en-GB"/>
              </w:rPr>
              <w:t xml:space="preserve">- </w:t>
            </w:r>
            <w:r w:rsidR="007C1900" w:rsidRPr="00D30662">
              <w:rPr>
                <w:rFonts w:ascii="Arial" w:hAnsi="Arial" w:cs="Arial"/>
                <w:sz w:val="20"/>
                <w:szCs w:val="20"/>
                <w:lang w:val="en-GB"/>
              </w:rPr>
              <w:t>Part II</w:t>
            </w:r>
            <w:r w:rsidRPr="00D30662">
              <w:rPr>
                <w:rFonts w:ascii="Arial" w:hAnsi="Arial" w:cs="Arial"/>
                <w:sz w:val="20"/>
                <w:szCs w:val="20"/>
                <w:lang w:val="en-GB"/>
              </w:rPr>
              <w:t xml:space="preserve">, covering </w:t>
            </w:r>
            <w:r w:rsidR="007C1900" w:rsidRPr="00D30662">
              <w:rPr>
                <w:rFonts w:ascii="Arial" w:hAnsi="Arial" w:cs="Arial"/>
                <w:sz w:val="20"/>
                <w:szCs w:val="20"/>
                <w:lang w:val="en-GB"/>
              </w:rPr>
              <w:t>Stage</w:t>
            </w:r>
            <w:r w:rsidR="00211E86" w:rsidRPr="00D30662">
              <w:rPr>
                <w:rFonts w:ascii="Arial" w:hAnsi="Arial" w:cs="Arial"/>
                <w:sz w:val="20"/>
                <w:szCs w:val="20"/>
                <w:lang w:val="en-GB"/>
              </w:rPr>
              <w:t xml:space="preserve"> </w:t>
            </w:r>
            <w:r w:rsidR="001E585D" w:rsidRPr="00D30662">
              <w:rPr>
                <w:rFonts w:ascii="Arial" w:hAnsi="Arial" w:cs="Arial"/>
                <w:sz w:val="20"/>
                <w:szCs w:val="20"/>
                <w:lang w:val="en-GB"/>
              </w:rPr>
              <w:t>II</w:t>
            </w:r>
            <w:r w:rsidR="007C1900" w:rsidRPr="00D30662">
              <w:rPr>
                <w:rFonts w:ascii="Arial" w:hAnsi="Arial" w:cs="Arial"/>
                <w:sz w:val="20"/>
                <w:szCs w:val="20"/>
                <w:lang w:val="en-GB"/>
              </w:rPr>
              <w:t xml:space="preserve"> </w:t>
            </w:r>
            <w:r w:rsidR="001138B3" w:rsidRPr="00D30662">
              <w:rPr>
                <w:rFonts w:ascii="Arial" w:hAnsi="Arial" w:cs="Arial"/>
                <w:sz w:val="20"/>
                <w:szCs w:val="20"/>
                <w:lang w:val="en-GB"/>
              </w:rPr>
              <w:t>– awarding an EPCC CONTRACT</w:t>
            </w:r>
            <w:r w:rsidRPr="00D30662">
              <w:rPr>
                <w:rFonts w:ascii="Arial" w:hAnsi="Arial" w:cs="Arial"/>
                <w:sz w:val="20"/>
                <w:szCs w:val="20"/>
                <w:lang w:val="en-GB"/>
              </w:rPr>
              <w:t>.</w:t>
            </w:r>
          </w:p>
        </w:tc>
      </w:tr>
      <w:tr w:rsidR="00FD353D" w:rsidRPr="00F465EA" w14:paraId="7071D798" w14:textId="77777777" w:rsidTr="0A7A15FC">
        <w:tc>
          <w:tcPr>
            <w:tcW w:w="760" w:type="dxa"/>
          </w:tcPr>
          <w:p w14:paraId="3B2B2647" w14:textId="77777777" w:rsidR="00FB12A5" w:rsidRPr="00E5550E" w:rsidDel="004674FA" w:rsidRDefault="00FB12A5" w:rsidP="00A24B30">
            <w:pPr>
              <w:pStyle w:val="Akapitzlist"/>
              <w:numPr>
                <w:ilvl w:val="0"/>
                <w:numId w:val="18"/>
              </w:numPr>
              <w:spacing w:before="120" w:after="120" w:line="276" w:lineRule="auto"/>
              <w:contextualSpacing w:val="0"/>
              <w:jc w:val="both"/>
              <w:rPr>
                <w:rFonts w:ascii="Arial" w:hAnsi="Arial" w:cs="Arial"/>
                <w:sz w:val="20"/>
                <w:szCs w:val="20"/>
              </w:rPr>
            </w:pPr>
          </w:p>
        </w:tc>
        <w:tc>
          <w:tcPr>
            <w:tcW w:w="2354" w:type="dxa"/>
          </w:tcPr>
          <w:p w14:paraId="01684F89" w14:textId="6A1A17C5" w:rsidR="00FB12A5" w:rsidRPr="00E5550E" w:rsidRDefault="00DB795D" w:rsidP="009B18EB">
            <w:pPr>
              <w:spacing w:before="120" w:after="120" w:line="276" w:lineRule="auto"/>
              <w:rPr>
                <w:rFonts w:ascii="Arial" w:hAnsi="Arial" w:cs="Arial"/>
                <w:b/>
                <w:bCs/>
                <w:sz w:val="20"/>
                <w:szCs w:val="20"/>
                <w:lang w:val="en-GB"/>
              </w:rPr>
            </w:pPr>
            <w:r w:rsidRPr="00E5550E">
              <w:rPr>
                <w:rFonts w:ascii="Arial" w:hAnsi="Arial" w:cs="Arial"/>
                <w:b/>
                <w:bCs/>
                <w:sz w:val="20"/>
                <w:szCs w:val="20"/>
                <w:lang w:val="en-GB"/>
              </w:rPr>
              <w:t>CONNECT</w:t>
            </w:r>
            <w:r w:rsidR="00E5041B">
              <w:rPr>
                <w:rFonts w:ascii="Arial" w:hAnsi="Arial" w:cs="Arial"/>
                <w:b/>
                <w:bCs/>
                <w:sz w:val="20"/>
                <w:szCs w:val="20"/>
                <w:lang w:val="en-GB"/>
              </w:rPr>
              <w:t xml:space="preserve"> </w:t>
            </w:r>
            <w:r w:rsidR="00FB12A5" w:rsidRPr="00E5550E">
              <w:rPr>
                <w:rFonts w:ascii="Arial" w:hAnsi="Arial" w:cs="Arial"/>
                <w:b/>
                <w:bCs/>
                <w:sz w:val="20"/>
                <w:szCs w:val="20"/>
                <w:lang w:val="en-GB"/>
              </w:rPr>
              <w:t>PLATFORM</w:t>
            </w:r>
            <w:r w:rsidR="005B4907" w:rsidRPr="00E5550E">
              <w:rPr>
                <w:rFonts w:ascii="Arial" w:hAnsi="Arial" w:cs="Arial"/>
                <w:b/>
                <w:bCs/>
                <w:sz w:val="20"/>
                <w:szCs w:val="20"/>
                <w:lang w:val="en-GB"/>
              </w:rPr>
              <w:t xml:space="preserve"> or PLATFORM</w:t>
            </w:r>
          </w:p>
        </w:tc>
        <w:tc>
          <w:tcPr>
            <w:tcW w:w="6225" w:type="dxa"/>
          </w:tcPr>
          <w:p w14:paraId="19BFDC44" w14:textId="1DD05E80" w:rsidR="00FB12A5" w:rsidRPr="00E5550E" w:rsidRDefault="00FB12A5" w:rsidP="009B18EB">
            <w:pPr>
              <w:spacing w:before="120" w:after="120" w:line="276" w:lineRule="auto"/>
              <w:jc w:val="both"/>
              <w:rPr>
                <w:rFonts w:ascii="Arial" w:hAnsi="Arial" w:cs="Arial"/>
                <w:sz w:val="20"/>
                <w:szCs w:val="20"/>
                <w:lang w:val="en-GB"/>
              </w:rPr>
            </w:pPr>
            <w:r w:rsidRPr="00E5550E">
              <w:rPr>
                <w:rFonts w:ascii="Arial" w:hAnsi="Arial" w:cs="Arial"/>
                <w:sz w:val="20"/>
                <w:szCs w:val="20"/>
                <w:lang w:val="en-GB"/>
              </w:rPr>
              <w:t>ORLEN Capital Group Purchasing Platform – CONNECT</w:t>
            </w:r>
            <w:r w:rsidR="00071437" w:rsidRPr="00E5550E">
              <w:rPr>
                <w:rFonts w:ascii="Arial" w:hAnsi="Arial" w:cs="Arial"/>
                <w:sz w:val="20"/>
                <w:szCs w:val="20"/>
                <w:lang w:val="en-GB"/>
              </w:rPr>
              <w:t xml:space="preserve"> available at: </w:t>
            </w:r>
            <w:r w:rsidR="00BA47D3" w:rsidRPr="00E5550E">
              <w:rPr>
                <w:rFonts w:ascii="Arial" w:hAnsi="Arial" w:cs="Arial"/>
                <w:sz w:val="20"/>
                <w:szCs w:val="20"/>
                <w:lang w:val="en-GB"/>
              </w:rPr>
              <w:t xml:space="preserve">  https://connect.orlen.pl/servlet/HomeServlet</w:t>
            </w:r>
          </w:p>
        </w:tc>
      </w:tr>
      <w:tr w:rsidR="00FD353D" w:rsidRPr="00F465EA" w14:paraId="55D80C68" w14:textId="77777777" w:rsidTr="0A7A15FC">
        <w:tc>
          <w:tcPr>
            <w:tcW w:w="760" w:type="dxa"/>
          </w:tcPr>
          <w:p w14:paraId="159C2014" w14:textId="164B9B70" w:rsidR="00FE6257" w:rsidRPr="00E5550E" w:rsidRDefault="00FE6257" w:rsidP="00A24B30">
            <w:pPr>
              <w:pStyle w:val="Akapitzlist"/>
              <w:numPr>
                <w:ilvl w:val="0"/>
                <w:numId w:val="18"/>
              </w:numPr>
              <w:spacing w:before="120" w:after="120"/>
              <w:contextualSpacing w:val="0"/>
              <w:jc w:val="both"/>
              <w:rPr>
                <w:rFonts w:ascii="Arial" w:hAnsi="Arial" w:cs="Arial"/>
                <w:sz w:val="20"/>
                <w:szCs w:val="20"/>
              </w:rPr>
            </w:pPr>
          </w:p>
        </w:tc>
        <w:tc>
          <w:tcPr>
            <w:tcW w:w="2354" w:type="dxa"/>
          </w:tcPr>
          <w:p w14:paraId="21874A47" w14:textId="50ED8FDB" w:rsidR="00FE6257" w:rsidRPr="00E5041B" w:rsidRDefault="00FE6257" w:rsidP="00E5041B">
            <w:pPr>
              <w:spacing w:before="120" w:after="120"/>
              <w:jc w:val="both"/>
              <w:rPr>
                <w:rFonts w:ascii="Arial" w:hAnsi="Arial" w:cs="Arial"/>
                <w:sz w:val="20"/>
                <w:szCs w:val="20"/>
                <w:lang w:val="en-GB"/>
              </w:rPr>
            </w:pPr>
            <w:r w:rsidRPr="00E5550E">
              <w:rPr>
                <w:rFonts w:ascii="Arial" w:hAnsi="Arial" w:cs="Arial"/>
                <w:b/>
                <w:bCs/>
                <w:sz w:val="20"/>
                <w:szCs w:val="20"/>
              </w:rPr>
              <w:t>CONSORTIUM</w:t>
            </w:r>
            <w:r w:rsidRPr="00E5550E">
              <w:rPr>
                <w:rFonts w:ascii="Arial" w:hAnsi="Arial" w:cs="Arial"/>
                <w:sz w:val="20"/>
                <w:szCs w:val="20"/>
              </w:rPr>
              <w:t xml:space="preserve"> </w:t>
            </w:r>
          </w:p>
        </w:tc>
        <w:tc>
          <w:tcPr>
            <w:tcW w:w="6225" w:type="dxa"/>
          </w:tcPr>
          <w:p w14:paraId="5E39434F" w14:textId="3ABFA2E3" w:rsidR="004674FA" w:rsidRPr="00E5550E" w:rsidRDefault="003E1451" w:rsidP="009B18EB">
            <w:pPr>
              <w:spacing w:before="120" w:after="120" w:line="276" w:lineRule="auto"/>
              <w:jc w:val="both"/>
              <w:rPr>
                <w:rFonts w:ascii="Arial" w:hAnsi="Arial" w:cs="Arial"/>
                <w:sz w:val="20"/>
                <w:szCs w:val="20"/>
                <w:lang w:val="en-GB"/>
              </w:rPr>
            </w:pPr>
            <w:r w:rsidRPr="00E5550E">
              <w:rPr>
                <w:rFonts w:ascii="Arial" w:hAnsi="Arial" w:cs="Arial"/>
                <w:sz w:val="20"/>
                <w:szCs w:val="20"/>
                <w:lang w:val="en-GB"/>
              </w:rPr>
              <w:t>the BIDDER</w:t>
            </w:r>
            <w:r w:rsidR="009B5A50" w:rsidRPr="00E5550E">
              <w:rPr>
                <w:rFonts w:ascii="Arial" w:hAnsi="Arial" w:cs="Arial"/>
                <w:sz w:val="20"/>
                <w:szCs w:val="20"/>
                <w:lang w:val="en-GB"/>
              </w:rPr>
              <w:t>s</w:t>
            </w:r>
            <w:r w:rsidR="00FE6257" w:rsidRPr="00E5550E">
              <w:rPr>
                <w:rFonts w:ascii="Arial" w:hAnsi="Arial" w:cs="Arial"/>
                <w:sz w:val="20"/>
                <w:szCs w:val="20"/>
                <w:lang w:val="en-GB"/>
              </w:rPr>
              <w:t xml:space="preserve"> jointly competing for </w:t>
            </w:r>
            <w:r w:rsidR="00EB34C7" w:rsidRPr="00E5550E">
              <w:rPr>
                <w:rFonts w:ascii="Arial" w:hAnsi="Arial" w:cs="Arial"/>
                <w:sz w:val="20"/>
                <w:szCs w:val="20"/>
                <w:lang w:val="en-GB"/>
              </w:rPr>
              <w:t>a</w:t>
            </w:r>
            <w:r w:rsidR="00FE6257" w:rsidRPr="00E5550E">
              <w:rPr>
                <w:rFonts w:ascii="Arial" w:hAnsi="Arial" w:cs="Arial"/>
                <w:sz w:val="20"/>
                <w:szCs w:val="20"/>
                <w:lang w:val="en-GB"/>
              </w:rPr>
              <w:t xml:space="preserve"> </w:t>
            </w:r>
            <w:r w:rsidR="00BF76FF">
              <w:rPr>
                <w:rFonts w:ascii="Arial" w:hAnsi="Arial" w:cs="Arial"/>
                <w:sz w:val="20"/>
                <w:szCs w:val="20"/>
                <w:lang w:val="en-GB"/>
              </w:rPr>
              <w:t>PDP+LF</w:t>
            </w:r>
            <w:r w:rsidR="00C76359" w:rsidRPr="00E5550E">
              <w:rPr>
                <w:rFonts w:ascii="Arial" w:hAnsi="Arial" w:cs="Arial"/>
                <w:sz w:val="20"/>
                <w:szCs w:val="20"/>
                <w:lang w:val="en-GB"/>
              </w:rPr>
              <w:t xml:space="preserve"> AGREEMENT/ </w:t>
            </w:r>
            <w:r w:rsidR="00E164E3" w:rsidRPr="00E5550E">
              <w:rPr>
                <w:rFonts w:ascii="Arial" w:hAnsi="Arial" w:cs="Arial"/>
                <w:sz w:val="20"/>
                <w:szCs w:val="20"/>
                <w:lang w:val="en-GB"/>
              </w:rPr>
              <w:t>EPCC</w:t>
            </w:r>
            <w:r w:rsidR="00C76359" w:rsidRPr="00E5550E">
              <w:rPr>
                <w:rFonts w:ascii="Arial" w:hAnsi="Arial" w:cs="Arial"/>
                <w:sz w:val="20"/>
                <w:szCs w:val="20"/>
                <w:lang w:val="en-GB"/>
              </w:rPr>
              <w:t xml:space="preserve"> CONTRACT</w:t>
            </w:r>
            <w:r w:rsidR="00FE6257" w:rsidRPr="00E5550E">
              <w:rPr>
                <w:rFonts w:ascii="Arial" w:hAnsi="Arial" w:cs="Arial"/>
                <w:sz w:val="20"/>
                <w:szCs w:val="20"/>
                <w:lang w:val="en-GB"/>
              </w:rPr>
              <w:t>.</w:t>
            </w:r>
          </w:p>
        </w:tc>
      </w:tr>
      <w:tr w:rsidR="00FD353D" w:rsidRPr="00F465EA" w14:paraId="2EDD8691" w14:textId="77777777" w:rsidTr="0A7A15FC">
        <w:tc>
          <w:tcPr>
            <w:tcW w:w="760" w:type="dxa"/>
          </w:tcPr>
          <w:p w14:paraId="5B2F0A61" w14:textId="77777777" w:rsidR="004674FA" w:rsidRPr="00E5550E" w:rsidRDefault="004674FA" w:rsidP="00A24B30">
            <w:pPr>
              <w:pStyle w:val="Akapitzlist"/>
              <w:numPr>
                <w:ilvl w:val="0"/>
                <w:numId w:val="18"/>
              </w:numPr>
              <w:spacing w:before="120" w:after="120"/>
              <w:contextualSpacing w:val="0"/>
              <w:jc w:val="both"/>
              <w:rPr>
                <w:rFonts w:ascii="Arial" w:hAnsi="Arial" w:cs="Arial"/>
                <w:sz w:val="20"/>
                <w:szCs w:val="20"/>
              </w:rPr>
            </w:pPr>
          </w:p>
        </w:tc>
        <w:tc>
          <w:tcPr>
            <w:tcW w:w="2354" w:type="dxa"/>
          </w:tcPr>
          <w:p w14:paraId="36AE0DFF" w14:textId="4F87A9A6" w:rsidR="004674FA" w:rsidRPr="00E5550E" w:rsidRDefault="00A5735B" w:rsidP="009B18EB">
            <w:pPr>
              <w:spacing w:before="120" w:after="120" w:line="276" w:lineRule="auto"/>
              <w:jc w:val="both"/>
              <w:rPr>
                <w:rFonts w:ascii="Arial" w:hAnsi="Arial" w:cs="Arial"/>
                <w:b/>
                <w:bCs/>
                <w:sz w:val="20"/>
                <w:szCs w:val="20"/>
              </w:rPr>
            </w:pPr>
            <w:r w:rsidRPr="00E5550E">
              <w:rPr>
                <w:rFonts w:ascii="Arial" w:hAnsi="Arial" w:cs="Arial"/>
                <w:b/>
                <w:bCs/>
                <w:sz w:val="20"/>
                <w:szCs w:val="20"/>
              </w:rPr>
              <w:t>CONFLICT</w:t>
            </w:r>
            <w:r w:rsidR="00FE117B" w:rsidRPr="00E5550E">
              <w:rPr>
                <w:rFonts w:ascii="Arial" w:hAnsi="Arial" w:cs="Arial"/>
                <w:b/>
                <w:bCs/>
                <w:sz w:val="20"/>
                <w:szCs w:val="20"/>
              </w:rPr>
              <w:t> </w:t>
            </w:r>
            <w:r w:rsidRPr="00E5550E">
              <w:rPr>
                <w:rFonts w:ascii="Arial" w:hAnsi="Arial" w:cs="Arial"/>
                <w:b/>
                <w:bCs/>
                <w:sz w:val="20"/>
                <w:szCs w:val="20"/>
              </w:rPr>
              <w:t>OF INTEREST</w:t>
            </w:r>
          </w:p>
        </w:tc>
        <w:tc>
          <w:tcPr>
            <w:tcW w:w="6225" w:type="dxa"/>
          </w:tcPr>
          <w:p w14:paraId="4E5BB28C" w14:textId="12375124" w:rsidR="004674FA" w:rsidRPr="00E5550E" w:rsidRDefault="00F960EA" w:rsidP="009B18EB">
            <w:pPr>
              <w:spacing w:before="120" w:after="120" w:line="276" w:lineRule="auto"/>
              <w:jc w:val="both"/>
              <w:rPr>
                <w:rFonts w:ascii="Arial" w:hAnsi="Arial" w:cs="Arial"/>
                <w:sz w:val="20"/>
                <w:szCs w:val="20"/>
                <w:lang w:val="en-GB"/>
              </w:rPr>
            </w:pPr>
            <w:r w:rsidRPr="00E5550E">
              <w:rPr>
                <w:rFonts w:ascii="Arial" w:hAnsi="Arial" w:cs="Arial"/>
                <w:sz w:val="20"/>
                <w:szCs w:val="20"/>
                <w:lang w:val="en-GB"/>
              </w:rPr>
              <w:t xml:space="preserve">any situation in which persons participating in the preparation or conduct of the </w:t>
            </w:r>
            <w:r w:rsidR="004B4099" w:rsidRPr="00E5550E">
              <w:rPr>
                <w:rFonts w:ascii="Arial" w:hAnsi="Arial" w:cs="Arial"/>
                <w:sz w:val="20"/>
                <w:szCs w:val="20"/>
                <w:lang w:val="en-GB"/>
              </w:rPr>
              <w:t>PROCEDURE</w:t>
            </w:r>
            <w:r w:rsidRPr="00E5550E">
              <w:rPr>
                <w:rFonts w:ascii="Arial" w:hAnsi="Arial" w:cs="Arial"/>
                <w:sz w:val="20"/>
                <w:szCs w:val="20"/>
                <w:lang w:val="en-GB"/>
              </w:rPr>
              <w:t xml:space="preserve"> or possessing real or potential influence on the outcome of the </w:t>
            </w:r>
            <w:r w:rsidR="004B4099" w:rsidRPr="00E5550E">
              <w:rPr>
                <w:rFonts w:ascii="Arial" w:hAnsi="Arial" w:cs="Arial"/>
                <w:sz w:val="20"/>
                <w:szCs w:val="20"/>
                <w:lang w:val="en-GB"/>
              </w:rPr>
              <w:t>PROCEDURE</w:t>
            </w:r>
            <w:r w:rsidRPr="00E5550E">
              <w:rPr>
                <w:rFonts w:ascii="Arial" w:hAnsi="Arial" w:cs="Arial"/>
                <w:sz w:val="20"/>
                <w:szCs w:val="20"/>
                <w:lang w:val="en-GB"/>
              </w:rPr>
              <w:t xml:space="preserve"> have, directly or indirectly, a financial, economic, or other personal interest that could lead to doubts about their impartiality in relation to the</w:t>
            </w:r>
            <w:r w:rsidR="009D4F28" w:rsidRPr="00E5550E">
              <w:rPr>
                <w:rFonts w:ascii="Arial" w:hAnsi="Arial" w:cs="Arial"/>
                <w:sz w:val="20"/>
                <w:szCs w:val="20"/>
                <w:lang w:val="en-GB"/>
              </w:rPr>
              <w:t xml:space="preserve"> PROCEDURE</w:t>
            </w:r>
            <w:r w:rsidRPr="00E5550E">
              <w:rPr>
                <w:rFonts w:ascii="Arial" w:hAnsi="Arial" w:cs="Arial"/>
                <w:sz w:val="20"/>
                <w:szCs w:val="20"/>
                <w:lang w:val="en-GB"/>
              </w:rPr>
              <w:t>. A CONFLICT OF INTEREST shall particularly include situations defined as such in the Conflict of Interest Management Policy at the ORLEN Group.</w:t>
            </w:r>
          </w:p>
        </w:tc>
      </w:tr>
      <w:tr w:rsidR="00FD353D" w:rsidRPr="00F465EA" w14:paraId="61AECB14" w14:textId="77777777" w:rsidTr="0A7A15FC">
        <w:tc>
          <w:tcPr>
            <w:tcW w:w="760" w:type="dxa"/>
          </w:tcPr>
          <w:p w14:paraId="272732C7" w14:textId="77777777" w:rsidR="00E672B7" w:rsidRPr="00E5550E" w:rsidRDefault="00E672B7" w:rsidP="00A24B30">
            <w:pPr>
              <w:pStyle w:val="Akapitzlist"/>
              <w:numPr>
                <w:ilvl w:val="0"/>
                <w:numId w:val="18"/>
              </w:numPr>
              <w:spacing w:before="120" w:after="120"/>
              <w:contextualSpacing w:val="0"/>
              <w:jc w:val="both"/>
              <w:rPr>
                <w:rFonts w:ascii="Arial" w:hAnsi="Arial" w:cs="Arial"/>
                <w:sz w:val="20"/>
                <w:szCs w:val="20"/>
              </w:rPr>
            </w:pPr>
          </w:p>
        </w:tc>
        <w:tc>
          <w:tcPr>
            <w:tcW w:w="2354" w:type="dxa"/>
          </w:tcPr>
          <w:p w14:paraId="1BF98844" w14:textId="69799620" w:rsidR="004C3485" w:rsidRDefault="00BF76FF" w:rsidP="00E672B7">
            <w:pPr>
              <w:spacing w:before="120" w:after="120"/>
              <w:jc w:val="both"/>
              <w:rPr>
                <w:rFonts w:ascii="Arial" w:hAnsi="Arial" w:cs="Arial"/>
                <w:b/>
                <w:bCs/>
                <w:sz w:val="20"/>
                <w:szCs w:val="20"/>
                <w:lang w:val="pl-PL"/>
              </w:rPr>
            </w:pPr>
            <w:r>
              <w:rPr>
                <w:rFonts w:ascii="Arial" w:hAnsi="Arial" w:cs="Arial"/>
                <w:b/>
                <w:bCs/>
                <w:sz w:val="20"/>
                <w:szCs w:val="20"/>
                <w:lang w:val="pl-PL"/>
              </w:rPr>
              <w:t>PDP+LF</w:t>
            </w:r>
            <w:r w:rsidR="004C3485">
              <w:rPr>
                <w:rFonts w:ascii="Arial" w:hAnsi="Arial" w:cs="Arial"/>
                <w:b/>
                <w:bCs/>
                <w:sz w:val="20"/>
                <w:szCs w:val="20"/>
                <w:lang w:val="pl-PL"/>
              </w:rPr>
              <w:t xml:space="preserve"> AGREEMENT</w:t>
            </w:r>
          </w:p>
          <w:p w14:paraId="365E6088" w14:textId="32C0729C" w:rsidR="00E672B7" w:rsidRPr="00E5550E" w:rsidRDefault="00E672B7" w:rsidP="00E672B7">
            <w:pPr>
              <w:spacing w:before="120" w:after="120"/>
              <w:jc w:val="both"/>
              <w:rPr>
                <w:rFonts w:ascii="Arial" w:hAnsi="Arial" w:cs="Arial"/>
                <w:b/>
                <w:bCs/>
                <w:sz w:val="20"/>
                <w:szCs w:val="20"/>
                <w:lang w:val="pl-PL"/>
              </w:rPr>
            </w:pPr>
            <w:r w:rsidRPr="00E5550E">
              <w:rPr>
                <w:rFonts w:ascii="Arial" w:hAnsi="Arial" w:cs="Arial"/>
                <w:b/>
                <w:bCs/>
                <w:sz w:val="20"/>
                <w:szCs w:val="20"/>
                <w:lang w:val="pl-PL"/>
              </w:rPr>
              <w:t>DOCUMENTATION</w:t>
            </w:r>
          </w:p>
          <w:p w14:paraId="25D3CF9D" w14:textId="5DAA0D15" w:rsidR="00E672B7" w:rsidRPr="00E5550E" w:rsidRDefault="00E672B7" w:rsidP="00E672B7">
            <w:pPr>
              <w:spacing w:before="120" w:after="120"/>
              <w:jc w:val="both"/>
              <w:rPr>
                <w:rFonts w:ascii="Arial" w:hAnsi="Arial" w:cs="Arial"/>
                <w:b/>
                <w:bCs/>
                <w:sz w:val="20"/>
                <w:szCs w:val="20"/>
              </w:rPr>
            </w:pPr>
            <w:r w:rsidRPr="00E5550E">
              <w:rPr>
                <w:rFonts w:ascii="Arial" w:hAnsi="Arial" w:cs="Arial"/>
                <w:b/>
                <w:bCs/>
                <w:sz w:val="20"/>
                <w:szCs w:val="20"/>
                <w:lang w:val="pl-PL"/>
              </w:rPr>
              <w:t> </w:t>
            </w:r>
          </w:p>
        </w:tc>
        <w:tc>
          <w:tcPr>
            <w:tcW w:w="6225" w:type="dxa"/>
          </w:tcPr>
          <w:p w14:paraId="49D09346" w14:textId="0FDB1CF0" w:rsidR="00E672B7" w:rsidRPr="00E5550E" w:rsidRDefault="00E672B7" w:rsidP="009B18EB">
            <w:pPr>
              <w:spacing w:before="120" w:after="120"/>
              <w:jc w:val="both"/>
              <w:rPr>
                <w:rFonts w:ascii="Arial" w:hAnsi="Arial" w:cs="Arial"/>
                <w:sz w:val="20"/>
                <w:szCs w:val="20"/>
                <w:lang w:val="en-GB"/>
              </w:rPr>
            </w:pPr>
            <w:r w:rsidRPr="00E5550E">
              <w:rPr>
                <w:rFonts w:ascii="Arial" w:hAnsi="Arial" w:cs="Arial"/>
                <w:sz w:val="20"/>
                <w:szCs w:val="20"/>
              </w:rPr>
              <w:t xml:space="preserve">all the documentation to be provided by the </w:t>
            </w:r>
            <w:r w:rsidR="002A3A77" w:rsidRPr="00E5550E">
              <w:rPr>
                <w:rFonts w:ascii="Arial" w:hAnsi="Arial" w:cs="Arial"/>
                <w:sz w:val="20"/>
                <w:szCs w:val="20"/>
              </w:rPr>
              <w:t>CONTRACTOR</w:t>
            </w:r>
            <w:r w:rsidRPr="00E5550E">
              <w:rPr>
                <w:rFonts w:ascii="Arial" w:hAnsi="Arial" w:cs="Arial"/>
                <w:sz w:val="20"/>
                <w:szCs w:val="20"/>
              </w:rPr>
              <w:t xml:space="preserve"> to the </w:t>
            </w:r>
            <w:r w:rsidR="002A3A77" w:rsidRPr="00E5550E">
              <w:rPr>
                <w:rFonts w:ascii="Arial" w:hAnsi="Arial" w:cs="Arial"/>
                <w:sz w:val="20"/>
                <w:szCs w:val="20"/>
              </w:rPr>
              <w:t>COMPANY under the PDP</w:t>
            </w:r>
            <w:r w:rsidR="005400DF">
              <w:rPr>
                <w:rFonts w:ascii="Arial" w:hAnsi="Arial" w:cs="Arial"/>
                <w:sz w:val="20"/>
                <w:szCs w:val="20"/>
              </w:rPr>
              <w:t>+</w:t>
            </w:r>
            <w:r w:rsidR="002A3A77" w:rsidRPr="00E5550E">
              <w:rPr>
                <w:rFonts w:ascii="Arial" w:hAnsi="Arial" w:cs="Arial"/>
                <w:sz w:val="20"/>
                <w:szCs w:val="20"/>
              </w:rPr>
              <w:t>LF AGREEMENT</w:t>
            </w:r>
            <w:r w:rsidRPr="00E5550E">
              <w:rPr>
                <w:rFonts w:ascii="Arial" w:hAnsi="Arial" w:cs="Arial"/>
                <w:sz w:val="20"/>
                <w:szCs w:val="20"/>
              </w:rPr>
              <w:t xml:space="preserve">, including in particular the PDP and the </w:t>
            </w:r>
            <w:r w:rsidR="002A3A77" w:rsidRPr="00E5550E">
              <w:rPr>
                <w:rFonts w:ascii="Arial" w:hAnsi="Arial" w:cs="Arial"/>
                <w:sz w:val="20"/>
                <w:szCs w:val="20"/>
              </w:rPr>
              <w:t xml:space="preserve">LIGHT </w:t>
            </w:r>
            <w:r w:rsidRPr="00E5550E">
              <w:rPr>
                <w:rFonts w:ascii="Arial" w:hAnsi="Arial" w:cs="Arial"/>
                <w:sz w:val="20"/>
                <w:szCs w:val="20"/>
              </w:rPr>
              <w:t>FEED</w:t>
            </w:r>
            <w:r w:rsidR="005861C5" w:rsidRPr="00E5550E">
              <w:rPr>
                <w:rFonts w:ascii="Arial" w:hAnsi="Arial" w:cs="Arial"/>
                <w:sz w:val="20"/>
                <w:szCs w:val="20"/>
              </w:rPr>
              <w:t>.</w:t>
            </w:r>
          </w:p>
        </w:tc>
      </w:tr>
      <w:tr w:rsidR="00FD353D" w:rsidRPr="00F465EA" w14:paraId="0FEA181F" w14:textId="77777777" w:rsidTr="0A7A15FC">
        <w:tc>
          <w:tcPr>
            <w:tcW w:w="760" w:type="dxa"/>
          </w:tcPr>
          <w:p w14:paraId="4CB4A037" w14:textId="77777777" w:rsidR="006F2ABF" w:rsidRPr="00E5550E" w:rsidDel="004674FA" w:rsidRDefault="006F2ABF" w:rsidP="00A24B30">
            <w:pPr>
              <w:pStyle w:val="Akapitzlist"/>
              <w:numPr>
                <w:ilvl w:val="0"/>
                <w:numId w:val="18"/>
              </w:numPr>
              <w:spacing w:before="120" w:after="120"/>
              <w:contextualSpacing w:val="0"/>
              <w:jc w:val="both"/>
              <w:rPr>
                <w:rFonts w:ascii="Arial" w:hAnsi="Arial" w:cs="Arial"/>
                <w:sz w:val="20"/>
                <w:szCs w:val="20"/>
              </w:rPr>
            </w:pPr>
          </w:p>
        </w:tc>
        <w:tc>
          <w:tcPr>
            <w:tcW w:w="2354" w:type="dxa"/>
          </w:tcPr>
          <w:p w14:paraId="48733DBD" w14:textId="0E73EC90" w:rsidR="006F2ABF" w:rsidRPr="00E5550E" w:rsidRDefault="006F2ABF">
            <w:pPr>
              <w:spacing w:before="120" w:after="120"/>
              <w:jc w:val="both"/>
              <w:rPr>
                <w:rFonts w:ascii="Arial" w:hAnsi="Arial" w:cs="Arial"/>
                <w:b/>
                <w:bCs/>
                <w:sz w:val="20"/>
                <w:szCs w:val="20"/>
                <w:lang w:val="en-GB"/>
              </w:rPr>
            </w:pPr>
            <w:r w:rsidRPr="00E5550E">
              <w:rPr>
                <w:rFonts w:ascii="Arial" w:hAnsi="Arial" w:cs="Arial"/>
                <w:b/>
                <w:bCs/>
                <w:sz w:val="20"/>
                <w:szCs w:val="20"/>
                <w:lang w:val="en-GB"/>
              </w:rPr>
              <w:t xml:space="preserve">ELECTRONIC SIGNATURE </w:t>
            </w:r>
          </w:p>
        </w:tc>
        <w:tc>
          <w:tcPr>
            <w:tcW w:w="6225" w:type="dxa"/>
          </w:tcPr>
          <w:p w14:paraId="08145ABF" w14:textId="6915A26E" w:rsidR="006F2ABF" w:rsidRPr="00E5550E" w:rsidRDefault="65BF406A">
            <w:pPr>
              <w:spacing w:before="120" w:after="120"/>
              <w:jc w:val="both"/>
              <w:rPr>
                <w:rFonts w:ascii="Arial" w:hAnsi="Arial" w:cs="Arial"/>
                <w:sz w:val="20"/>
                <w:szCs w:val="20"/>
              </w:rPr>
            </w:pPr>
            <w:r w:rsidRPr="00E5550E">
              <w:rPr>
                <w:rFonts w:ascii="Arial" w:hAnsi="Arial" w:cs="Arial"/>
                <w:sz w:val="20"/>
                <w:szCs w:val="20"/>
              </w:rPr>
              <w:t xml:space="preserve">qualified </w:t>
            </w:r>
            <w:r w:rsidR="00435BEC" w:rsidRPr="00E5550E">
              <w:rPr>
                <w:rFonts w:ascii="Arial" w:hAnsi="Arial" w:cs="Arial"/>
                <w:sz w:val="20"/>
                <w:szCs w:val="20"/>
              </w:rPr>
              <w:t>e</w:t>
            </w:r>
            <w:r w:rsidR="006F2ABF" w:rsidRPr="00E5550E">
              <w:rPr>
                <w:rFonts w:ascii="Arial" w:hAnsi="Arial" w:cs="Arial"/>
                <w:sz w:val="20"/>
                <w:szCs w:val="20"/>
              </w:rPr>
              <w:t>lectronic signature</w:t>
            </w:r>
            <w:r w:rsidR="03CB77D4" w:rsidRPr="00E5550E">
              <w:rPr>
                <w:rFonts w:ascii="Arial" w:hAnsi="Arial" w:cs="Arial"/>
                <w:sz w:val="20"/>
                <w:szCs w:val="20"/>
              </w:rPr>
              <w:t xml:space="preserve"> </w:t>
            </w:r>
            <w:r w:rsidR="00F75E06" w:rsidRPr="00E5550E">
              <w:rPr>
                <w:rFonts w:ascii="Arial" w:hAnsi="Arial" w:cs="Arial"/>
                <w:sz w:val="20"/>
                <w:szCs w:val="20"/>
              </w:rPr>
              <w:t>within</w:t>
            </w:r>
            <w:r w:rsidR="006F2ABF" w:rsidRPr="00E5550E">
              <w:rPr>
                <w:rFonts w:ascii="Arial" w:hAnsi="Arial" w:cs="Arial"/>
                <w:sz w:val="20"/>
                <w:szCs w:val="20"/>
              </w:rPr>
              <w:t xml:space="preserve"> the meaning of the </w:t>
            </w:r>
            <w:r w:rsidR="00AF0EE2" w:rsidRPr="00E5550E">
              <w:rPr>
                <w:rFonts w:ascii="Arial" w:hAnsi="Arial" w:cs="Arial"/>
                <w:sz w:val="20"/>
                <w:szCs w:val="20"/>
              </w:rPr>
              <w:t>Regulation (EU) No 910/2014 of the European Parliament and of the Council of 23 July 2014 on electronic identification and trust services for electronic transactions in the internal market and repealing Directive 1999/93/EC, i.e.</w:t>
            </w:r>
            <w:r w:rsidR="72BD0674" w:rsidRPr="00E5550E">
              <w:rPr>
                <w:rFonts w:ascii="Arial" w:hAnsi="Arial" w:cs="Arial"/>
                <w:sz w:val="20"/>
                <w:szCs w:val="20"/>
              </w:rPr>
              <w:t xml:space="preserve"> an advanced electronic signature that is created by a qualified electronic signature creation device, and which is based on a qualified certificate for electronic signatures</w:t>
            </w:r>
            <w:r w:rsidR="003A2FB7" w:rsidRPr="00E5550E">
              <w:rPr>
                <w:rFonts w:ascii="Arial" w:hAnsi="Arial" w:cs="Arial"/>
                <w:sz w:val="20"/>
                <w:szCs w:val="20"/>
              </w:rPr>
              <w:t>.</w:t>
            </w:r>
          </w:p>
        </w:tc>
      </w:tr>
      <w:tr w:rsidR="00FD353D" w:rsidRPr="00F465EA" w14:paraId="4603621F" w14:textId="77777777" w:rsidTr="0A7A15FC">
        <w:tc>
          <w:tcPr>
            <w:tcW w:w="760" w:type="dxa"/>
          </w:tcPr>
          <w:p w14:paraId="619AFA54" w14:textId="303DE45C" w:rsidR="00B63661" w:rsidRPr="00E5550E" w:rsidRDefault="00B63661" w:rsidP="00A24B30">
            <w:pPr>
              <w:pStyle w:val="Akapitzlist"/>
              <w:numPr>
                <w:ilvl w:val="0"/>
                <w:numId w:val="18"/>
              </w:numPr>
              <w:spacing w:before="120" w:after="120"/>
              <w:contextualSpacing w:val="0"/>
              <w:jc w:val="both"/>
              <w:rPr>
                <w:rFonts w:ascii="Arial" w:hAnsi="Arial" w:cs="Arial"/>
                <w:sz w:val="20"/>
                <w:szCs w:val="20"/>
              </w:rPr>
            </w:pPr>
          </w:p>
        </w:tc>
        <w:tc>
          <w:tcPr>
            <w:tcW w:w="2354" w:type="dxa"/>
          </w:tcPr>
          <w:p w14:paraId="1182432F" w14:textId="516E6654" w:rsidR="00B63661" w:rsidRPr="00E5550E" w:rsidRDefault="00E164E3" w:rsidP="00CC08E6">
            <w:pPr>
              <w:spacing w:before="120" w:after="120"/>
              <w:jc w:val="both"/>
              <w:rPr>
                <w:rFonts w:ascii="Arial" w:hAnsi="Arial" w:cs="Arial"/>
                <w:b/>
                <w:bCs/>
                <w:sz w:val="20"/>
                <w:szCs w:val="20"/>
                <w:shd w:val="clear" w:color="auto" w:fill="D9D9D9" w:themeFill="background1" w:themeFillShade="D9"/>
              </w:rPr>
            </w:pPr>
            <w:r w:rsidRPr="00E5550E">
              <w:rPr>
                <w:rFonts w:ascii="Arial" w:hAnsi="Arial" w:cs="Arial"/>
                <w:b/>
                <w:bCs/>
                <w:sz w:val="20"/>
                <w:szCs w:val="20"/>
                <w:lang w:val="en-GB"/>
              </w:rPr>
              <w:t>EPCC</w:t>
            </w:r>
            <w:r w:rsidR="00F65AF3" w:rsidRPr="00E5550E">
              <w:rPr>
                <w:rFonts w:ascii="Arial" w:hAnsi="Arial" w:cs="Arial"/>
                <w:b/>
                <w:bCs/>
                <w:sz w:val="20"/>
                <w:szCs w:val="20"/>
                <w:lang w:val="en-GB"/>
              </w:rPr>
              <w:t xml:space="preserve"> BID</w:t>
            </w:r>
          </w:p>
        </w:tc>
        <w:tc>
          <w:tcPr>
            <w:tcW w:w="6225" w:type="dxa"/>
          </w:tcPr>
          <w:p w14:paraId="4D580D4F" w14:textId="5F434AEA" w:rsidR="00B63661" w:rsidRPr="00E5550E" w:rsidRDefault="00B63661" w:rsidP="00CC08E6">
            <w:pPr>
              <w:spacing w:before="120" w:after="120" w:line="276" w:lineRule="auto"/>
              <w:jc w:val="both"/>
              <w:rPr>
                <w:rFonts w:ascii="Arial" w:hAnsi="Arial" w:cs="Arial"/>
                <w:sz w:val="20"/>
                <w:szCs w:val="20"/>
                <w:lang w:val="en-GB"/>
              </w:rPr>
            </w:pPr>
            <w:r w:rsidRPr="00E5550E">
              <w:rPr>
                <w:rFonts w:ascii="Arial" w:hAnsi="Arial" w:cs="Arial"/>
                <w:sz w:val="20"/>
                <w:szCs w:val="20"/>
              </w:rPr>
              <w:t xml:space="preserve">a BIDDER’s final offer for execution of the EPCC </w:t>
            </w:r>
            <w:r w:rsidR="00F65AF3" w:rsidRPr="00E5550E">
              <w:rPr>
                <w:rFonts w:ascii="Arial" w:hAnsi="Arial" w:cs="Arial"/>
                <w:sz w:val="20"/>
                <w:szCs w:val="20"/>
              </w:rPr>
              <w:t>CONTRACT</w:t>
            </w:r>
            <w:r w:rsidRPr="00E5550E">
              <w:rPr>
                <w:rFonts w:ascii="Arial" w:hAnsi="Arial" w:cs="Arial"/>
                <w:sz w:val="20"/>
                <w:szCs w:val="20"/>
              </w:rPr>
              <w:t xml:space="preserve">, </w:t>
            </w:r>
            <w:r w:rsidRPr="00E5550E">
              <w:rPr>
                <w:rFonts w:ascii="Arial" w:hAnsi="Arial" w:cs="Arial"/>
                <w:sz w:val="20"/>
                <w:szCs w:val="20"/>
                <w:lang w:val="en-GB"/>
              </w:rPr>
              <w:t xml:space="preserve">submitted </w:t>
            </w:r>
            <w:r w:rsidRPr="00E5550E">
              <w:rPr>
                <w:rFonts w:ascii="Arial" w:hAnsi="Arial" w:cs="Arial"/>
                <w:sz w:val="20"/>
                <w:szCs w:val="20"/>
              </w:rPr>
              <w:t>to the C</w:t>
            </w:r>
            <w:r w:rsidR="00F65AF3" w:rsidRPr="00E5550E">
              <w:rPr>
                <w:rFonts w:ascii="Arial" w:hAnsi="Arial" w:cs="Arial"/>
                <w:sz w:val="20"/>
                <w:szCs w:val="20"/>
              </w:rPr>
              <w:t>OMPANY</w:t>
            </w:r>
            <w:r w:rsidRPr="00E5550E">
              <w:rPr>
                <w:rFonts w:ascii="Arial" w:hAnsi="Arial" w:cs="Arial"/>
                <w:sz w:val="20"/>
                <w:szCs w:val="20"/>
              </w:rPr>
              <w:t xml:space="preserve"> in </w:t>
            </w:r>
            <w:r w:rsidR="002D4DEF" w:rsidRPr="00E5550E">
              <w:rPr>
                <w:rFonts w:ascii="Arial" w:hAnsi="Arial" w:cs="Arial"/>
                <w:sz w:val="20"/>
                <w:szCs w:val="20"/>
                <w:lang w:val="en-GB"/>
              </w:rPr>
              <w:t xml:space="preserve">Stage </w:t>
            </w:r>
            <w:r w:rsidR="0089243B" w:rsidRPr="00E5550E">
              <w:rPr>
                <w:rFonts w:ascii="Arial" w:hAnsi="Arial" w:cs="Arial"/>
                <w:sz w:val="20"/>
                <w:szCs w:val="20"/>
              </w:rPr>
              <w:t>I</w:t>
            </w:r>
            <w:r w:rsidR="00F65AF3" w:rsidRPr="00E5550E">
              <w:rPr>
                <w:rFonts w:ascii="Arial" w:hAnsi="Arial" w:cs="Arial"/>
                <w:sz w:val="20"/>
                <w:szCs w:val="20"/>
              </w:rPr>
              <w:t xml:space="preserve">I </w:t>
            </w:r>
            <w:r w:rsidRPr="00E5550E">
              <w:rPr>
                <w:rFonts w:ascii="Arial" w:hAnsi="Arial" w:cs="Arial"/>
                <w:sz w:val="20"/>
                <w:szCs w:val="20"/>
                <w:lang w:val="en-GB"/>
              </w:rPr>
              <w:t xml:space="preserve">of the PROCEDURE on the terms specified in the </w:t>
            </w:r>
            <w:r w:rsidR="009B2FC1" w:rsidRPr="00E5550E">
              <w:rPr>
                <w:rFonts w:ascii="Arial" w:hAnsi="Arial" w:cs="Arial"/>
                <w:sz w:val="20"/>
                <w:szCs w:val="20"/>
                <w:lang w:val="en-GB"/>
              </w:rPr>
              <w:t>B</w:t>
            </w:r>
            <w:r w:rsidR="00844E05" w:rsidRPr="00E5550E">
              <w:rPr>
                <w:rFonts w:ascii="Arial" w:hAnsi="Arial" w:cs="Arial"/>
                <w:sz w:val="20"/>
                <w:szCs w:val="20"/>
                <w:lang w:val="en-GB"/>
              </w:rPr>
              <w:t>I</w:t>
            </w:r>
            <w:r w:rsidR="009B2FC1" w:rsidRPr="00E5550E">
              <w:rPr>
                <w:rFonts w:ascii="Arial" w:hAnsi="Arial" w:cs="Arial"/>
                <w:sz w:val="20"/>
                <w:szCs w:val="20"/>
                <w:lang w:val="en-GB"/>
              </w:rPr>
              <w:t>D</w:t>
            </w:r>
            <w:r w:rsidR="00435BEC" w:rsidRPr="00E5550E">
              <w:rPr>
                <w:rFonts w:ascii="Arial" w:hAnsi="Arial" w:cs="Arial"/>
                <w:sz w:val="20"/>
                <w:szCs w:val="20"/>
                <w:lang w:val="en-GB"/>
              </w:rPr>
              <w:t>D</w:t>
            </w:r>
            <w:r w:rsidR="009B2FC1" w:rsidRPr="00E5550E">
              <w:rPr>
                <w:rFonts w:ascii="Arial" w:hAnsi="Arial" w:cs="Arial"/>
                <w:sz w:val="20"/>
                <w:szCs w:val="20"/>
                <w:lang w:val="en-GB"/>
              </w:rPr>
              <w:t>ING DOCUMENTS, in particular in the</w:t>
            </w:r>
            <w:r w:rsidR="00177578" w:rsidRPr="00E5550E">
              <w:rPr>
                <w:rFonts w:ascii="Arial" w:hAnsi="Arial" w:cs="Arial"/>
                <w:sz w:val="20"/>
                <w:szCs w:val="20"/>
                <w:lang w:val="en-GB"/>
              </w:rPr>
              <w:t xml:space="preserve"> </w:t>
            </w:r>
            <w:r w:rsidR="00A80824" w:rsidRPr="00E5550E">
              <w:rPr>
                <w:rFonts w:ascii="Arial" w:hAnsi="Arial" w:cs="Arial"/>
                <w:sz w:val="20"/>
                <w:szCs w:val="20"/>
                <w:lang w:val="en-GB"/>
              </w:rPr>
              <w:t xml:space="preserve">request </w:t>
            </w:r>
            <w:r w:rsidR="00511502" w:rsidRPr="00E5550E">
              <w:rPr>
                <w:rFonts w:ascii="Arial" w:hAnsi="Arial" w:cs="Arial"/>
                <w:sz w:val="20"/>
                <w:szCs w:val="20"/>
                <w:lang w:val="en-GB"/>
              </w:rPr>
              <w:t xml:space="preserve">to submit </w:t>
            </w:r>
            <w:r w:rsidR="00E164E3" w:rsidRPr="00E5550E">
              <w:rPr>
                <w:rFonts w:ascii="Arial" w:hAnsi="Arial" w:cs="Arial"/>
                <w:sz w:val="20"/>
                <w:szCs w:val="20"/>
                <w:lang w:val="en-GB"/>
              </w:rPr>
              <w:t>EPCC</w:t>
            </w:r>
            <w:r w:rsidR="005A391D" w:rsidRPr="00E5550E">
              <w:rPr>
                <w:rFonts w:ascii="Arial" w:hAnsi="Arial" w:cs="Arial"/>
                <w:sz w:val="20"/>
                <w:szCs w:val="20"/>
                <w:lang w:val="en-GB"/>
              </w:rPr>
              <w:t xml:space="preserve"> BID</w:t>
            </w:r>
            <w:r w:rsidRPr="00E5550E">
              <w:rPr>
                <w:rFonts w:ascii="Arial" w:hAnsi="Arial" w:cs="Arial"/>
                <w:sz w:val="20"/>
                <w:szCs w:val="20"/>
                <w:lang w:val="en-GB"/>
              </w:rPr>
              <w:t>.</w:t>
            </w:r>
          </w:p>
        </w:tc>
      </w:tr>
      <w:tr w:rsidR="00FD353D" w:rsidRPr="00F465EA" w14:paraId="7DCA7DD0" w14:textId="77777777" w:rsidTr="0A7A15FC">
        <w:tc>
          <w:tcPr>
            <w:tcW w:w="760" w:type="dxa"/>
          </w:tcPr>
          <w:p w14:paraId="7DC67908" w14:textId="789B6A0F" w:rsidR="00536BA7" w:rsidRPr="00E5550E" w:rsidDel="004674FA" w:rsidRDefault="00536BA7" w:rsidP="00A24B30">
            <w:pPr>
              <w:pStyle w:val="Akapitzlist"/>
              <w:numPr>
                <w:ilvl w:val="0"/>
                <w:numId w:val="18"/>
              </w:numPr>
              <w:spacing w:before="120" w:after="120" w:line="276" w:lineRule="auto"/>
              <w:contextualSpacing w:val="0"/>
              <w:jc w:val="both"/>
              <w:rPr>
                <w:rFonts w:ascii="Arial" w:hAnsi="Arial" w:cs="Arial"/>
                <w:sz w:val="20"/>
                <w:szCs w:val="20"/>
              </w:rPr>
            </w:pPr>
          </w:p>
        </w:tc>
        <w:tc>
          <w:tcPr>
            <w:tcW w:w="2354" w:type="dxa"/>
          </w:tcPr>
          <w:p w14:paraId="18B687BA" w14:textId="77777777" w:rsidR="00536BA7" w:rsidRPr="00E5550E" w:rsidRDefault="00536BA7" w:rsidP="00CC08E6">
            <w:pPr>
              <w:spacing w:before="120" w:after="120" w:line="276" w:lineRule="auto"/>
              <w:jc w:val="both"/>
              <w:rPr>
                <w:rFonts w:ascii="Arial" w:hAnsi="Arial" w:cs="Arial"/>
                <w:sz w:val="20"/>
                <w:szCs w:val="20"/>
                <w:highlight w:val="yellow"/>
                <w:lang w:val="en-GB"/>
              </w:rPr>
            </w:pPr>
            <w:r w:rsidRPr="00E5550E">
              <w:rPr>
                <w:rFonts w:ascii="Arial" w:hAnsi="Arial" w:cs="Arial"/>
                <w:b/>
                <w:bCs/>
                <w:sz w:val="20"/>
                <w:szCs w:val="20"/>
                <w:lang w:val="en-GB"/>
              </w:rPr>
              <w:t>EPCC CONTRACT</w:t>
            </w:r>
            <w:r w:rsidRPr="00E5550E">
              <w:rPr>
                <w:rFonts w:ascii="Arial" w:hAnsi="Arial" w:cs="Arial"/>
                <w:sz w:val="20"/>
                <w:szCs w:val="20"/>
                <w:lang w:val="en-GB"/>
              </w:rPr>
              <w:t xml:space="preserve">  </w:t>
            </w:r>
          </w:p>
          <w:p w14:paraId="421E2FAD" w14:textId="77777777" w:rsidR="00536BA7" w:rsidRPr="00E5550E" w:rsidRDefault="00536BA7" w:rsidP="00CC08E6">
            <w:pPr>
              <w:spacing w:before="120" w:after="120" w:line="276" w:lineRule="auto"/>
              <w:jc w:val="both"/>
              <w:rPr>
                <w:rFonts w:ascii="Arial" w:hAnsi="Arial" w:cs="Arial"/>
                <w:b/>
                <w:bCs/>
                <w:sz w:val="20"/>
                <w:szCs w:val="20"/>
              </w:rPr>
            </w:pPr>
          </w:p>
        </w:tc>
        <w:tc>
          <w:tcPr>
            <w:tcW w:w="6225" w:type="dxa"/>
          </w:tcPr>
          <w:p w14:paraId="1B17DEC9" w14:textId="11A12B36" w:rsidR="005861C5" w:rsidRPr="00E5550E" w:rsidRDefault="00536BA7" w:rsidP="007121E5">
            <w:pPr>
              <w:spacing w:before="120" w:after="120" w:line="276" w:lineRule="auto"/>
              <w:jc w:val="both"/>
              <w:rPr>
                <w:rFonts w:ascii="Arial" w:hAnsi="Arial" w:cs="Arial"/>
                <w:sz w:val="20"/>
                <w:szCs w:val="20"/>
                <w:lang w:val="en-GB"/>
              </w:rPr>
            </w:pPr>
            <w:r w:rsidRPr="00E5550E">
              <w:rPr>
                <w:rFonts w:ascii="Arial" w:hAnsi="Arial" w:cs="Arial"/>
                <w:sz w:val="20"/>
                <w:szCs w:val="20"/>
                <w:lang w:val="en-GB"/>
              </w:rPr>
              <w:t>a lump sum turnkey contract for the execution of the</w:t>
            </w:r>
            <w:r w:rsidR="00AA692E" w:rsidRPr="00E5550E">
              <w:rPr>
                <w:rFonts w:ascii="Arial" w:hAnsi="Arial" w:cs="Arial"/>
                <w:sz w:val="20"/>
                <w:szCs w:val="20"/>
                <w:lang w:val="en-GB"/>
              </w:rPr>
              <w:t xml:space="preserve"> </w:t>
            </w:r>
            <w:r w:rsidRPr="00E5550E">
              <w:rPr>
                <w:rFonts w:ascii="Arial" w:hAnsi="Arial" w:cs="Arial"/>
                <w:sz w:val="20"/>
                <w:szCs w:val="20"/>
                <w:lang w:val="en-GB"/>
              </w:rPr>
              <w:t xml:space="preserve">PROJECT, to be concluded </w:t>
            </w:r>
            <w:r w:rsidR="005861C5" w:rsidRPr="00E5550E">
              <w:rPr>
                <w:rFonts w:ascii="Arial" w:hAnsi="Arial" w:cs="Arial"/>
                <w:sz w:val="20"/>
                <w:szCs w:val="20"/>
                <w:lang w:val="en-GB"/>
              </w:rPr>
              <w:t xml:space="preserve">by the COMPANY </w:t>
            </w:r>
            <w:r w:rsidRPr="00E5550E">
              <w:rPr>
                <w:rFonts w:ascii="Arial" w:hAnsi="Arial" w:cs="Arial"/>
                <w:sz w:val="20"/>
                <w:szCs w:val="20"/>
                <w:lang w:val="en-GB"/>
              </w:rPr>
              <w:t xml:space="preserve">with the BIDDER whose EPCC BID is considered the most advantageous in the PROCEDURE. The </w:t>
            </w:r>
            <w:r w:rsidRPr="00E5550E">
              <w:rPr>
                <w:rFonts w:ascii="Arial" w:hAnsi="Arial" w:cs="Arial"/>
                <w:sz w:val="20"/>
                <w:szCs w:val="20"/>
                <w:lang w:val="en-GB"/>
              </w:rPr>
              <w:lastRenderedPageBreak/>
              <w:t xml:space="preserve">EPCC CONTRACT </w:t>
            </w:r>
            <w:r w:rsidR="00003416" w:rsidRPr="00E5550E">
              <w:rPr>
                <w:rFonts w:ascii="Arial" w:hAnsi="Arial" w:cs="Arial"/>
                <w:sz w:val="20"/>
                <w:szCs w:val="20"/>
                <w:lang w:val="en-GB"/>
              </w:rPr>
              <w:t xml:space="preserve">draft </w:t>
            </w:r>
            <w:r w:rsidRPr="00E5550E">
              <w:rPr>
                <w:rFonts w:ascii="Arial" w:hAnsi="Arial" w:cs="Arial"/>
                <w:sz w:val="20"/>
                <w:szCs w:val="20"/>
                <w:lang w:val="en-GB"/>
              </w:rPr>
              <w:t>will be provided to BIDDERS</w:t>
            </w:r>
            <w:r w:rsidR="007121E5" w:rsidRPr="00E5550E">
              <w:rPr>
                <w:rFonts w:ascii="Arial" w:hAnsi="Arial" w:cs="Arial"/>
                <w:sz w:val="20"/>
                <w:szCs w:val="20"/>
                <w:lang w:val="en-GB"/>
              </w:rPr>
              <w:t xml:space="preserve"> no </w:t>
            </w:r>
            <w:r w:rsidR="00AA692E" w:rsidRPr="00E5550E">
              <w:rPr>
                <w:rFonts w:ascii="Arial" w:hAnsi="Arial" w:cs="Arial"/>
                <w:sz w:val="20"/>
                <w:szCs w:val="20"/>
              </w:rPr>
              <w:t>later than with the invitation</w:t>
            </w:r>
            <w:r w:rsidR="001C56BA" w:rsidRPr="00E5550E">
              <w:rPr>
                <w:rFonts w:ascii="Arial" w:hAnsi="Arial" w:cs="Arial"/>
                <w:sz w:val="20"/>
                <w:szCs w:val="20"/>
                <w:lang w:val="en-GB"/>
              </w:rPr>
              <w:t xml:space="preserve"> to submit</w:t>
            </w:r>
            <w:r w:rsidR="00260007" w:rsidRPr="00E5550E">
              <w:rPr>
                <w:rFonts w:ascii="Arial" w:hAnsi="Arial" w:cs="Arial"/>
                <w:sz w:val="20"/>
                <w:szCs w:val="20"/>
                <w:lang w:val="en-GB"/>
              </w:rPr>
              <w:t xml:space="preserve"> </w:t>
            </w:r>
            <w:r w:rsidR="0075786A" w:rsidRPr="00E5550E">
              <w:rPr>
                <w:rFonts w:ascii="Arial" w:hAnsi="Arial" w:cs="Arial"/>
                <w:sz w:val="20"/>
                <w:szCs w:val="20"/>
                <w:lang w:val="en-GB"/>
              </w:rPr>
              <w:t xml:space="preserve">the </w:t>
            </w:r>
            <w:r w:rsidR="00BF76FF">
              <w:rPr>
                <w:rFonts w:ascii="Arial" w:hAnsi="Arial" w:cs="Arial"/>
                <w:sz w:val="20"/>
                <w:szCs w:val="20"/>
                <w:lang w:val="en-GB"/>
              </w:rPr>
              <w:t>PDP+LF</w:t>
            </w:r>
            <w:r w:rsidR="00260007" w:rsidRPr="00E5550E">
              <w:rPr>
                <w:rFonts w:ascii="Arial" w:hAnsi="Arial" w:cs="Arial"/>
                <w:sz w:val="20"/>
                <w:szCs w:val="20"/>
                <w:lang w:val="en-GB"/>
              </w:rPr>
              <w:t xml:space="preserve"> PROPOSAL</w:t>
            </w:r>
            <w:r w:rsidR="00CD711A" w:rsidRPr="00E5550E">
              <w:rPr>
                <w:rFonts w:ascii="Arial" w:hAnsi="Arial" w:cs="Arial"/>
                <w:sz w:val="20"/>
                <w:szCs w:val="20"/>
                <w:lang w:val="en-GB"/>
              </w:rPr>
              <w:t xml:space="preserve">.  </w:t>
            </w:r>
          </w:p>
        </w:tc>
      </w:tr>
      <w:tr w:rsidR="00FD353D" w:rsidRPr="00F465EA" w14:paraId="547263E8" w14:textId="77777777" w:rsidTr="0A7A15FC">
        <w:tc>
          <w:tcPr>
            <w:tcW w:w="760" w:type="dxa"/>
          </w:tcPr>
          <w:p w14:paraId="1B2C5AD6" w14:textId="77777777" w:rsidR="00DC4469" w:rsidRPr="00E5550E" w:rsidDel="004674FA" w:rsidRDefault="00DC4469" w:rsidP="00A24B30">
            <w:pPr>
              <w:pStyle w:val="Akapitzlist"/>
              <w:numPr>
                <w:ilvl w:val="0"/>
                <w:numId w:val="18"/>
              </w:numPr>
              <w:spacing w:before="120" w:after="120" w:line="276" w:lineRule="auto"/>
              <w:contextualSpacing w:val="0"/>
              <w:jc w:val="both"/>
              <w:rPr>
                <w:rFonts w:ascii="Arial" w:hAnsi="Arial" w:cs="Arial"/>
                <w:sz w:val="20"/>
                <w:szCs w:val="20"/>
              </w:rPr>
            </w:pPr>
          </w:p>
        </w:tc>
        <w:tc>
          <w:tcPr>
            <w:tcW w:w="2354" w:type="dxa"/>
          </w:tcPr>
          <w:p w14:paraId="0FA579EB" w14:textId="02C9555C" w:rsidR="005861C5" w:rsidRPr="00E5550E" w:rsidRDefault="005861C5" w:rsidP="00CC08E6">
            <w:pPr>
              <w:spacing w:before="120" w:after="120" w:line="276" w:lineRule="auto"/>
              <w:jc w:val="both"/>
              <w:rPr>
                <w:rFonts w:ascii="Arial" w:hAnsi="Arial" w:cs="Arial"/>
                <w:b/>
                <w:bCs/>
                <w:sz w:val="20"/>
                <w:szCs w:val="20"/>
                <w:lang w:val="en-GB"/>
              </w:rPr>
            </w:pPr>
            <w:r w:rsidRPr="00E5550E">
              <w:rPr>
                <w:rFonts w:ascii="Arial" w:hAnsi="Arial" w:cs="Arial"/>
                <w:b/>
                <w:bCs/>
                <w:sz w:val="20"/>
                <w:szCs w:val="20"/>
                <w:lang w:val="en-GB"/>
              </w:rPr>
              <w:t>CONTRACTOR</w:t>
            </w:r>
          </w:p>
        </w:tc>
        <w:tc>
          <w:tcPr>
            <w:tcW w:w="6225" w:type="dxa"/>
          </w:tcPr>
          <w:p w14:paraId="5A42EC5C" w14:textId="705D7426" w:rsidR="002B18C3" w:rsidRPr="00E5550E" w:rsidRDefault="004B361A" w:rsidP="005B04F0">
            <w:pPr>
              <w:spacing w:before="120" w:after="120" w:line="276" w:lineRule="auto"/>
              <w:jc w:val="both"/>
              <w:rPr>
                <w:rFonts w:ascii="Arial" w:hAnsi="Arial" w:cs="Arial"/>
                <w:sz w:val="20"/>
                <w:szCs w:val="20"/>
                <w:lang w:val="en-GB"/>
              </w:rPr>
            </w:pPr>
            <w:r w:rsidRPr="00E5550E">
              <w:rPr>
                <w:rFonts w:ascii="Arial" w:hAnsi="Arial" w:cs="Arial"/>
                <w:sz w:val="20"/>
                <w:szCs w:val="20"/>
              </w:rPr>
              <w:t xml:space="preserve">the BIDDER selected by the COMPANY under the PROCEDURE that has entered into the </w:t>
            </w:r>
            <w:r w:rsidR="00BF76FF">
              <w:rPr>
                <w:rFonts w:ascii="Arial" w:hAnsi="Arial" w:cs="Arial"/>
                <w:sz w:val="20"/>
                <w:szCs w:val="20"/>
              </w:rPr>
              <w:t>PDP+LF</w:t>
            </w:r>
            <w:r w:rsidRPr="00E5550E">
              <w:rPr>
                <w:rFonts w:ascii="Arial" w:hAnsi="Arial" w:cs="Arial"/>
                <w:sz w:val="20"/>
                <w:szCs w:val="20"/>
              </w:rPr>
              <w:t xml:space="preserve"> AGREEMENT or the EPCC CONTRACT with the COMPANY, as applicable depending on the stage of the PROCEDURE.</w:t>
            </w:r>
          </w:p>
        </w:tc>
      </w:tr>
      <w:tr w:rsidR="00FD353D" w:rsidRPr="00F465EA" w14:paraId="65F2C403" w14:textId="77777777" w:rsidTr="0A7A15FC">
        <w:tc>
          <w:tcPr>
            <w:tcW w:w="760" w:type="dxa"/>
          </w:tcPr>
          <w:p w14:paraId="34877CFF" w14:textId="77777777" w:rsidR="00536BA7" w:rsidRPr="00E5550E" w:rsidDel="004674FA" w:rsidRDefault="00536BA7" w:rsidP="00A24B30">
            <w:pPr>
              <w:pStyle w:val="Akapitzlist"/>
              <w:numPr>
                <w:ilvl w:val="0"/>
                <w:numId w:val="18"/>
              </w:numPr>
              <w:spacing w:before="120" w:after="120" w:line="276" w:lineRule="auto"/>
              <w:contextualSpacing w:val="0"/>
              <w:jc w:val="both"/>
              <w:rPr>
                <w:rFonts w:ascii="Arial" w:hAnsi="Arial" w:cs="Arial"/>
                <w:sz w:val="20"/>
                <w:szCs w:val="20"/>
              </w:rPr>
            </w:pPr>
          </w:p>
        </w:tc>
        <w:tc>
          <w:tcPr>
            <w:tcW w:w="2354" w:type="dxa"/>
          </w:tcPr>
          <w:p w14:paraId="1F992EE3" w14:textId="77777777" w:rsidR="005861C5" w:rsidRPr="00E5550E" w:rsidRDefault="005861C5" w:rsidP="00CC08E6">
            <w:pPr>
              <w:spacing w:before="120" w:after="120" w:line="276" w:lineRule="auto"/>
              <w:jc w:val="both"/>
              <w:rPr>
                <w:rFonts w:ascii="Arial" w:hAnsi="Arial" w:cs="Arial"/>
                <w:b/>
                <w:bCs/>
                <w:sz w:val="20"/>
                <w:szCs w:val="20"/>
                <w:lang w:val="en-GB"/>
              </w:rPr>
            </w:pPr>
            <w:r w:rsidRPr="00E5550E">
              <w:rPr>
                <w:rFonts w:ascii="Arial" w:hAnsi="Arial" w:cs="Arial"/>
                <w:b/>
                <w:bCs/>
                <w:sz w:val="20"/>
                <w:szCs w:val="20"/>
                <w:lang w:val="en-GB"/>
              </w:rPr>
              <w:t>ENTITY PROVIDING RESOURCES</w:t>
            </w:r>
          </w:p>
          <w:p w14:paraId="6CEBA2A4" w14:textId="76406615" w:rsidR="005861C5" w:rsidRPr="00E5550E" w:rsidRDefault="005861C5" w:rsidP="00CC08E6">
            <w:pPr>
              <w:spacing w:before="120" w:after="120" w:line="276" w:lineRule="auto"/>
              <w:jc w:val="both"/>
              <w:rPr>
                <w:rFonts w:ascii="Arial" w:hAnsi="Arial" w:cs="Arial"/>
                <w:b/>
                <w:bCs/>
                <w:sz w:val="20"/>
                <w:szCs w:val="20"/>
                <w:lang w:val="en-GB"/>
              </w:rPr>
            </w:pPr>
            <w:r w:rsidRPr="00E5550E">
              <w:rPr>
                <w:rFonts w:ascii="Arial" w:hAnsi="Arial" w:cs="Arial"/>
                <w:b/>
                <w:bCs/>
                <w:sz w:val="20"/>
                <w:szCs w:val="20"/>
                <w:lang w:val="en-GB"/>
              </w:rPr>
              <w:t xml:space="preserve">OR </w:t>
            </w:r>
          </w:p>
          <w:p w14:paraId="4CD30F37" w14:textId="7EBE7DC3" w:rsidR="00536BA7" w:rsidRPr="00E5550E" w:rsidRDefault="00536BA7" w:rsidP="00CC08E6">
            <w:pPr>
              <w:spacing w:before="120" w:after="120" w:line="276" w:lineRule="auto"/>
              <w:jc w:val="both"/>
              <w:rPr>
                <w:rFonts w:ascii="Arial" w:hAnsi="Arial" w:cs="Arial"/>
                <w:b/>
                <w:bCs/>
                <w:sz w:val="20"/>
                <w:szCs w:val="20"/>
                <w:lang w:val="en-GB"/>
              </w:rPr>
            </w:pPr>
            <w:r w:rsidRPr="00E5550E">
              <w:rPr>
                <w:rFonts w:ascii="Arial" w:hAnsi="Arial" w:cs="Arial"/>
                <w:b/>
                <w:bCs/>
                <w:sz w:val="20"/>
                <w:szCs w:val="20"/>
                <w:lang w:val="en-GB"/>
              </w:rPr>
              <w:t>EPR</w:t>
            </w:r>
          </w:p>
        </w:tc>
        <w:tc>
          <w:tcPr>
            <w:tcW w:w="6225" w:type="dxa"/>
          </w:tcPr>
          <w:p w14:paraId="57FB7CE2" w14:textId="70C877F5" w:rsidR="00536BA7" w:rsidRPr="00E5550E" w:rsidRDefault="00536BA7" w:rsidP="00CC08E6">
            <w:pPr>
              <w:spacing w:before="120" w:after="120" w:line="276" w:lineRule="auto"/>
              <w:jc w:val="both"/>
              <w:rPr>
                <w:rFonts w:ascii="Arial" w:hAnsi="Arial" w:cs="Arial"/>
                <w:sz w:val="20"/>
                <w:szCs w:val="20"/>
                <w:lang w:val="en-GB"/>
              </w:rPr>
            </w:pPr>
            <w:r w:rsidRPr="00E5550E">
              <w:rPr>
                <w:rFonts w:ascii="Arial" w:hAnsi="Arial" w:cs="Arial"/>
                <w:sz w:val="20"/>
                <w:szCs w:val="20"/>
                <w:lang w:val="en-GB"/>
              </w:rPr>
              <w:t>an entity providing the resources</w:t>
            </w:r>
            <w:r w:rsidR="005861C5" w:rsidRPr="00E5550E">
              <w:rPr>
                <w:rFonts w:ascii="Arial" w:hAnsi="Arial" w:cs="Arial"/>
                <w:sz w:val="20"/>
                <w:szCs w:val="20"/>
                <w:lang w:val="en-GB"/>
              </w:rPr>
              <w:t xml:space="preserve"> to the BIDDER allowing t</w:t>
            </w:r>
            <w:r w:rsidR="005861C5" w:rsidRPr="00E5550E">
              <w:rPr>
                <w:rFonts w:ascii="Arial" w:hAnsi="Arial" w:cs="Arial"/>
                <w:sz w:val="20"/>
                <w:szCs w:val="20"/>
              </w:rPr>
              <w:t>he BIDDER to confirm the fulfilment of the conditions for participation in the PROCEDURE or the selection criteria</w:t>
            </w:r>
            <w:r w:rsidR="005861C5" w:rsidRPr="00E5550E">
              <w:rPr>
                <w:rFonts w:ascii="Arial" w:hAnsi="Arial" w:cs="Arial"/>
                <w:sz w:val="20"/>
                <w:szCs w:val="20"/>
                <w:lang w:val="en-GB"/>
              </w:rPr>
              <w:t xml:space="preserve"> with regard to </w:t>
            </w:r>
            <w:r w:rsidR="005861C5" w:rsidRPr="00E5550E">
              <w:rPr>
                <w:rFonts w:ascii="Arial" w:hAnsi="Arial" w:cs="Arial"/>
                <w:sz w:val="20"/>
                <w:szCs w:val="20"/>
              </w:rPr>
              <w:t>the technical or professional ability or financial or economic standing.</w:t>
            </w:r>
          </w:p>
        </w:tc>
      </w:tr>
      <w:tr w:rsidR="00FD353D" w:rsidRPr="00F465EA" w14:paraId="3A292585" w14:textId="77777777" w:rsidTr="0A7A15FC">
        <w:tc>
          <w:tcPr>
            <w:tcW w:w="760" w:type="dxa"/>
          </w:tcPr>
          <w:p w14:paraId="15F84C51" w14:textId="77777777" w:rsidR="00C47C66" w:rsidRPr="00E5550E" w:rsidDel="004674FA" w:rsidRDefault="00C47C66" w:rsidP="00A24B30">
            <w:pPr>
              <w:pStyle w:val="Akapitzlist"/>
              <w:numPr>
                <w:ilvl w:val="0"/>
                <w:numId w:val="18"/>
              </w:numPr>
              <w:spacing w:before="120" w:after="120"/>
              <w:contextualSpacing w:val="0"/>
              <w:jc w:val="both"/>
              <w:rPr>
                <w:rFonts w:ascii="Arial" w:hAnsi="Arial" w:cs="Arial"/>
                <w:sz w:val="20"/>
                <w:szCs w:val="20"/>
              </w:rPr>
            </w:pPr>
          </w:p>
        </w:tc>
        <w:tc>
          <w:tcPr>
            <w:tcW w:w="2354" w:type="dxa"/>
          </w:tcPr>
          <w:p w14:paraId="71946EB4" w14:textId="63EA962C" w:rsidR="00C47C66" w:rsidRPr="00E5550E" w:rsidRDefault="00C47C66">
            <w:pPr>
              <w:spacing w:before="120" w:after="120"/>
              <w:jc w:val="both"/>
              <w:rPr>
                <w:rFonts w:ascii="Arial" w:hAnsi="Arial" w:cs="Arial"/>
                <w:b/>
                <w:bCs/>
                <w:sz w:val="20"/>
                <w:szCs w:val="20"/>
                <w:lang w:val="en-GB"/>
              </w:rPr>
            </w:pPr>
            <w:r w:rsidRPr="00E5550E">
              <w:rPr>
                <w:rFonts w:ascii="Arial" w:hAnsi="Arial" w:cs="Arial"/>
                <w:b/>
                <w:bCs/>
                <w:sz w:val="20"/>
                <w:szCs w:val="20"/>
                <w:lang w:val="en-GB"/>
              </w:rPr>
              <w:t>GUARANTEED PARAMETERS</w:t>
            </w:r>
          </w:p>
        </w:tc>
        <w:tc>
          <w:tcPr>
            <w:tcW w:w="6225" w:type="dxa"/>
          </w:tcPr>
          <w:p w14:paraId="6667E0D4" w14:textId="7C44C63D" w:rsidR="00C47C66" w:rsidRPr="00E5550E" w:rsidRDefault="00865008">
            <w:pPr>
              <w:spacing w:before="120" w:after="120"/>
              <w:jc w:val="both"/>
              <w:rPr>
                <w:rFonts w:ascii="Arial" w:hAnsi="Arial" w:cs="Arial"/>
                <w:sz w:val="20"/>
                <w:szCs w:val="20"/>
                <w:lang w:val="en-GB"/>
              </w:rPr>
            </w:pPr>
            <w:r w:rsidRPr="00E5550E">
              <w:rPr>
                <w:rFonts w:ascii="Arial" w:hAnsi="Arial" w:cs="Arial"/>
                <w:sz w:val="20"/>
                <w:szCs w:val="20"/>
                <w:lang w:val="en-GB"/>
              </w:rPr>
              <w:t>parameters</w:t>
            </w:r>
            <w:r w:rsidR="00244694" w:rsidRPr="00E5550E">
              <w:rPr>
                <w:rFonts w:ascii="Arial" w:hAnsi="Arial" w:cs="Arial"/>
                <w:sz w:val="20"/>
                <w:szCs w:val="20"/>
                <w:lang w:val="en-GB"/>
              </w:rPr>
              <w:t xml:space="preserve"> of the PROJECT</w:t>
            </w:r>
            <w:r w:rsidR="00FB19AD" w:rsidRPr="00E5550E">
              <w:rPr>
                <w:rFonts w:ascii="Arial" w:hAnsi="Arial" w:cs="Arial"/>
                <w:sz w:val="20"/>
                <w:szCs w:val="20"/>
                <w:lang w:val="en-GB"/>
              </w:rPr>
              <w:t xml:space="preserve"> indicated in </w:t>
            </w:r>
            <w:r w:rsidR="007930C1" w:rsidRPr="00E5550E">
              <w:rPr>
                <w:rFonts w:ascii="Arial" w:hAnsi="Arial" w:cs="Arial"/>
                <w:sz w:val="20"/>
                <w:szCs w:val="20"/>
                <w:lang w:val="en-GB"/>
              </w:rPr>
              <w:t>Appendix A6</w:t>
            </w:r>
            <w:r w:rsidR="00866806" w:rsidRPr="00E5550E">
              <w:rPr>
                <w:rFonts w:ascii="Arial" w:hAnsi="Arial" w:cs="Arial"/>
                <w:sz w:val="20"/>
                <w:szCs w:val="20"/>
                <w:lang w:val="en-GB"/>
              </w:rPr>
              <w:t>.1</w:t>
            </w:r>
            <w:r w:rsidR="007930C1" w:rsidRPr="00E5550E">
              <w:rPr>
                <w:rFonts w:ascii="Arial" w:hAnsi="Arial" w:cs="Arial"/>
                <w:sz w:val="20"/>
                <w:szCs w:val="20"/>
                <w:lang w:val="en-GB"/>
              </w:rPr>
              <w:t xml:space="preserve"> </w:t>
            </w:r>
            <w:r w:rsidR="00866806" w:rsidRPr="00E5550E">
              <w:rPr>
                <w:rFonts w:ascii="Arial" w:hAnsi="Arial" w:cs="Arial"/>
                <w:sz w:val="20"/>
                <w:szCs w:val="20"/>
                <w:lang w:val="en-GB"/>
              </w:rPr>
              <w:t>- List of GUARANTEED TECHNICAL PARAMETERS</w:t>
            </w:r>
            <w:r w:rsidR="00866806" w:rsidRPr="00E5550E" w:rsidDel="00866806">
              <w:rPr>
                <w:rFonts w:ascii="Arial" w:hAnsi="Arial" w:cs="Arial"/>
                <w:sz w:val="20"/>
                <w:szCs w:val="20"/>
                <w:lang w:val="en-GB"/>
              </w:rPr>
              <w:t xml:space="preserve"> </w:t>
            </w:r>
            <w:r w:rsidR="00FB19AD" w:rsidRPr="00E5550E">
              <w:rPr>
                <w:rFonts w:ascii="Arial" w:hAnsi="Arial" w:cs="Arial"/>
                <w:sz w:val="20"/>
                <w:szCs w:val="20"/>
                <w:lang w:val="en-GB"/>
              </w:rPr>
              <w:t>of Section III of the RFP</w:t>
            </w:r>
            <w:r w:rsidRPr="00E5550E">
              <w:rPr>
                <w:rFonts w:ascii="Arial" w:hAnsi="Arial" w:cs="Arial"/>
                <w:sz w:val="20"/>
                <w:szCs w:val="20"/>
                <w:lang w:val="en-GB"/>
              </w:rPr>
              <w:t>,</w:t>
            </w:r>
            <w:r w:rsidR="009D7FEC" w:rsidRPr="00E5550E">
              <w:rPr>
                <w:rFonts w:ascii="Arial" w:hAnsi="Arial" w:cs="Arial"/>
                <w:sz w:val="20"/>
                <w:szCs w:val="20"/>
                <w:lang w:val="en-GB"/>
              </w:rPr>
              <w:t xml:space="preserve"> </w:t>
            </w:r>
            <w:r w:rsidR="002115D1" w:rsidRPr="00E5550E">
              <w:rPr>
                <w:rFonts w:ascii="Arial" w:hAnsi="Arial" w:cs="Arial"/>
                <w:sz w:val="20"/>
                <w:szCs w:val="20"/>
              </w:rPr>
              <w:t>which must be achieved as a result of the execution of the PROJECT.</w:t>
            </w:r>
          </w:p>
        </w:tc>
      </w:tr>
      <w:tr w:rsidR="00FD353D" w:rsidRPr="00F465EA" w14:paraId="4C6BD4EE" w14:textId="77777777" w:rsidTr="0A7A15FC">
        <w:tc>
          <w:tcPr>
            <w:tcW w:w="760" w:type="dxa"/>
          </w:tcPr>
          <w:p w14:paraId="175922A1" w14:textId="77777777" w:rsidR="00536BA7" w:rsidRPr="00E5550E" w:rsidDel="004674FA" w:rsidRDefault="00536BA7" w:rsidP="00A24B30">
            <w:pPr>
              <w:pStyle w:val="Akapitzlist"/>
              <w:numPr>
                <w:ilvl w:val="0"/>
                <w:numId w:val="18"/>
              </w:numPr>
              <w:spacing w:before="120" w:after="120" w:line="276" w:lineRule="auto"/>
              <w:contextualSpacing w:val="0"/>
              <w:jc w:val="both"/>
              <w:rPr>
                <w:rFonts w:ascii="Arial" w:hAnsi="Arial" w:cs="Arial"/>
                <w:sz w:val="20"/>
                <w:szCs w:val="20"/>
              </w:rPr>
            </w:pPr>
          </w:p>
        </w:tc>
        <w:tc>
          <w:tcPr>
            <w:tcW w:w="2354" w:type="dxa"/>
          </w:tcPr>
          <w:p w14:paraId="0CAC2077" w14:textId="7EEE7055" w:rsidR="00536BA7" w:rsidRPr="00E5550E" w:rsidRDefault="00ED47A2" w:rsidP="00CC08E6">
            <w:pPr>
              <w:pStyle w:val="NormalnyWeb"/>
              <w:spacing w:before="120" w:beforeAutospacing="0" w:after="120" w:afterAutospacing="0" w:line="276" w:lineRule="auto"/>
              <w:jc w:val="both"/>
              <w:rPr>
                <w:rFonts w:ascii="Arial" w:hAnsi="Arial" w:cs="Arial"/>
                <w:b/>
                <w:bCs/>
                <w:sz w:val="20"/>
                <w:szCs w:val="20"/>
                <w:lang w:val="en-GB"/>
              </w:rPr>
            </w:pPr>
            <w:r w:rsidRPr="00E5550E">
              <w:rPr>
                <w:rFonts w:ascii="Arial" w:hAnsi="Arial" w:cs="Arial"/>
                <w:b/>
                <w:bCs/>
                <w:sz w:val="20"/>
                <w:szCs w:val="20"/>
                <w:lang w:val="en-GB"/>
              </w:rPr>
              <w:t>ITB</w:t>
            </w:r>
          </w:p>
          <w:p w14:paraId="519229C4" w14:textId="77777777" w:rsidR="00536BA7" w:rsidRPr="00E5550E" w:rsidRDefault="00536BA7" w:rsidP="00CC08E6">
            <w:pPr>
              <w:spacing w:before="120" w:after="120" w:line="276" w:lineRule="auto"/>
              <w:jc w:val="both"/>
              <w:rPr>
                <w:rFonts w:ascii="Arial" w:hAnsi="Arial" w:cs="Arial"/>
                <w:b/>
                <w:bCs/>
                <w:sz w:val="20"/>
                <w:szCs w:val="20"/>
                <w:lang w:val="en-GB"/>
              </w:rPr>
            </w:pPr>
          </w:p>
        </w:tc>
        <w:tc>
          <w:tcPr>
            <w:tcW w:w="6225" w:type="dxa"/>
          </w:tcPr>
          <w:p w14:paraId="6F5935A4" w14:textId="099191C0" w:rsidR="00536BA7" w:rsidRPr="00E5550E" w:rsidRDefault="00536BA7" w:rsidP="00CC08E6">
            <w:pPr>
              <w:spacing w:before="120" w:after="120" w:line="276" w:lineRule="auto"/>
              <w:jc w:val="both"/>
              <w:rPr>
                <w:rFonts w:ascii="Arial" w:hAnsi="Arial" w:cs="Arial"/>
                <w:sz w:val="20"/>
                <w:szCs w:val="20"/>
                <w:lang w:val="en-GB"/>
              </w:rPr>
            </w:pPr>
            <w:r w:rsidRPr="00E5550E">
              <w:rPr>
                <w:rFonts w:ascii="Arial" w:hAnsi="Arial" w:cs="Arial"/>
                <w:sz w:val="20"/>
                <w:szCs w:val="20"/>
                <w:lang w:val="en-GB"/>
              </w:rPr>
              <w:t>document entitled “</w:t>
            </w:r>
            <w:r w:rsidR="00193297" w:rsidRPr="00E5550E">
              <w:rPr>
                <w:rFonts w:ascii="Arial" w:hAnsi="Arial" w:cs="Arial"/>
                <w:sz w:val="20"/>
                <w:szCs w:val="20"/>
                <w:lang w:val="en-GB"/>
              </w:rPr>
              <w:t xml:space="preserve">Instruction </w:t>
            </w:r>
            <w:r w:rsidR="00015CAC" w:rsidRPr="00E5550E">
              <w:rPr>
                <w:rFonts w:ascii="Arial" w:hAnsi="Arial" w:cs="Arial"/>
                <w:sz w:val="20"/>
                <w:szCs w:val="20"/>
                <w:lang w:val="en-GB"/>
              </w:rPr>
              <w:t>to</w:t>
            </w:r>
            <w:r w:rsidR="00193297" w:rsidRPr="00E5550E">
              <w:rPr>
                <w:rFonts w:ascii="Arial" w:hAnsi="Arial" w:cs="Arial"/>
                <w:sz w:val="20"/>
                <w:szCs w:val="20"/>
                <w:lang w:val="en-GB"/>
              </w:rPr>
              <w:t xml:space="preserve"> Bidders</w:t>
            </w:r>
            <w:r w:rsidRPr="00E5550E">
              <w:rPr>
                <w:rFonts w:ascii="Arial" w:hAnsi="Arial" w:cs="Arial"/>
                <w:sz w:val="20"/>
                <w:szCs w:val="20"/>
                <w:lang w:val="en-GB"/>
              </w:rPr>
              <w:t xml:space="preserve">” included in SECTION I of the RFP along with all its </w:t>
            </w:r>
            <w:r w:rsidR="00C32021" w:rsidRPr="00E5550E">
              <w:rPr>
                <w:rFonts w:ascii="Arial" w:hAnsi="Arial" w:cs="Arial"/>
                <w:sz w:val="20"/>
                <w:szCs w:val="20"/>
                <w:lang w:val="en-GB"/>
              </w:rPr>
              <w:t>Appendixes</w:t>
            </w:r>
            <w:r w:rsidRPr="00E5550E">
              <w:rPr>
                <w:rFonts w:ascii="Arial" w:hAnsi="Arial" w:cs="Arial"/>
                <w:sz w:val="20"/>
                <w:szCs w:val="20"/>
                <w:lang w:val="en-GB"/>
              </w:rPr>
              <w:t>.</w:t>
            </w:r>
          </w:p>
        </w:tc>
      </w:tr>
      <w:tr w:rsidR="00FD353D" w:rsidRPr="00F465EA" w14:paraId="4ACABEB5" w14:textId="77777777" w:rsidTr="0A7A15FC">
        <w:tc>
          <w:tcPr>
            <w:tcW w:w="760" w:type="dxa"/>
          </w:tcPr>
          <w:p w14:paraId="75FDA05D" w14:textId="77777777" w:rsidR="00536BA7" w:rsidRPr="00E5550E" w:rsidDel="004674FA" w:rsidRDefault="00536BA7" w:rsidP="00A24B30">
            <w:pPr>
              <w:pStyle w:val="Akapitzlist"/>
              <w:numPr>
                <w:ilvl w:val="0"/>
                <w:numId w:val="18"/>
              </w:numPr>
              <w:spacing w:before="120" w:after="120" w:line="276" w:lineRule="auto"/>
              <w:contextualSpacing w:val="0"/>
              <w:jc w:val="both"/>
              <w:rPr>
                <w:rFonts w:ascii="Arial" w:hAnsi="Arial" w:cs="Arial"/>
                <w:sz w:val="20"/>
                <w:szCs w:val="20"/>
              </w:rPr>
            </w:pPr>
          </w:p>
        </w:tc>
        <w:tc>
          <w:tcPr>
            <w:tcW w:w="2354" w:type="dxa"/>
          </w:tcPr>
          <w:p w14:paraId="1DFE18AE" w14:textId="6DCE1F7B" w:rsidR="00536BA7" w:rsidRPr="00E5550E" w:rsidRDefault="00536BA7" w:rsidP="00CC08E6">
            <w:pPr>
              <w:spacing w:before="120" w:after="120" w:line="276" w:lineRule="auto"/>
              <w:jc w:val="both"/>
              <w:rPr>
                <w:rFonts w:ascii="Arial" w:hAnsi="Arial" w:cs="Arial"/>
                <w:b/>
                <w:bCs/>
                <w:sz w:val="20"/>
                <w:szCs w:val="20"/>
                <w:lang w:val="en-GB"/>
              </w:rPr>
            </w:pPr>
            <w:r w:rsidRPr="00E5550E">
              <w:rPr>
                <w:rStyle w:val="Pogrubienie"/>
                <w:rFonts w:ascii="Arial" w:eastAsiaTheme="majorEastAsia" w:hAnsi="Arial" w:cs="Arial"/>
                <w:sz w:val="20"/>
                <w:szCs w:val="20"/>
                <w:lang w:eastAsia="pl-PL"/>
              </w:rPr>
              <w:t>L</w:t>
            </w:r>
            <w:r w:rsidRPr="00E5550E">
              <w:rPr>
                <w:rStyle w:val="Pogrubienie"/>
                <w:rFonts w:ascii="Arial" w:eastAsiaTheme="majorEastAsia" w:hAnsi="Arial" w:cs="Arial"/>
                <w:sz w:val="20"/>
                <w:szCs w:val="20"/>
              </w:rPr>
              <w:t>I</w:t>
            </w:r>
            <w:r w:rsidRPr="00E5550E">
              <w:rPr>
                <w:rStyle w:val="Pogrubienie"/>
                <w:rFonts w:ascii="Arial" w:eastAsiaTheme="majorEastAsia" w:hAnsi="Arial" w:cs="Arial"/>
                <w:sz w:val="20"/>
                <w:szCs w:val="20"/>
                <w:lang w:eastAsia="pl-PL"/>
              </w:rPr>
              <w:t>GHT FEED or LF</w:t>
            </w:r>
          </w:p>
        </w:tc>
        <w:tc>
          <w:tcPr>
            <w:tcW w:w="6225" w:type="dxa"/>
          </w:tcPr>
          <w:p w14:paraId="38059FA8" w14:textId="780C01B7" w:rsidR="00536BA7" w:rsidRPr="00E5550E" w:rsidRDefault="00536BA7" w:rsidP="00CC08E6">
            <w:pPr>
              <w:tabs>
                <w:tab w:val="num" w:pos="1701"/>
              </w:tabs>
              <w:spacing w:before="120" w:after="120" w:line="276" w:lineRule="auto"/>
              <w:jc w:val="both"/>
              <w:rPr>
                <w:rFonts w:ascii="Arial" w:hAnsi="Arial" w:cs="Arial"/>
                <w:bCs/>
                <w:sz w:val="20"/>
                <w:szCs w:val="20"/>
                <w:lang w:val="en-GB"/>
              </w:rPr>
            </w:pPr>
            <w:r w:rsidRPr="00E5550E">
              <w:rPr>
                <w:rFonts w:ascii="Arial" w:hAnsi="Arial" w:cs="Arial"/>
                <w:bCs/>
                <w:sz w:val="20"/>
                <w:szCs w:val="20"/>
                <w:lang w:val="en-GB"/>
              </w:rPr>
              <w:t xml:space="preserve">all the front-end engineering and design documentation regarding the PROJECT to be prepared by the CONTRACTOR in accordance with the </w:t>
            </w:r>
            <w:r w:rsidR="00BF76FF">
              <w:rPr>
                <w:rFonts w:ascii="Arial" w:hAnsi="Arial" w:cs="Arial"/>
                <w:bCs/>
                <w:sz w:val="20"/>
                <w:szCs w:val="20"/>
                <w:lang w:val="en-GB"/>
              </w:rPr>
              <w:t>PDP+LF</w:t>
            </w:r>
            <w:r w:rsidRPr="00E5550E">
              <w:rPr>
                <w:rFonts w:ascii="Arial" w:hAnsi="Arial" w:cs="Arial"/>
                <w:bCs/>
                <w:sz w:val="20"/>
                <w:szCs w:val="20"/>
                <w:lang w:val="en-GB"/>
              </w:rPr>
              <w:t xml:space="preserve"> AGREEMENT.</w:t>
            </w:r>
          </w:p>
        </w:tc>
      </w:tr>
      <w:tr w:rsidR="00FD353D" w:rsidRPr="00F465EA" w14:paraId="2B592FF7" w14:textId="77777777" w:rsidTr="0A7A15FC">
        <w:tc>
          <w:tcPr>
            <w:tcW w:w="760" w:type="dxa"/>
          </w:tcPr>
          <w:p w14:paraId="0E2B6E63" w14:textId="77777777" w:rsidR="00536BA7" w:rsidRPr="00E5550E" w:rsidDel="004674FA" w:rsidRDefault="00536BA7" w:rsidP="00A24B30">
            <w:pPr>
              <w:pStyle w:val="Akapitzlist"/>
              <w:numPr>
                <w:ilvl w:val="0"/>
                <w:numId w:val="18"/>
              </w:numPr>
              <w:spacing w:before="120" w:after="120" w:line="276" w:lineRule="auto"/>
              <w:contextualSpacing w:val="0"/>
              <w:jc w:val="both"/>
              <w:rPr>
                <w:rFonts w:ascii="Arial" w:hAnsi="Arial" w:cs="Arial"/>
                <w:sz w:val="20"/>
                <w:szCs w:val="20"/>
              </w:rPr>
            </w:pPr>
          </w:p>
        </w:tc>
        <w:tc>
          <w:tcPr>
            <w:tcW w:w="2354" w:type="dxa"/>
          </w:tcPr>
          <w:p w14:paraId="33368A28" w14:textId="1BFB38DA" w:rsidR="00536BA7" w:rsidRPr="00E5550E" w:rsidRDefault="00536BA7" w:rsidP="00CC08E6">
            <w:pPr>
              <w:spacing w:before="120" w:after="120" w:line="276" w:lineRule="auto"/>
              <w:jc w:val="both"/>
              <w:rPr>
                <w:rFonts w:ascii="Arial" w:hAnsi="Arial" w:cs="Arial"/>
                <w:sz w:val="20"/>
                <w:szCs w:val="20"/>
                <w:lang w:val="en-GB"/>
              </w:rPr>
            </w:pPr>
            <w:r w:rsidRPr="00E5550E">
              <w:rPr>
                <w:rFonts w:ascii="Arial" w:hAnsi="Arial" w:cs="Arial"/>
                <w:b/>
                <w:bCs/>
                <w:sz w:val="20"/>
                <w:szCs w:val="20"/>
                <w:lang w:val="en-GB"/>
              </w:rPr>
              <w:t>NDA</w:t>
            </w:r>
            <w:r w:rsidRPr="00E5550E">
              <w:rPr>
                <w:rFonts w:ascii="Arial" w:hAnsi="Arial" w:cs="Arial"/>
                <w:sz w:val="20"/>
                <w:szCs w:val="20"/>
                <w:lang w:val="en-GB"/>
              </w:rPr>
              <w:t xml:space="preserve"> </w:t>
            </w:r>
          </w:p>
        </w:tc>
        <w:tc>
          <w:tcPr>
            <w:tcW w:w="6225" w:type="dxa"/>
          </w:tcPr>
          <w:p w14:paraId="4E5EF13A" w14:textId="5DC31251" w:rsidR="00536BA7" w:rsidRPr="00E5550E" w:rsidRDefault="00536BA7" w:rsidP="00CC08E6">
            <w:pPr>
              <w:spacing w:before="120" w:after="120" w:line="276" w:lineRule="auto"/>
              <w:jc w:val="both"/>
              <w:rPr>
                <w:rFonts w:ascii="Arial" w:hAnsi="Arial" w:cs="Arial"/>
                <w:sz w:val="20"/>
                <w:szCs w:val="20"/>
                <w:lang w:val="en-GB"/>
              </w:rPr>
            </w:pPr>
            <w:r w:rsidRPr="00E5550E">
              <w:rPr>
                <w:rFonts w:ascii="Arial" w:hAnsi="Arial" w:cs="Arial"/>
                <w:sz w:val="20"/>
                <w:szCs w:val="20"/>
                <w:lang w:val="en-GB"/>
              </w:rPr>
              <w:t xml:space="preserve">a non-disclosure agreement </w:t>
            </w:r>
            <w:r w:rsidR="00C64AFB" w:rsidRPr="00E5550E">
              <w:rPr>
                <w:rFonts w:ascii="Arial" w:hAnsi="Arial" w:cs="Arial"/>
                <w:sz w:val="20"/>
                <w:szCs w:val="20"/>
                <w:lang w:val="en-GB"/>
              </w:rPr>
              <w:t xml:space="preserve">constituting Appendix No. </w:t>
            </w:r>
            <w:r w:rsidR="009C11E4" w:rsidRPr="00E5550E">
              <w:rPr>
                <w:rFonts w:ascii="Arial" w:hAnsi="Arial" w:cs="Arial"/>
                <w:sz w:val="20"/>
                <w:szCs w:val="20"/>
                <w:lang w:val="en-GB"/>
              </w:rPr>
              <w:t>4</w:t>
            </w:r>
            <w:r w:rsidR="00C64AFB" w:rsidRPr="00E5550E">
              <w:rPr>
                <w:rFonts w:ascii="Arial" w:hAnsi="Arial" w:cs="Arial"/>
                <w:sz w:val="20"/>
                <w:szCs w:val="20"/>
                <w:lang w:val="en-GB"/>
              </w:rPr>
              <w:t xml:space="preserve"> to the ITB</w:t>
            </w:r>
            <w:r w:rsidR="005861C5" w:rsidRPr="00E5550E">
              <w:rPr>
                <w:rFonts w:ascii="Arial" w:hAnsi="Arial" w:cs="Arial"/>
                <w:sz w:val="20"/>
                <w:szCs w:val="20"/>
                <w:lang w:val="en-GB"/>
              </w:rPr>
              <w:t>.</w:t>
            </w:r>
          </w:p>
        </w:tc>
      </w:tr>
      <w:tr w:rsidR="00FD353D" w:rsidRPr="00F465EA" w14:paraId="29E68F83" w14:textId="77777777" w:rsidTr="0A7A15FC">
        <w:tc>
          <w:tcPr>
            <w:tcW w:w="760" w:type="dxa"/>
          </w:tcPr>
          <w:p w14:paraId="5C13A785" w14:textId="77777777" w:rsidR="00536BA7" w:rsidRPr="00E5550E" w:rsidDel="004674FA" w:rsidRDefault="00536BA7" w:rsidP="00A24B30">
            <w:pPr>
              <w:pStyle w:val="Akapitzlist"/>
              <w:numPr>
                <w:ilvl w:val="0"/>
                <w:numId w:val="18"/>
              </w:numPr>
              <w:spacing w:before="120" w:after="120" w:line="276" w:lineRule="auto"/>
              <w:contextualSpacing w:val="0"/>
              <w:jc w:val="both"/>
              <w:rPr>
                <w:rFonts w:ascii="Arial" w:hAnsi="Arial" w:cs="Arial"/>
                <w:sz w:val="20"/>
                <w:szCs w:val="20"/>
              </w:rPr>
            </w:pPr>
          </w:p>
        </w:tc>
        <w:tc>
          <w:tcPr>
            <w:tcW w:w="2354" w:type="dxa"/>
          </w:tcPr>
          <w:p w14:paraId="26D426A5" w14:textId="77777777" w:rsidR="00541758" w:rsidRDefault="00536BA7" w:rsidP="00CC08E6">
            <w:pPr>
              <w:spacing w:before="120" w:after="120" w:line="276" w:lineRule="auto"/>
              <w:jc w:val="both"/>
              <w:rPr>
                <w:rFonts w:ascii="Arial" w:hAnsi="Arial" w:cs="Arial"/>
                <w:b/>
                <w:bCs/>
                <w:sz w:val="20"/>
                <w:szCs w:val="20"/>
                <w:lang w:val="en-GB"/>
              </w:rPr>
            </w:pPr>
            <w:r w:rsidRPr="00E5550E">
              <w:rPr>
                <w:rFonts w:ascii="Arial" w:hAnsi="Arial" w:cs="Arial"/>
                <w:b/>
                <w:bCs/>
                <w:sz w:val="20"/>
                <w:szCs w:val="20"/>
                <w:lang w:val="en-GB"/>
              </w:rPr>
              <w:t>COMPANY</w:t>
            </w:r>
            <w:r w:rsidR="003D0950">
              <w:rPr>
                <w:rFonts w:ascii="Arial" w:hAnsi="Arial" w:cs="Arial"/>
                <w:b/>
                <w:bCs/>
                <w:sz w:val="20"/>
                <w:szCs w:val="20"/>
                <w:lang w:val="en-GB"/>
              </w:rPr>
              <w:t xml:space="preserve"> </w:t>
            </w:r>
          </w:p>
          <w:p w14:paraId="7FC4E409" w14:textId="3859DE83" w:rsidR="00541758" w:rsidRDefault="00541758" w:rsidP="00CC08E6">
            <w:pPr>
              <w:spacing w:before="120" w:after="120" w:line="276" w:lineRule="auto"/>
              <w:jc w:val="both"/>
              <w:rPr>
                <w:rFonts w:ascii="Arial" w:hAnsi="Arial" w:cs="Arial"/>
                <w:b/>
                <w:bCs/>
                <w:sz w:val="20"/>
                <w:szCs w:val="20"/>
                <w:lang w:val="en-GB"/>
              </w:rPr>
            </w:pPr>
            <w:r>
              <w:rPr>
                <w:rFonts w:ascii="Arial" w:hAnsi="Arial" w:cs="Arial"/>
                <w:b/>
                <w:bCs/>
                <w:sz w:val="20"/>
                <w:szCs w:val="20"/>
                <w:lang w:val="en-GB"/>
              </w:rPr>
              <w:t>OR</w:t>
            </w:r>
          </w:p>
          <w:p w14:paraId="5984D791" w14:textId="77777777" w:rsidR="00536BA7" w:rsidRDefault="003D0950" w:rsidP="00CC08E6">
            <w:pPr>
              <w:spacing w:before="120" w:after="120" w:line="276" w:lineRule="auto"/>
              <w:jc w:val="both"/>
              <w:rPr>
                <w:rFonts w:ascii="Arial" w:hAnsi="Arial" w:cs="Arial"/>
                <w:b/>
                <w:bCs/>
                <w:sz w:val="20"/>
                <w:szCs w:val="20"/>
                <w:lang w:val="en-GB"/>
              </w:rPr>
            </w:pPr>
            <w:r>
              <w:rPr>
                <w:rFonts w:ascii="Arial" w:hAnsi="Arial" w:cs="Arial"/>
                <w:b/>
                <w:bCs/>
                <w:sz w:val="20"/>
                <w:szCs w:val="20"/>
                <w:lang w:val="en-GB"/>
              </w:rPr>
              <w:t>ORDERING PARTY</w:t>
            </w:r>
          </w:p>
          <w:p w14:paraId="50EA7ED3" w14:textId="77777777" w:rsidR="00541758" w:rsidRDefault="00541758" w:rsidP="00CC08E6">
            <w:pPr>
              <w:spacing w:before="120" w:after="120" w:line="276" w:lineRule="auto"/>
              <w:jc w:val="both"/>
              <w:rPr>
                <w:rFonts w:ascii="Arial" w:hAnsi="Arial" w:cs="Arial"/>
                <w:b/>
                <w:bCs/>
                <w:sz w:val="20"/>
                <w:szCs w:val="20"/>
                <w:lang w:val="en-GB"/>
              </w:rPr>
            </w:pPr>
            <w:r>
              <w:rPr>
                <w:rFonts w:ascii="Arial" w:hAnsi="Arial" w:cs="Arial"/>
                <w:b/>
                <w:bCs/>
                <w:sz w:val="20"/>
                <w:szCs w:val="20"/>
                <w:lang w:val="en-GB"/>
              </w:rPr>
              <w:t>OR</w:t>
            </w:r>
          </w:p>
          <w:p w14:paraId="790E862F" w14:textId="25DDBC48" w:rsidR="00541758" w:rsidRPr="00E5550E" w:rsidRDefault="00541758" w:rsidP="00CC08E6">
            <w:pPr>
              <w:spacing w:before="120" w:after="120" w:line="276" w:lineRule="auto"/>
              <w:jc w:val="both"/>
              <w:rPr>
                <w:rFonts w:ascii="Arial" w:hAnsi="Arial" w:cs="Arial"/>
                <w:b/>
                <w:bCs/>
                <w:sz w:val="20"/>
                <w:szCs w:val="20"/>
                <w:lang w:val="en-GB"/>
              </w:rPr>
            </w:pPr>
            <w:r>
              <w:rPr>
                <w:rFonts w:ascii="Arial" w:hAnsi="Arial" w:cs="Arial"/>
                <w:b/>
                <w:bCs/>
                <w:sz w:val="20"/>
                <w:szCs w:val="20"/>
                <w:lang w:val="en-GB"/>
              </w:rPr>
              <w:t>ORLEN</w:t>
            </w:r>
          </w:p>
        </w:tc>
        <w:tc>
          <w:tcPr>
            <w:tcW w:w="6225" w:type="dxa"/>
          </w:tcPr>
          <w:p w14:paraId="3D3EB65B" w14:textId="225B25F1" w:rsidR="00536BA7" w:rsidRPr="00E5550E" w:rsidRDefault="00536BA7" w:rsidP="00CC08E6">
            <w:pPr>
              <w:spacing w:before="120" w:after="120" w:line="276" w:lineRule="auto"/>
              <w:jc w:val="both"/>
              <w:rPr>
                <w:rFonts w:ascii="Arial" w:hAnsi="Arial" w:cs="Arial"/>
                <w:sz w:val="20"/>
                <w:szCs w:val="20"/>
                <w:lang w:val="en-GB"/>
              </w:rPr>
            </w:pPr>
            <w:r w:rsidRPr="00E5550E">
              <w:rPr>
                <w:rFonts w:ascii="Arial" w:hAnsi="Arial" w:cs="Arial"/>
                <w:sz w:val="20"/>
                <w:szCs w:val="20"/>
                <w:lang w:val="en-GB"/>
              </w:rPr>
              <w:t xml:space="preserve">ORLEN S.A. located at 09-411 </w:t>
            </w:r>
            <w:proofErr w:type="spellStart"/>
            <w:r w:rsidRPr="00E5550E">
              <w:rPr>
                <w:rFonts w:ascii="Arial" w:hAnsi="Arial" w:cs="Arial"/>
                <w:sz w:val="20"/>
                <w:szCs w:val="20"/>
                <w:lang w:val="en-GB"/>
              </w:rPr>
              <w:t>Płock</w:t>
            </w:r>
            <w:proofErr w:type="spellEnd"/>
            <w:r w:rsidRPr="00E5550E">
              <w:rPr>
                <w:rFonts w:ascii="Arial" w:hAnsi="Arial" w:cs="Arial"/>
                <w:sz w:val="20"/>
                <w:szCs w:val="20"/>
                <w:lang w:val="en-GB"/>
              </w:rPr>
              <w:t xml:space="preserve">, ul. </w:t>
            </w:r>
            <w:proofErr w:type="spellStart"/>
            <w:r w:rsidRPr="00E5550E">
              <w:rPr>
                <w:rFonts w:ascii="Arial" w:hAnsi="Arial" w:cs="Arial"/>
                <w:sz w:val="20"/>
                <w:szCs w:val="20"/>
                <w:lang w:val="en-GB"/>
              </w:rPr>
              <w:t>Chemików</w:t>
            </w:r>
            <w:proofErr w:type="spellEnd"/>
            <w:r w:rsidRPr="00E5550E">
              <w:rPr>
                <w:rFonts w:ascii="Arial" w:hAnsi="Arial" w:cs="Arial"/>
                <w:sz w:val="20"/>
                <w:szCs w:val="20"/>
                <w:lang w:val="en-GB"/>
              </w:rPr>
              <w:t xml:space="preserve"> 7 Poland, </w:t>
            </w:r>
            <w:r w:rsidR="00875397" w:rsidRPr="00E5550E">
              <w:rPr>
                <w:rFonts w:ascii="Arial" w:hAnsi="Arial" w:cs="Arial"/>
                <w:sz w:val="20"/>
                <w:szCs w:val="20"/>
              </w:rPr>
              <w:t>conducting</w:t>
            </w:r>
            <w:r w:rsidRPr="00E5550E">
              <w:rPr>
                <w:rFonts w:ascii="Arial" w:hAnsi="Arial" w:cs="Arial"/>
                <w:sz w:val="20"/>
                <w:szCs w:val="20"/>
              </w:rPr>
              <w:t xml:space="preserve"> </w:t>
            </w:r>
            <w:r w:rsidR="00875397" w:rsidRPr="00E5550E">
              <w:rPr>
                <w:rFonts w:ascii="Arial" w:hAnsi="Arial" w:cs="Arial"/>
                <w:sz w:val="20"/>
                <w:szCs w:val="20"/>
              </w:rPr>
              <w:t xml:space="preserve">the BIDDING PROCEDURE, being the </w:t>
            </w:r>
            <w:r w:rsidR="005861C5" w:rsidRPr="00E5550E">
              <w:rPr>
                <w:rFonts w:ascii="Arial" w:hAnsi="Arial" w:cs="Arial"/>
                <w:sz w:val="20"/>
                <w:szCs w:val="20"/>
              </w:rPr>
              <w:t>ordering party.</w:t>
            </w:r>
          </w:p>
        </w:tc>
      </w:tr>
      <w:tr w:rsidR="00FD353D" w:rsidRPr="00F465EA" w14:paraId="678ECA4F" w14:textId="77777777" w:rsidTr="0A7A15FC">
        <w:tc>
          <w:tcPr>
            <w:tcW w:w="760" w:type="dxa"/>
          </w:tcPr>
          <w:p w14:paraId="2076C966" w14:textId="77777777" w:rsidR="00536BA7" w:rsidRPr="00E5550E" w:rsidDel="004674FA" w:rsidRDefault="00536BA7" w:rsidP="00A24B30">
            <w:pPr>
              <w:pStyle w:val="Akapitzlist"/>
              <w:numPr>
                <w:ilvl w:val="0"/>
                <w:numId w:val="18"/>
              </w:numPr>
              <w:spacing w:before="120" w:after="120" w:line="276" w:lineRule="auto"/>
              <w:contextualSpacing w:val="0"/>
              <w:jc w:val="both"/>
              <w:rPr>
                <w:rFonts w:ascii="Arial" w:hAnsi="Arial" w:cs="Arial"/>
                <w:sz w:val="20"/>
                <w:szCs w:val="20"/>
              </w:rPr>
            </w:pPr>
          </w:p>
        </w:tc>
        <w:tc>
          <w:tcPr>
            <w:tcW w:w="2354" w:type="dxa"/>
          </w:tcPr>
          <w:p w14:paraId="08191D2F" w14:textId="7185567F" w:rsidR="00536BA7" w:rsidRPr="00E5550E" w:rsidRDefault="00536BA7" w:rsidP="00CC08E6">
            <w:pPr>
              <w:spacing w:before="120" w:after="120" w:line="276" w:lineRule="auto"/>
              <w:jc w:val="both"/>
              <w:rPr>
                <w:rFonts w:ascii="Arial" w:hAnsi="Arial" w:cs="Arial"/>
                <w:b/>
                <w:bCs/>
                <w:sz w:val="20"/>
                <w:szCs w:val="20"/>
                <w:lang w:val="en-GB"/>
              </w:rPr>
            </w:pPr>
            <w:r w:rsidRPr="00E5550E">
              <w:rPr>
                <w:rStyle w:val="Pogrubienie"/>
                <w:rFonts w:ascii="Arial" w:eastAsiaTheme="majorEastAsia" w:hAnsi="Arial" w:cs="Arial"/>
                <w:sz w:val="20"/>
                <w:szCs w:val="20"/>
                <w:lang w:eastAsia="pl-PL"/>
              </w:rPr>
              <w:t>PDP</w:t>
            </w:r>
          </w:p>
        </w:tc>
        <w:tc>
          <w:tcPr>
            <w:tcW w:w="6225" w:type="dxa"/>
          </w:tcPr>
          <w:p w14:paraId="4681405B" w14:textId="3846C7CD" w:rsidR="00536BA7" w:rsidRPr="00E5550E" w:rsidRDefault="00536BA7" w:rsidP="00CC08E6">
            <w:pPr>
              <w:spacing w:before="120" w:after="120" w:line="276" w:lineRule="auto"/>
              <w:jc w:val="both"/>
              <w:rPr>
                <w:rFonts w:ascii="Arial" w:hAnsi="Arial" w:cs="Arial"/>
                <w:sz w:val="20"/>
                <w:szCs w:val="20"/>
                <w:lang w:val="en-GB"/>
              </w:rPr>
            </w:pPr>
            <w:r w:rsidRPr="00E5550E">
              <w:rPr>
                <w:rFonts w:ascii="Arial" w:hAnsi="Arial" w:cs="Arial"/>
                <w:bCs/>
                <w:sz w:val="20"/>
                <w:szCs w:val="20"/>
              </w:rPr>
              <w:t xml:space="preserve">data, plans, specifications, diagrams, drawings and all other technical documentation regarding the </w:t>
            </w:r>
            <w:r w:rsidR="00C54886" w:rsidRPr="00E5550E">
              <w:rPr>
                <w:rFonts w:ascii="Arial" w:hAnsi="Arial" w:cs="Arial"/>
                <w:bCs/>
                <w:sz w:val="20"/>
                <w:szCs w:val="20"/>
              </w:rPr>
              <w:t xml:space="preserve">PROJECT </w:t>
            </w:r>
            <w:r w:rsidRPr="00E5550E">
              <w:rPr>
                <w:rFonts w:ascii="Arial" w:hAnsi="Arial" w:cs="Arial"/>
                <w:bCs/>
                <w:sz w:val="20"/>
                <w:szCs w:val="20"/>
              </w:rPr>
              <w:t>to be delivered by the CONTRACTOR as a</w:t>
            </w:r>
            <w:r w:rsidR="00875397" w:rsidRPr="00E5550E">
              <w:rPr>
                <w:rFonts w:ascii="Arial" w:hAnsi="Arial" w:cs="Arial"/>
                <w:bCs/>
                <w:sz w:val="20"/>
                <w:szCs w:val="20"/>
              </w:rPr>
              <w:t xml:space="preserve"> </w:t>
            </w:r>
            <w:r w:rsidRPr="00E5550E">
              <w:rPr>
                <w:rFonts w:ascii="Arial" w:hAnsi="Arial" w:cs="Arial"/>
                <w:bCs/>
                <w:sz w:val="20"/>
                <w:szCs w:val="20"/>
              </w:rPr>
              <w:t xml:space="preserve">Process Design Package in accordance with the </w:t>
            </w:r>
            <w:r w:rsidR="00BF76FF">
              <w:rPr>
                <w:rFonts w:ascii="Arial" w:hAnsi="Arial" w:cs="Arial"/>
                <w:bCs/>
                <w:sz w:val="20"/>
                <w:szCs w:val="20"/>
              </w:rPr>
              <w:t>PDP+LF</w:t>
            </w:r>
            <w:r w:rsidRPr="00E5550E">
              <w:rPr>
                <w:rFonts w:ascii="Arial" w:hAnsi="Arial" w:cs="Arial"/>
                <w:bCs/>
                <w:sz w:val="20"/>
                <w:szCs w:val="20"/>
              </w:rPr>
              <w:t xml:space="preserve"> AGREEMENT.</w:t>
            </w:r>
          </w:p>
        </w:tc>
      </w:tr>
      <w:tr w:rsidR="00FD353D" w:rsidRPr="00F465EA" w14:paraId="3FF906F7" w14:textId="77777777" w:rsidTr="0A7A15FC">
        <w:tc>
          <w:tcPr>
            <w:tcW w:w="760" w:type="dxa"/>
          </w:tcPr>
          <w:p w14:paraId="59F12CA9" w14:textId="77777777" w:rsidR="00536BA7" w:rsidRPr="00E5550E" w:rsidDel="004674FA" w:rsidRDefault="00536BA7" w:rsidP="00A24B30">
            <w:pPr>
              <w:pStyle w:val="Akapitzlist"/>
              <w:numPr>
                <w:ilvl w:val="0"/>
                <w:numId w:val="18"/>
              </w:numPr>
              <w:spacing w:before="120" w:after="120" w:line="276" w:lineRule="auto"/>
              <w:contextualSpacing w:val="0"/>
              <w:jc w:val="both"/>
              <w:rPr>
                <w:rFonts w:ascii="Arial" w:hAnsi="Arial" w:cs="Arial"/>
                <w:sz w:val="20"/>
                <w:szCs w:val="20"/>
              </w:rPr>
            </w:pPr>
          </w:p>
        </w:tc>
        <w:tc>
          <w:tcPr>
            <w:tcW w:w="2354" w:type="dxa"/>
          </w:tcPr>
          <w:p w14:paraId="144B23C4" w14:textId="4345D2D3" w:rsidR="00536BA7" w:rsidRPr="00E5550E" w:rsidRDefault="00BF76FF" w:rsidP="00CC08E6">
            <w:pPr>
              <w:spacing w:before="120" w:after="120" w:line="276" w:lineRule="auto"/>
              <w:jc w:val="both"/>
              <w:rPr>
                <w:rFonts w:ascii="Arial" w:hAnsi="Arial" w:cs="Arial"/>
                <w:b/>
                <w:bCs/>
                <w:sz w:val="20"/>
                <w:szCs w:val="20"/>
                <w:lang w:val="en-GB"/>
              </w:rPr>
            </w:pPr>
            <w:r>
              <w:rPr>
                <w:rFonts w:ascii="Arial" w:hAnsi="Arial" w:cs="Arial"/>
                <w:b/>
                <w:bCs/>
                <w:sz w:val="20"/>
                <w:szCs w:val="20"/>
              </w:rPr>
              <w:t>PDP+LF</w:t>
            </w:r>
            <w:r w:rsidR="00536BA7" w:rsidRPr="00E5550E">
              <w:rPr>
                <w:rFonts w:ascii="Arial" w:hAnsi="Arial" w:cs="Arial"/>
                <w:b/>
                <w:bCs/>
                <w:sz w:val="20"/>
                <w:szCs w:val="20"/>
              </w:rPr>
              <w:t xml:space="preserve"> PROPOSAL</w:t>
            </w:r>
          </w:p>
        </w:tc>
        <w:tc>
          <w:tcPr>
            <w:tcW w:w="6225" w:type="dxa"/>
          </w:tcPr>
          <w:p w14:paraId="21A7DDE9" w14:textId="1D0D8ED0" w:rsidR="00536BA7" w:rsidRPr="00E5550E" w:rsidRDefault="00CC5956" w:rsidP="00CC08E6">
            <w:pPr>
              <w:spacing w:before="120" w:after="120" w:line="276" w:lineRule="auto"/>
              <w:jc w:val="both"/>
              <w:rPr>
                <w:rFonts w:ascii="Arial" w:hAnsi="Arial" w:cs="Arial"/>
                <w:sz w:val="20"/>
                <w:szCs w:val="20"/>
                <w:lang w:val="en-GB"/>
              </w:rPr>
            </w:pPr>
            <w:r w:rsidRPr="00E5550E">
              <w:rPr>
                <w:rFonts w:ascii="Arial" w:hAnsi="Arial" w:cs="Arial"/>
                <w:sz w:val="20"/>
                <w:szCs w:val="20"/>
              </w:rPr>
              <w:t xml:space="preserve">BIDDER's proposal covering the preparation and submission of the EPCC BID, including the development and delivery of the </w:t>
            </w:r>
            <w:r w:rsidR="00BF76FF">
              <w:rPr>
                <w:rFonts w:ascii="Arial" w:hAnsi="Arial" w:cs="Arial"/>
                <w:sz w:val="20"/>
                <w:szCs w:val="20"/>
              </w:rPr>
              <w:t>PDP+LF</w:t>
            </w:r>
            <w:r w:rsidR="00853F52" w:rsidRPr="00853F52">
              <w:rPr>
                <w:rFonts w:ascii="Arial" w:hAnsi="Arial" w:cs="Arial"/>
                <w:sz w:val="20"/>
                <w:szCs w:val="20"/>
              </w:rPr>
              <w:t xml:space="preserve"> AGREEMENT</w:t>
            </w:r>
            <w:r w:rsidR="00853F52">
              <w:rPr>
                <w:rFonts w:ascii="Arial" w:hAnsi="Arial" w:cs="Arial"/>
                <w:sz w:val="20"/>
                <w:szCs w:val="20"/>
              </w:rPr>
              <w:t xml:space="preserve"> </w:t>
            </w:r>
            <w:r w:rsidRPr="00E5550E">
              <w:rPr>
                <w:rFonts w:ascii="Arial" w:hAnsi="Arial" w:cs="Arial"/>
                <w:sz w:val="20"/>
                <w:szCs w:val="20"/>
              </w:rPr>
              <w:t>DOCUMENTATION for the PROJECT necessary therefor</w:t>
            </w:r>
            <w:r w:rsidR="008E0FA4" w:rsidRPr="00E5550E">
              <w:rPr>
                <w:rFonts w:ascii="Arial" w:hAnsi="Arial" w:cs="Arial"/>
                <w:sz w:val="20"/>
                <w:szCs w:val="20"/>
              </w:rPr>
              <w:t xml:space="preserve"> - </w:t>
            </w:r>
            <w:r w:rsidRPr="00E5550E">
              <w:rPr>
                <w:rFonts w:ascii="Arial" w:hAnsi="Arial" w:cs="Arial"/>
                <w:sz w:val="20"/>
                <w:szCs w:val="20"/>
              </w:rPr>
              <w:t>submitted to the COMPANY in Stage I.2 of the PROCEDURE</w:t>
            </w:r>
            <w:r w:rsidR="002144DD" w:rsidRPr="00E5550E">
              <w:rPr>
                <w:rFonts w:ascii="Arial" w:hAnsi="Arial" w:cs="Arial"/>
                <w:sz w:val="20"/>
                <w:szCs w:val="20"/>
              </w:rPr>
              <w:t>.</w:t>
            </w:r>
            <w:r w:rsidR="00F44B14" w:rsidRPr="00E5550E">
              <w:rPr>
                <w:rFonts w:ascii="Arial" w:hAnsi="Arial" w:cs="Arial"/>
                <w:sz w:val="20"/>
                <w:szCs w:val="20"/>
              </w:rPr>
              <w:t xml:space="preserve"> </w:t>
            </w:r>
          </w:p>
        </w:tc>
      </w:tr>
      <w:tr w:rsidR="00FD353D" w:rsidRPr="00F465EA" w14:paraId="25A65831" w14:textId="77777777" w:rsidTr="0A7A15FC">
        <w:tc>
          <w:tcPr>
            <w:tcW w:w="760" w:type="dxa"/>
          </w:tcPr>
          <w:p w14:paraId="77314228" w14:textId="77777777" w:rsidR="00536BA7" w:rsidRPr="00E5550E" w:rsidDel="004674FA" w:rsidRDefault="00536BA7" w:rsidP="00A24B30">
            <w:pPr>
              <w:pStyle w:val="Akapitzlist"/>
              <w:numPr>
                <w:ilvl w:val="0"/>
                <w:numId w:val="18"/>
              </w:numPr>
              <w:spacing w:before="120" w:after="120" w:line="276" w:lineRule="auto"/>
              <w:contextualSpacing w:val="0"/>
              <w:jc w:val="both"/>
              <w:rPr>
                <w:rFonts w:ascii="Arial" w:hAnsi="Arial" w:cs="Arial"/>
                <w:sz w:val="20"/>
                <w:szCs w:val="20"/>
              </w:rPr>
            </w:pPr>
          </w:p>
        </w:tc>
        <w:tc>
          <w:tcPr>
            <w:tcW w:w="2354" w:type="dxa"/>
          </w:tcPr>
          <w:p w14:paraId="37C3E866" w14:textId="449DA3BF" w:rsidR="00536BA7" w:rsidRPr="00E5550E" w:rsidRDefault="00BF76FF" w:rsidP="00CC08E6">
            <w:pPr>
              <w:spacing w:before="120" w:after="120" w:line="276" w:lineRule="auto"/>
              <w:jc w:val="both"/>
              <w:rPr>
                <w:rFonts w:ascii="Arial" w:hAnsi="Arial" w:cs="Arial"/>
                <w:b/>
                <w:bCs/>
                <w:sz w:val="20"/>
                <w:szCs w:val="20"/>
                <w:lang w:val="en-GB"/>
              </w:rPr>
            </w:pPr>
            <w:r>
              <w:rPr>
                <w:rFonts w:ascii="Arial" w:hAnsi="Arial" w:cs="Arial"/>
                <w:b/>
                <w:bCs/>
                <w:sz w:val="20"/>
                <w:szCs w:val="20"/>
              </w:rPr>
              <w:t>PDP+LF</w:t>
            </w:r>
            <w:r w:rsidR="00536BA7" w:rsidRPr="00E5550E">
              <w:rPr>
                <w:rFonts w:ascii="Arial" w:hAnsi="Arial" w:cs="Arial"/>
                <w:b/>
                <w:bCs/>
                <w:sz w:val="20"/>
                <w:szCs w:val="20"/>
              </w:rPr>
              <w:t xml:space="preserve"> AGREEMENT</w:t>
            </w:r>
          </w:p>
        </w:tc>
        <w:tc>
          <w:tcPr>
            <w:tcW w:w="6225" w:type="dxa"/>
          </w:tcPr>
          <w:p w14:paraId="71B7723C" w14:textId="4F11BD95" w:rsidR="00536BA7" w:rsidRPr="00E5550E" w:rsidRDefault="001E2C06" w:rsidP="00CC08E6">
            <w:pPr>
              <w:spacing w:before="120" w:after="120" w:line="276" w:lineRule="auto"/>
              <w:jc w:val="both"/>
              <w:rPr>
                <w:rFonts w:ascii="Arial" w:hAnsi="Arial" w:cs="Arial"/>
                <w:sz w:val="20"/>
                <w:szCs w:val="20"/>
                <w:lang w:val="en-GB"/>
              </w:rPr>
            </w:pPr>
            <w:r w:rsidRPr="00E5550E">
              <w:rPr>
                <w:rFonts w:ascii="Arial" w:hAnsi="Arial" w:cs="Arial"/>
                <w:sz w:val="20"/>
                <w:szCs w:val="20"/>
                <w:lang w:val="en-GB"/>
              </w:rPr>
              <w:t xml:space="preserve">a </w:t>
            </w:r>
            <w:r w:rsidR="00536BA7" w:rsidRPr="00E5550E">
              <w:rPr>
                <w:rFonts w:ascii="Arial" w:hAnsi="Arial" w:cs="Arial"/>
                <w:sz w:val="20"/>
                <w:szCs w:val="20"/>
                <w:lang w:val="en-GB"/>
              </w:rPr>
              <w:t xml:space="preserve">contract concluded by the COMPANY with the BIDDER whose </w:t>
            </w:r>
            <w:r w:rsidR="00BF76FF">
              <w:rPr>
                <w:rFonts w:ascii="Arial" w:hAnsi="Arial" w:cs="Arial"/>
                <w:sz w:val="20"/>
                <w:szCs w:val="20"/>
                <w:lang w:val="en-GB"/>
              </w:rPr>
              <w:t>PDP+LF</w:t>
            </w:r>
            <w:r w:rsidR="00536BA7" w:rsidRPr="00E5550E">
              <w:rPr>
                <w:rFonts w:ascii="Arial" w:hAnsi="Arial" w:cs="Arial"/>
                <w:sz w:val="20"/>
                <w:szCs w:val="20"/>
                <w:lang w:val="en-GB"/>
              </w:rPr>
              <w:t xml:space="preserve"> PROPOSAL is considered the most advantageous in the PROCEDURE – in accordance with the </w:t>
            </w:r>
            <w:r w:rsidR="00BF76FF">
              <w:rPr>
                <w:rFonts w:ascii="Arial" w:hAnsi="Arial" w:cs="Arial"/>
                <w:sz w:val="20"/>
                <w:szCs w:val="20"/>
                <w:lang w:val="en-GB"/>
              </w:rPr>
              <w:t>PDP+LF</w:t>
            </w:r>
            <w:r w:rsidR="00536BA7" w:rsidRPr="00E5550E">
              <w:rPr>
                <w:rFonts w:ascii="Arial" w:hAnsi="Arial" w:cs="Arial"/>
                <w:sz w:val="20"/>
                <w:szCs w:val="20"/>
                <w:lang w:val="en-GB"/>
              </w:rPr>
              <w:t xml:space="preserve"> AGREEMENT </w:t>
            </w:r>
            <w:r w:rsidR="00C54886" w:rsidRPr="00E5550E">
              <w:rPr>
                <w:rFonts w:ascii="Arial" w:hAnsi="Arial" w:cs="Arial"/>
                <w:sz w:val="20"/>
                <w:szCs w:val="20"/>
                <w:lang w:val="en-GB"/>
              </w:rPr>
              <w:t>draft</w:t>
            </w:r>
            <w:r w:rsidR="00536BA7" w:rsidRPr="00E5550E">
              <w:rPr>
                <w:rFonts w:ascii="Arial" w:hAnsi="Arial" w:cs="Arial"/>
                <w:sz w:val="20"/>
                <w:szCs w:val="20"/>
                <w:lang w:val="en-GB"/>
              </w:rPr>
              <w:t xml:space="preserve"> provided for in SECTION II of the RFP</w:t>
            </w:r>
            <w:r w:rsidRPr="00E5550E">
              <w:rPr>
                <w:rFonts w:ascii="Arial" w:hAnsi="Arial" w:cs="Arial"/>
                <w:sz w:val="20"/>
                <w:szCs w:val="20"/>
                <w:lang w:val="en-GB"/>
              </w:rPr>
              <w:t>.</w:t>
            </w:r>
          </w:p>
        </w:tc>
      </w:tr>
      <w:tr w:rsidR="00FD353D" w:rsidRPr="00F465EA" w14:paraId="4939D5BA" w14:textId="77777777" w:rsidTr="0A7A15FC">
        <w:tc>
          <w:tcPr>
            <w:tcW w:w="760" w:type="dxa"/>
          </w:tcPr>
          <w:p w14:paraId="7A537493" w14:textId="77777777" w:rsidR="00536BA7" w:rsidRPr="00E5550E" w:rsidDel="004674FA" w:rsidRDefault="00536BA7" w:rsidP="00A24B30">
            <w:pPr>
              <w:pStyle w:val="Akapitzlist"/>
              <w:numPr>
                <w:ilvl w:val="0"/>
                <w:numId w:val="18"/>
              </w:numPr>
              <w:spacing w:before="120" w:after="120" w:line="276" w:lineRule="auto"/>
              <w:contextualSpacing w:val="0"/>
              <w:jc w:val="both"/>
              <w:rPr>
                <w:rFonts w:ascii="Arial" w:hAnsi="Arial" w:cs="Arial"/>
                <w:sz w:val="20"/>
                <w:szCs w:val="20"/>
              </w:rPr>
            </w:pPr>
          </w:p>
        </w:tc>
        <w:tc>
          <w:tcPr>
            <w:tcW w:w="2354" w:type="dxa"/>
          </w:tcPr>
          <w:p w14:paraId="6EAC2EF9" w14:textId="70A8CFD5" w:rsidR="00536BA7" w:rsidRPr="00E5550E" w:rsidRDefault="00536BA7" w:rsidP="00CC08E6">
            <w:pPr>
              <w:spacing w:before="120" w:after="120" w:line="276" w:lineRule="auto"/>
              <w:jc w:val="both"/>
              <w:rPr>
                <w:rFonts w:ascii="Arial" w:hAnsi="Arial" w:cs="Arial"/>
                <w:sz w:val="20"/>
                <w:szCs w:val="20"/>
                <w:lang w:val="en-GB"/>
              </w:rPr>
            </w:pPr>
            <w:r w:rsidRPr="00E5550E">
              <w:rPr>
                <w:rFonts w:ascii="Arial" w:hAnsi="Arial" w:cs="Arial"/>
                <w:b/>
                <w:bCs/>
                <w:sz w:val="20"/>
                <w:szCs w:val="20"/>
              </w:rPr>
              <w:t>CIVIL CODE</w:t>
            </w:r>
          </w:p>
        </w:tc>
        <w:tc>
          <w:tcPr>
            <w:tcW w:w="6225" w:type="dxa"/>
          </w:tcPr>
          <w:p w14:paraId="5E930529" w14:textId="6636BE56" w:rsidR="00536BA7" w:rsidRPr="00E5550E" w:rsidRDefault="00536BA7" w:rsidP="00CC08E6">
            <w:pPr>
              <w:spacing w:before="120" w:after="120" w:line="276" w:lineRule="auto"/>
              <w:jc w:val="both"/>
              <w:rPr>
                <w:rFonts w:ascii="Arial" w:hAnsi="Arial" w:cs="Arial"/>
                <w:sz w:val="20"/>
                <w:szCs w:val="20"/>
              </w:rPr>
            </w:pPr>
            <w:r w:rsidRPr="00E5550E">
              <w:rPr>
                <w:rFonts w:ascii="Arial" w:hAnsi="Arial" w:cs="Arial"/>
                <w:sz w:val="20"/>
                <w:szCs w:val="20"/>
              </w:rPr>
              <w:t>the Polish Civil Code of 23 April 1964</w:t>
            </w:r>
            <w:r w:rsidR="001E2C06" w:rsidRPr="00E5550E">
              <w:rPr>
                <w:rFonts w:ascii="Arial" w:hAnsi="Arial" w:cs="Arial"/>
                <w:sz w:val="20"/>
                <w:szCs w:val="20"/>
              </w:rPr>
              <w:t>.</w:t>
            </w:r>
          </w:p>
        </w:tc>
      </w:tr>
      <w:tr w:rsidR="00FD353D" w:rsidRPr="00F465EA" w14:paraId="6C93795F" w14:textId="77777777" w:rsidTr="0A7A15FC">
        <w:tc>
          <w:tcPr>
            <w:tcW w:w="760" w:type="dxa"/>
          </w:tcPr>
          <w:p w14:paraId="7C4EDF80" w14:textId="77777777" w:rsidR="00536BA7" w:rsidRPr="00E5550E" w:rsidDel="004674FA" w:rsidRDefault="00536BA7" w:rsidP="00A24B30">
            <w:pPr>
              <w:pStyle w:val="Akapitzlist"/>
              <w:numPr>
                <w:ilvl w:val="0"/>
                <w:numId w:val="18"/>
              </w:numPr>
              <w:spacing w:before="120" w:after="120" w:line="276" w:lineRule="auto"/>
              <w:contextualSpacing w:val="0"/>
              <w:jc w:val="both"/>
              <w:rPr>
                <w:rFonts w:ascii="Arial" w:hAnsi="Arial" w:cs="Arial"/>
                <w:sz w:val="20"/>
                <w:szCs w:val="20"/>
              </w:rPr>
            </w:pPr>
          </w:p>
        </w:tc>
        <w:tc>
          <w:tcPr>
            <w:tcW w:w="2354" w:type="dxa"/>
          </w:tcPr>
          <w:p w14:paraId="78E1293B" w14:textId="0A810814" w:rsidR="00536BA7" w:rsidRPr="00E5550E" w:rsidRDefault="00536BA7" w:rsidP="00CC08E6">
            <w:pPr>
              <w:pStyle w:val="NormalnyWeb"/>
              <w:spacing w:before="120" w:beforeAutospacing="0" w:after="120" w:afterAutospacing="0" w:line="276" w:lineRule="auto"/>
              <w:rPr>
                <w:rFonts w:ascii="Arial" w:hAnsi="Arial" w:cs="Arial"/>
                <w:sz w:val="20"/>
                <w:szCs w:val="20"/>
                <w:lang w:val="en-US"/>
              </w:rPr>
            </w:pPr>
            <w:r w:rsidRPr="00E5550E">
              <w:rPr>
                <w:rFonts w:ascii="Arial" w:hAnsi="Arial" w:cs="Arial"/>
                <w:b/>
                <w:bCs/>
                <w:sz w:val="20"/>
                <w:szCs w:val="20"/>
                <w:lang w:val="en-US"/>
              </w:rPr>
              <w:t>PROJECT</w:t>
            </w:r>
            <w:r w:rsidRPr="00E5550E">
              <w:rPr>
                <w:rFonts w:ascii="Arial" w:hAnsi="Arial" w:cs="Arial"/>
                <w:sz w:val="20"/>
                <w:szCs w:val="20"/>
                <w:lang w:val="en-US"/>
              </w:rPr>
              <w:t xml:space="preserve"> </w:t>
            </w:r>
          </w:p>
        </w:tc>
        <w:tc>
          <w:tcPr>
            <w:tcW w:w="6225" w:type="dxa"/>
          </w:tcPr>
          <w:p w14:paraId="70F7C6D3" w14:textId="4B0F9DE2" w:rsidR="00536BA7" w:rsidRPr="00E5550E" w:rsidRDefault="00536BA7" w:rsidP="00CC08E6">
            <w:pPr>
              <w:spacing w:before="120" w:after="120" w:line="276" w:lineRule="auto"/>
              <w:jc w:val="both"/>
              <w:rPr>
                <w:rFonts w:ascii="Arial" w:hAnsi="Arial" w:cs="Arial"/>
                <w:sz w:val="20"/>
                <w:szCs w:val="20"/>
                <w:lang w:val="en-GB"/>
              </w:rPr>
            </w:pPr>
            <w:r w:rsidRPr="00E5550E">
              <w:rPr>
                <w:rFonts w:ascii="Arial" w:hAnsi="Arial" w:cs="Arial"/>
                <w:sz w:val="20"/>
                <w:szCs w:val="20"/>
              </w:rPr>
              <w:t xml:space="preserve">Waste-to-Hydrogen Complex in </w:t>
            </w:r>
            <w:proofErr w:type="spellStart"/>
            <w:r w:rsidRPr="00E5550E">
              <w:rPr>
                <w:rFonts w:ascii="Arial" w:hAnsi="Arial" w:cs="Arial"/>
                <w:sz w:val="20"/>
                <w:szCs w:val="20"/>
              </w:rPr>
              <w:t>Płock</w:t>
            </w:r>
            <w:proofErr w:type="spellEnd"/>
            <w:r w:rsidR="00D26223" w:rsidRPr="00E5550E">
              <w:rPr>
                <w:rFonts w:ascii="Arial" w:hAnsi="Arial" w:cs="Arial"/>
                <w:sz w:val="20"/>
                <w:szCs w:val="20"/>
              </w:rPr>
              <w:t xml:space="preserve"> </w:t>
            </w:r>
            <w:r w:rsidRPr="00E5550E">
              <w:rPr>
                <w:rFonts w:ascii="Arial" w:hAnsi="Arial" w:cs="Arial"/>
                <w:sz w:val="20"/>
                <w:szCs w:val="20"/>
              </w:rPr>
              <w:t xml:space="preserve">as further described in this </w:t>
            </w:r>
            <w:r w:rsidR="005D3DC0" w:rsidRPr="00E5550E">
              <w:rPr>
                <w:rFonts w:ascii="Arial" w:hAnsi="Arial" w:cs="Arial"/>
                <w:sz w:val="20"/>
                <w:szCs w:val="20"/>
              </w:rPr>
              <w:t>RFP</w:t>
            </w:r>
            <w:r w:rsidR="0012035B" w:rsidRPr="00E5550E">
              <w:rPr>
                <w:rFonts w:ascii="Arial" w:hAnsi="Arial" w:cs="Arial"/>
                <w:sz w:val="20"/>
                <w:szCs w:val="20"/>
              </w:rPr>
              <w:t>.</w:t>
            </w:r>
          </w:p>
        </w:tc>
      </w:tr>
      <w:tr w:rsidR="00FD353D" w:rsidRPr="00F465EA" w14:paraId="54C49935" w14:textId="77777777" w:rsidTr="0A7A15FC">
        <w:tc>
          <w:tcPr>
            <w:tcW w:w="760" w:type="dxa"/>
          </w:tcPr>
          <w:p w14:paraId="4656B724" w14:textId="77777777" w:rsidR="003B5B9E" w:rsidRPr="00E5550E" w:rsidDel="004674FA" w:rsidRDefault="003B5B9E" w:rsidP="00A24B30">
            <w:pPr>
              <w:pStyle w:val="Akapitzlist"/>
              <w:numPr>
                <w:ilvl w:val="0"/>
                <w:numId w:val="18"/>
              </w:numPr>
              <w:spacing w:before="120" w:after="120" w:line="276" w:lineRule="auto"/>
              <w:contextualSpacing w:val="0"/>
              <w:jc w:val="both"/>
              <w:rPr>
                <w:rFonts w:ascii="Arial" w:hAnsi="Arial" w:cs="Arial"/>
                <w:sz w:val="20"/>
                <w:szCs w:val="20"/>
              </w:rPr>
            </w:pPr>
          </w:p>
        </w:tc>
        <w:tc>
          <w:tcPr>
            <w:tcW w:w="2354" w:type="dxa"/>
          </w:tcPr>
          <w:p w14:paraId="07BCADB5" w14:textId="4AE9D99C" w:rsidR="003B5B9E" w:rsidRPr="00983B2C" w:rsidRDefault="00D71D01" w:rsidP="00CC08E6">
            <w:pPr>
              <w:pStyle w:val="NormalnyWeb"/>
              <w:spacing w:before="120" w:beforeAutospacing="0" w:after="120" w:afterAutospacing="0" w:line="276" w:lineRule="auto"/>
              <w:rPr>
                <w:rFonts w:ascii="Arial" w:hAnsi="Arial" w:cs="Arial"/>
                <w:b/>
                <w:bCs/>
                <w:sz w:val="20"/>
                <w:szCs w:val="20"/>
                <w:lang w:val="en-US"/>
              </w:rPr>
            </w:pPr>
            <w:r w:rsidRPr="00983B2C">
              <w:rPr>
                <w:rFonts w:ascii="Arial" w:hAnsi="Arial" w:cs="Arial"/>
                <w:b/>
                <w:bCs/>
                <w:sz w:val="20"/>
                <w:szCs w:val="20"/>
                <w:lang w:val="en-US"/>
              </w:rPr>
              <w:t xml:space="preserve">SCOPE </w:t>
            </w:r>
            <w:r w:rsidR="00B30AAB" w:rsidRPr="00983B2C">
              <w:rPr>
                <w:rFonts w:ascii="Arial" w:hAnsi="Arial" w:cs="Arial"/>
                <w:b/>
                <w:bCs/>
                <w:sz w:val="20"/>
                <w:szCs w:val="20"/>
                <w:lang w:val="en-US"/>
              </w:rPr>
              <w:t>OF PROCEDURE</w:t>
            </w:r>
          </w:p>
        </w:tc>
        <w:tc>
          <w:tcPr>
            <w:tcW w:w="6225" w:type="dxa"/>
          </w:tcPr>
          <w:p w14:paraId="6C60B31F" w14:textId="1622B015" w:rsidR="003B5B9E" w:rsidRPr="00983B2C" w:rsidRDefault="00042F71" w:rsidP="00CC08E6">
            <w:pPr>
              <w:spacing w:before="120" w:after="120" w:line="276" w:lineRule="auto"/>
              <w:jc w:val="both"/>
              <w:rPr>
                <w:rFonts w:ascii="Arial" w:hAnsi="Arial" w:cs="Arial"/>
                <w:sz w:val="20"/>
                <w:szCs w:val="20"/>
                <w:lang w:val="en-GB"/>
              </w:rPr>
            </w:pPr>
            <w:r w:rsidRPr="00983B2C">
              <w:rPr>
                <w:rFonts w:ascii="Arial" w:hAnsi="Arial" w:cs="Arial"/>
                <w:sz w:val="20"/>
                <w:szCs w:val="20"/>
                <w:lang w:val="en-GB"/>
              </w:rPr>
              <w:t>works comprising the PROJECT to be performed under the</w:t>
            </w:r>
            <w:r w:rsidR="00995D3B" w:rsidRPr="00983B2C">
              <w:rPr>
                <w:rFonts w:ascii="Arial" w:hAnsi="Arial" w:cs="Arial"/>
                <w:sz w:val="20"/>
                <w:szCs w:val="20"/>
                <w:lang w:val="en-GB"/>
              </w:rPr>
              <w:t xml:space="preserve"> PDP</w:t>
            </w:r>
            <w:r w:rsidR="00942393" w:rsidRPr="00983B2C">
              <w:rPr>
                <w:rFonts w:ascii="Arial" w:hAnsi="Arial" w:cs="Arial"/>
                <w:sz w:val="20"/>
                <w:szCs w:val="20"/>
                <w:lang w:val="en-GB"/>
              </w:rPr>
              <w:t>+</w:t>
            </w:r>
            <w:r w:rsidR="00995D3B" w:rsidRPr="00983B2C">
              <w:rPr>
                <w:rFonts w:ascii="Arial" w:hAnsi="Arial" w:cs="Arial"/>
                <w:sz w:val="20"/>
                <w:szCs w:val="20"/>
                <w:lang w:val="en-GB"/>
              </w:rPr>
              <w:t>LF AGREEMENT and</w:t>
            </w:r>
            <w:r w:rsidRPr="00983B2C">
              <w:rPr>
                <w:rFonts w:ascii="Arial" w:hAnsi="Arial" w:cs="Arial"/>
                <w:sz w:val="20"/>
                <w:szCs w:val="20"/>
                <w:lang w:val="en-GB"/>
              </w:rPr>
              <w:t xml:space="preserve"> EPCC CONTRACT</w:t>
            </w:r>
            <w:r w:rsidR="00E05998" w:rsidRPr="00983B2C">
              <w:rPr>
                <w:rFonts w:ascii="Arial" w:hAnsi="Arial" w:cs="Arial"/>
                <w:sz w:val="20"/>
                <w:szCs w:val="20"/>
                <w:lang w:val="en-GB"/>
              </w:rPr>
              <w:t>.</w:t>
            </w:r>
          </w:p>
        </w:tc>
      </w:tr>
      <w:tr w:rsidR="00FD353D" w:rsidRPr="00BD0EFF" w14:paraId="558F3902" w14:textId="77777777" w:rsidTr="0A7A15FC">
        <w:tc>
          <w:tcPr>
            <w:tcW w:w="760" w:type="dxa"/>
          </w:tcPr>
          <w:p w14:paraId="2D721FF4" w14:textId="77777777" w:rsidR="00536BA7" w:rsidRPr="00310A39" w:rsidDel="004674FA" w:rsidRDefault="00536BA7" w:rsidP="00A24B30">
            <w:pPr>
              <w:pStyle w:val="Akapitzlist"/>
              <w:numPr>
                <w:ilvl w:val="0"/>
                <w:numId w:val="18"/>
              </w:numPr>
              <w:spacing w:before="120" w:after="120" w:line="276" w:lineRule="auto"/>
              <w:contextualSpacing w:val="0"/>
              <w:jc w:val="both"/>
              <w:rPr>
                <w:rFonts w:ascii="Arial" w:hAnsi="Arial" w:cs="Arial"/>
                <w:sz w:val="20"/>
                <w:szCs w:val="20"/>
                <w:lang w:val="en-GB"/>
              </w:rPr>
            </w:pPr>
          </w:p>
        </w:tc>
        <w:tc>
          <w:tcPr>
            <w:tcW w:w="2354" w:type="dxa"/>
          </w:tcPr>
          <w:p w14:paraId="0E40ADC8" w14:textId="564E0E8A" w:rsidR="00536BA7" w:rsidRPr="00310A39" w:rsidRDefault="00536BA7" w:rsidP="00CC08E6">
            <w:pPr>
              <w:spacing w:before="120" w:after="120" w:line="276" w:lineRule="auto"/>
              <w:jc w:val="both"/>
              <w:rPr>
                <w:rFonts w:ascii="Arial" w:hAnsi="Arial" w:cs="Arial"/>
                <w:b/>
                <w:bCs/>
                <w:sz w:val="20"/>
                <w:szCs w:val="20"/>
                <w:lang w:val="en-GB"/>
              </w:rPr>
            </w:pPr>
            <w:r w:rsidRPr="00310A39">
              <w:rPr>
                <w:rFonts w:ascii="Arial" w:hAnsi="Arial" w:cs="Arial"/>
                <w:b/>
                <w:bCs/>
                <w:sz w:val="20"/>
                <w:szCs w:val="20"/>
              </w:rPr>
              <w:t>PROPOSED TECHNOLOGY</w:t>
            </w:r>
          </w:p>
        </w:tc>
        <w:tc>
          <w:tcPr>
            <w:tcW w:w="6225" w:type="dxa"/>
          </w:tcPr>
          <w:p w14:paraId="2EC07E5C" w14:textId="2D3D022B" w:rsidR="00C900CF" w:rsidRDefault="00E637FB" w:rsidP="00CC08E6">
            <w:pPr>
              <w:spacing w:before="120" w:after="120" w:line="276" w:lineRule="auto"/>
              <w:jc w:val="both"/>
              <w:rPr>
                <w:rFonts w:ascii="Arial" w:hAnsi="Arial" w:cs="Arial"/>
                <w:sz w:val="20"/>
                <w:szCs w:val="20"/>
              </w:rPr>
            </w:pPr>
            <w:r w:rsidRPr="00310A39">
              <w:rPr>
                <w:rFonts w:ascii="Arial" w:hAnsi="Arial" w:cs="Arial"/>
                <w:sz w:val="20"/>
                <w:szCs w:val="20"/>
                <w:lang w:val="en-GB"/>
              </w:rPr>
              <w:t>the technolog</w:t>
            </w:r>
            <w:r w:rsidR="00B021A1" w:rsidRPr="00310A39">
              <w:rPr>
                <w:rFonts w:ascii="Arial" w:hAnsi="Arial" w:cs="Arial"/>
                <w:sz w:val="20"/>
                <w:szCs w:val="20"/>
                <w:lang w:val="en-GB"/>
              </w:rPr>
              <w:t>y</w:t>
            </w:r>
            <w:r w:rsidRPr="00310A39">
              <w:rPr>
                <w:rFonts w:ascii="Arial" w:hAnsi="Arial" w:cs="Arial"/>
                <w:sz w:val="20"/>
                <w:szCs w:val="20"/>
                <w:lang w:val="en-GB"/>
              </w:rPr>
              <w:t xml:space="preserve"> indicated by the BIDDER in </w:t>
            </w:r>
            <w:r w:rsidR="000A442F" w:rsidRPr="00310A39">
              <w:rPr>
                <w:rFonts w:ascii="Arial" w:hAnsi="Arial" w:cs="Arial"/>
                <w:sz w:val="20"/>
                <w:szCs w:val="20"/>
                <w:lang w:val="en-GB"/>
              </w:rPr>
              <w:t>its</w:t>
            </w:r>
            <w:r w:rsidRPr="00310A39">
              <w:rPr>
                <w:rFonts w:ascii="Arial" w:hAnsi="Arial" w:cs="Arial"/>
                <w:sz w:val="20"/>
                <w:szCs w:val="20"/>
                <w:lang w:val="en-GB"/>
              </w:rPr>
              <w:t xml:space="preserve"> </w:t>
            </w:r>
            <w:r w:rsidR="00235DDC" w:rsidRPr="00310A39">
              <w:rPr>
                <w:rFonts w:ascii="Arial" w:hAnsi="Arial" w:cs="Arial"/>
                <w:sz w:val="20"/>
                <w:szCs w:val="20"/>
                <w:lang w:val="en-GB"/>
              </w:rPr>
              <w:t>R</w:t>
            </w:r>
            <w:r w:rsidR="0012035B" w:rsidRPr="00310A39">
              <w:rPr>
                <w:rFonts w:ascii="Arial" w:hAnsi="Arial" w:cs="Arial"/>
                <w:sz w:val="20"/>
                <w:szCs w:val="20"/>
                <w:lang w:val="en-GB"/>
              </w:rPr>
              <w:t>EQUEST</w:t>
            </w:r>
            <w:r w:rsidR="00D7329B" w:rsidRPr="00310A39">
              <w:rPr>
                <w:rFonts w:ascii="Arial" w:hAnsi="Arial" w:cs="Arial"/>
                <w:sz w:val="20"/>
                <w:szCs w:val="20"/>
                <w:lang w:val="en-GB"/>
              </w:rPr>
              <w:t xml:space="preserve"> p. </w:t>
            </w:r>
            <w:r w:rsidR="00C46E88">
              <w:rPr>
                <w:rFonts w:ascii="Arial" w:hAnsi="Arial" w:cs="Arial"/>
                <w:sz w:val="20"/>
                <w:szCs w:val="20"/>
                <w:lang w:val="en-GB"/>
              </w:rPr>
              <w:t>7</w:t>
            </w:r>
            <w:r w:rsidR="00F76F2C" w:rsidRPr="00310A39">
              <w:rPr>
                <w:rFonts w:ascii="Arial" w:hAnsi="Arial" w:cs="Arial"/>
                <w:sz w:val="20"/>
                <w:szCs w:val="20"/>
                <w:lang w:val="en-GB"/>
              </w:rPr>
              <w:t xml:space="preserve"> (a</w:t>
            </w:r>
            <w:r w:rsidR="00F76F2C" w:rsidRPr="00310A39">
              <w:rPr>
                <w:rFonts w:ascii="Arial" w:hAnsi="Arial" w:cs="Arial"/>
                <w:sz w:val="20"/>
                <w:szCs w:val="20"/>
              </w:rPr>
              <w:t xml:space="preserve"> </w:t>
            </w:r>
            <w:r w:rsidR="00F76F2C" w:rsidRPr="00310A39">
              <w:rPr>
                <w:rFonts w:ascii="Arial" w:hAnsi="Arial" w:cs="Arial"/>
                <w:sz w:val="20"/>
                <w:szCs w:val="20"/>
                <w:lang w:val="en-GB"/>
              </w:rPr>
              <w:t>gasification technology)</w:t>
            </w:r>
            <w:r w:rsidR="00C76C50" w:rsidRPr="00310A39">
              <w:rPr>
                <w:rFonts w:ascii="Arial" w:hAnsi="Arial" w:cs="Arial"/>
                <w:sz w:val="20"/>
                <w:szCs w:val="20"/>
                <w:lang w:val="en-GB"/>
              </w:rPr>
              <w:t xml:space="preserve"> </w:t>
            </w:r>
            <w:r w:rsidR="00041112" w:rsidRPr="00310A39">
              <w:rPr>
                <w:rFonts w:ascii="Arial" w:hAnsi="Arial" w:cs="Arial"/>
                <w:sz w:val="20"/>
                <w:szCs w:val="20"/>
                <w:lang w:val="en-GB"/>
              </w:rPr>
              <w:t xml:space="preserve">further </w:t>
            </w:r>
            <w:r w:rsidR="00F96056" w:rsidRPr="00310A39">
              <w:rPr>
                <w:rFonts w:ascii="Arial" w:hAnsi="Arial" w:cs="Arial"/>
                <w:sz w:val="20"/>
                <w:szCs w:val="20"/>
                <w:lang w:val="en-GB"/>
              </w:rPr>
              <w:t>implemented and described</w:t>
            </w:r>
            <w:r w:rsidR="00041112" w:rsidRPr="00310A39">
              <w:rPr>
                <w:rFonts w:ascii="Arial" w:hAnsi="Arial" w:cs="Arial"/>
                <w:sz w:val="20"/>
                <w:szCs w:val="20"/>
                <w:lang w:val="en-GB"/>
              </w:rPr>
              <w:t xml:space="preserve"> by the BIDDER</w:t>
            </w:r>
            <w:r w:rsidR="000A442F" w:rsidRPr="00310A39">
              <w:rPr>
                <w:rFonts w:ascii="Arial" w:hAnsi="Arial" w:cs="Arial"/>
                <w:sz w:val="20"/>
                <w:szCs w:val="20"/>
                <w:lang w:val="en-GB"/>
              </w:rPr>
              <w:t xml:space="preserve"> in </w:t>
            </w:r>
            <w:r w:rsidR="00D33846" w:rsidRPr="00310A39">
              <w:rPr>
                <w:rFonts w:ascii="Arial" w:hAnsi="Arial" w:cs="Arial"/>
                <w:sz w:val="20"/>
                <w:szCs w:val="20"/>
                <w:lang w:val="en-GB"/>
              </w:rPr>
              <w:t xml:space="preserve">the </w:t>
            </w:r>
            <w:r w:rsidR="00BF76FF">
              <w:rPr>
                <w:rFonts w:ascii="Arial" w:hAnsi="Arial" w:cs="Arial"/>
                <w:sz w:val="20"/>
                <w:szCs w:val="20"/>
                <w:lang w:val="en-GB"/>
              </w:rPr>
              <w:t>PDP+LF</w:t>
            </w:r>
            <w:r w:rsidR="000A0465" w:rsidRPr="000A0465">
              <w:rPr>
                <w:rFonts w:ascii="Arial" w:hAnsi="Arial" w:cs="Arial"/>
                <w:sz w:val="20"/>
                <w:szCs w:val="20"/>
                <w:lang w:val="en-GB"/>
              </w:rPr>
              <w:t xml:space="preserve"> AGREEMENT</w:t>
            </w:r>
            <w:r w:rsidR="000A0465">
              <w:rPr>
                <w:rFonts w:ascii="Arial" w:hAnsi="Arial" w:cs="Arial"/>
                <w:sz w:val="20"/>
                <w:szCs w:val="20"/>
                <w:lang w:val="en-GB"/>
              </w:rPr>
              <w:t xml:space="preserve"> </w:t>
            </w:r>
            <w:r w:rsidR="000A442F" w:rsidRPr="00310A39">
              <w:rPr>
                <w:rFonts w:ascii="Arial" w:hAnsi="Arial" w:cs="Arial"/>
                <w:sz w:val="20"/>
                <w:szCs w:val="20"/>
                <w:lang w:val="en-GB"/>
              </w:rPr>
              <w:t xml:space="preserve">DOCUMENTATION and </w:t>
            </w:r>
            <w:r w:rsidR="00D33846" w:rsidRPr="00310A39">
              <w:rPr>
                <w:rFonts w:ascii="Arial" w:hAnsi="Arial" w:cs="Arial"/>
                <w:sz w:val="20"/>
                <w:szCs w:val="20"/>
              </w:rPr>
              <w:t>intended to be used for the execution of the PROJECT</w:t>
            </w:r>
            <w:r w:rsidR="00C900CF">
              <w:rPr>
                <w:rFonts w:ascii="Arial" w:hAnsi="Arial" w:cs="Arial"/>
                <w:sz w:val="20"/>
                <w:szCs w:val="20"/>
              </w:rPr>
              <w:t>,</w:t>
            </w:r>
            <w:r w:rsidR="007D0C29">
              <w:rPr>
                <w:rFonts w:ascii="Arial" w:hAnsi="Arial" w:cs="Arial"/>
                <w:sz w:val="20"/>
                <w:szCs w:val="20"/>
              </w:rPr>
              <w:t xml:space="preserve"> </w:t>
            </w:r>
            <w:r w:rsidR="00F80D1A" w:rsidRPr="00F80D1A">
              <w:rPr>
                <w:rFonts w:ascii="Arial" w:hAnsi="Arial" w:cs="Arial"/>
                <w:sz w:val="20"/>
                <w:szCs w:val="20"/>
              </w:rPr>
              <w:t xml:space="preserve">which has been implemented and </w:t>
            </w:r>
            <w:r w:rsidR="00D8597F">
              <w:rPr>
                <w:rFonts w:ascii="Arial" w:hAnsi="Arial" w:cs="Arial"/>
                <w:sz w:val="20"/>
                <w:szCs w:val="20"/>
              </w:rPr>
              <w:t>operated</w:t>
            </w:r>
            <w:r w:rsidR="00217AEE">
              <w:rPr>
                <w:rFonts w:ascii="Arial" w:hAnsi="Arial" w:cs="Arial"/>
                <w:sz w:val="20"/>
                <w:szCs w:val="20"/>
              </w:rPr>
              <w:t xml:space="preserve"> </w:t>
            </w:r>
            <w:r w:rsidR="00146492">
              <w:rPr>
                <w:rFonts w:ascii="Arial" w:hAnsi="Arial" w:cs="Arial"/>
                <w:sz w:val="20"/>
                <w:szCs w:val="20"/>
              </w:rPr>
              <w:t>on the territory of</w:t>
            </w:r>
            <w:r w:rsidR="00F80D1A" w:rsidRPr="00F80D1A">
              <w:rPr>
                <w:rFonts w:ascii="Arial" w:hAnsi="Arial" w:cs="Arial"/>
                <w:sz w:val="20"/>
                <w:szCs w:val="20"/>
              </w:rPr>
              <w:t xml:space="preserve"> at least one country that </w:t>
            </w:r>
            <w:r w:rsidR="00C900CF">
              <w:rPr>
                <w:rFonts w:ascii="Arial" w:hAnsi="Arial" w:cs="Arial"/>
                <w:sz w:val="20"/>
                <w:szCs w:val="20"/>
              </w:rPr>
              <w:t>is:</w:t>
            </w:r>
          </w:p>
          <w:p w14:paraId="6FA3CEA8" w14:textId="48F20B57" w:rsidR="00C900CF" w:rsidRDefault="00C900CF" w:rsidP="00A24B30">
            <w:pPr>
              <w:pStyle w:val="Akapitzlist"/>
              <w:numPr>
                <w:ilvl w:val="0"/>
                <w:numId w:val="37"/>
              </w:numPr>
              <w:spacing w:before="120" w:after="120"/>
              <w:jc w:val="both"/>
              <w:rPr>
                <w:rFonts w:ascii="Arial" w:hAnsi="Arial" w:cs="Arial"/>
                <w:sz w:val="20"/>
                <w:szCs w:val="20"/>
                <w:lang w:val="en-GB"/>
              </w:rPr>
            </w:pPr>
            <w:r w:rsidRPr="0049134D">
              <w:rPr>
                <w:rFonts w:ascii="Arial" w:hAnsi="Arial" w:cs="Arial"/>
                <w:sz w:val="20"/>
                <w:szCs w:val="20"/>
                <w:lang w:val="en-GB"/>
              </w:rPr>
              <w:t>a Member State of the European Union</w:t>
            </w:r>
            <w:r w:rsidR="0013638C">
              <w:rPr>
                <w:rFonts w:ascii="Arial" w:hAnsi="Arial" w:cs="Arial"/>
                <w:sz w:val="20"/>
                <w:szCs w:val="20"/>
                <w:lang w:val="en-GB"/>
              </w:rPr>
              <w:t xml:space="preserve"> (EU)</w:t>
            </w:r>
            <w:r w:rsidRPr="0049134D">
              <w:rPr>
                <w:rFonts w:ascii="Arial" w:hAnsi="Arial" w:cs="Arial"/>
                <w:sz w:val="20"/>
                <w:szCs w:val="20"/>
                <w:lang w:val="en-GB"/>
              </w:rPr>
              <w:t>,</w:t>
            </w:r>
            <w:r>
              <w:rPr>
                <w:rFonts w:ascii="Arial" w:hAnsi="Arial" w:cs="Arial"/>
                <w:sz w:val="20"/>
                <w:szCs w:val="20"/>
                <w:lang w:val="en-GB"/>
              </w:rPr>
              <w:t xml:space="preserve"> or</w:t>
            </w:r>
          </w:p>
          <w:p w14:paraId="18DADB3D" w14:textId="77777777" w:rsidR="00C900CF" w:rsidRDefault="00C900CF" w:rsidP="00A24B30">
            <w:pPr>
              <w:pStyle w:val="Akapitzlist"/>
              <w:numPr>
                <w:ilvl w:val="0"/>
                <w:numId w:val="37"/>
              </w:numPr>
              <w:spacing w:before="120" w:after="120"/>
              <w:jc w:val="both"/>
              <w:rPr>
                <w:rFonts w:ascii="Arial" w:hAnsi="Arial" w:cs="Arial"/>
                <w:sz w:val="20"/>
                <w:szCs w:val="20"/>
                <w:lang w:val="en-GB"/>
              </w:rPr>
            </w:pPr>
            <w:r w:rsidRPr="0049134D">
              <w:rPr>
                <w:rFonts w:ascii="Arial" w:hAnsi="Arial" w:cs="Arial"/>
                <w:sz w:val="20"/>
                <w:szCs w:val="20"/>
                <w:lang w:val="en-GB"/>
              </w:rPr>
              <w:t xml:space="preserve">a party to the World Trade Organisation (WTO) Agreement on government procurement, or </w:t>
            </w:r>
          </w:p>
          <w:p w14:paraId="625798D6" w14:textId="28CAB035" w:rsidR="00536BA7" w:rsidRPr="00310A39" w:rsidRDefault="00C900CF" w:rsidP="00A24B30">
            <w:pPr>
              <w:pStyle w:val="Akapitzlist"/>
              <w:numPr>
                <w:ilvl w:val="0"/>
                <w:numId w:val="37"/>
              </w:numPr>
              <w:spacing w:before="120" w:after="120"/>
              <w:jc w:val="both"/>
              <w:rPr>
                <w:rFonts w:ascii="Arial" w:hAnsi="Arial" w:cs="Arial"/>
                <w:sz w:val="20"/>
                <w:szCs w:val="20"/>
                <w:lang w:val="en-GB"/>
              </w:rPr>
            </w:pPr>
            <w:r w:rsidRPr="00310A39">
              <w:rPr>
                <w:rFonts w:ascii="Arial" w:hAnsi="Arial" w:cs="Arial"/>
                <w:sz w:val="20"/>
                <w:szCs w:val="20"/>
                <w:lang w:val="en-GB"/>
              </w:rPr>
              <w:t>a party to an international agreement with the EU that guarantees mutual and equal access to the public procurement market.</w:t>
            </w:r>
            <w:r w:rsidR="00497BED" w:rsidRPr="00310A39">
              <w:rPr>
                <w:rFonts w:ascii="Arial" w:hAnsi="Arial" w:cs="Arial"/>
                <w:sz w:val="20"/>
                <w:szCs w:val="20"/>
                <w:lang w:val="en-GB"/>
              </w:rPr>
              <w:t xml:space="preserve"> </w:t>
            </w:r>
            <w:r w:rsidR="007D7EDD" w:rsidRPr="00310A39">
              <w:rPr>
                <w:rFonts w:ascii="Arial" w:hAnsi="Arial" w:cs="Arial"/>
                <w:sz w:val="20"/>
                <w:szCs w:val="20"/>
                <w:lang w:val="en-GB"/>
              </w:rPr>
              <w:t xml:space="preserve"> </w:t>
            </w:r>
          </w:p>
        </w:tc>
      </w:tr>
      <w:tr w:rsidR="00FD353D" w:rsidRPr="00F465EA" w14:paraId="7EEB0214" w14:textId="77777777" w:rsidTr="0A7A15FC">
        <w:trPr>
          <w:trHeight w:val="845"/>
        </w:trPr>
        <w:tc>
          <w:tcPr>
            <w:tcW w:w="760" w:type="dxa"/>
          </w:tcPr>
          <w:p w14:paraId="3F372BD6" w14:textId="77777777" w:rsidR="00536BA7" w:rsidRPr="00310A39" w:rsidDel="004674FA" w:rsidRDefault="00536BA7" w:rsidP="00A24B30">
            <w:pPr>
              <w:pStyle w:val="Akapitzlist"/>
              <w:numPr>
                <w:ilvl w:val="0"/>
                <w:numId w:val="18"/>
              </w:numPr>
              <w:spacing w:before="120" w:after="120" w:line="276" w:lineRule="auto"/>
              <w:contextualSpacing w:val="0"/>
              <w:jc w:val="both"/>
              <w:rPr>
                <w:rFonts w:ascii="Arial" w:hAnsi="Arial" w:cs="Arial"/>
                <w:sz w:val="20"/>
                <w:szCs w:val="20"/>
                <w:lang w:val="en-GB"/>
              </w:rPr>
            </w:pPr>
          </w:p>
        </w:tc>
        <w:tc>
          <w:tcPr>
            <w:tcW w:w="2354" w:type="dxa"/>
          </w:tcPr>
          <w:p w14:paraId="42998F3A" w14:textId="65510737" w:rsidR="00536BA7" w:rsidRPr="00310A39" w:rsidRDefault="002646C1" w:rsidP="00CC08E6">
            <w:pPr>
              <w:spacing w:before="120" w:after="120" w:line="276" w:lineRule="auto"/>
              <w:jc w:val="both"/>
              <w:rPr>
                <w:rFonts w:ascii="Arial" w:hAnsi="Arial" w:cs="Arial"/>
                <w:b/>
                <w:bCs/>
                <w:sz w:val="20"/>
                <w:szCs w:val="20"/>
                <w:lang w:val="pl-PL"/>
              </w:rPr>
            </w:pPr>
            <w:r w:rsidRPr="00310A39">
              <w:rPr>
                <w:rFonts w:ascii="Arial" w:hAnsi="Arial" w:cs="Arial"/>
                <w:b/>
                <w:bCs/>
                <w:sz w:val="20"/>
                <w:szCs w:val="20"/>
              </w:rPr>
              <w:t>REQUEST</w:t>
            </w:r>
          </w:p>
        </w:tc>
        <w:tc>
          <w:tcPr>
            <w:tcW w:w="6225" w:type="dxa"/>
          </w:tcPr>
          <w:p w14:paraId="18187FC9" w14:textId="57B243DB" w:rsidR="00536BA7" w:rsidRPr="00310A39" w:rsidRDefault="00F669B5" w:rsidP="00CC08E6">
            <w:pPr>
              <w:spacing w:before="120" w:after="120" w:line="276" w:lineRule="auto"/>
              <w:jc w:val="both"/>
              <w:rPr>
                <w:rFonts w:ascii="Arial" w:hAnsi="Arial" w:cs="Arial"/>
                <w:sz w:val="20"/>
                <w:szCs w:val="20"/>
                <w:lang w:val="en-GB"/>
              </w:rPr>
            </w:pPr>
            <w:r w:rsidRPr="00310A39">
              <w:rPr>
                <w:rFonts w:ascii="Arial" w:hAnsi="Arial" w:cs="Arial"/>
                <w:sz w:val="20"/>
                <w:szCs w:val="20"/>
                <w:lang w:val="en-GB"/>
              </w:rPr>
              <w:t xml:space="preserve">application </w:t>
            </w:r>
            <w:r w:rsidR="00AC6367" w:rsidRPr="00310A39">
              <w:rPr>
                <w:rFonts w:ascii="Arial" w:hAnsi="Arial" w:cs="Arial"/>
                <w:sz w:val="20"/>
                <w:szCs w:val="20"/>
                <w:lang w:val="en-GB"/>
              </w:rPr>
              <w:t xml:space="preserve">to </w:t>
            </w:r>
            <w:r w:rsidRPr="00310A39">
              <w:rPr>
                <w:rFonts w:ascii="Arial" w:hAnsi="Arial" w:cs="Arial"/>
                <w:sz w:val="20"/>
                <w:szCs w:val="20"/>
                <w:lang w:val="en-GB"/>
              </w:rPr>
              <w:t>p</w:t>
            </w:r>
            <w:r w:rsidR="00AC6367" w:rsidRPr="00310A39">
              <w:rPr>
                <w:rFonts w:ascii="Arial" w:hAnsi="Arial" w:cs="Arial"/>
                <w:sz w:val="20"/>
                <w:szCs w:val="20"/>
                <w:lang w:val="en-GB"/>
              </w:rPr>
              <w:t xml:space="preserve">articipate in the PROCEDURE submitted by the BIDDER in response to the </w:t>
            </w:r>
            <w:r w:rsidR="002B7E5F" w:rsidRPr="00310A39">
              <w:rPr>
                <w:rFonts w:ascii="Arial" w:hAnsi="Arial" w:cs="Arial"/>
                <w:sz w:val="20"/>
                <w:szCs w:val="20"/>
                <w:lang w:val="en-GB"/>
              </w:rPr>
              <w:t xml:space="preserve">RFP </w:t>
            </w:r>
            <w:r w:rsidR="00AC6367" w:rsidRPr="00310A39">
              <w:rPr>
                <w:rFonts w:ascii="Arial" w:hAnsi="Arial" w:cs="Arial"/>
                <w:sz w:val="20"/>
                <w:szCs w:val="20"/>
                <w:lang w:val="en-GB"/>
              </w:rPr>
              <w:t xml:space="preserve">within </w:t>
            </w:r>
            <w:r w:rsidR="00156436" w:rsidRPr="00310A39">
              <w:rPr>
                <w:rFonts w:ascii="Arial" w:hAnsi="Arial" w:cs="Arial"/>
                <w:sz w:val="20"/>
                <w:szCs w:val="20"/>
                <w:lang w:val="en-GB"/>
              </w:rPr>
              <w:t xml:space="preserve">Stage </w:t>
            </w:r>
            <w:r w:rsidR="00AC6367" w:rsidRPr="00310A39">
              <w:rPr>
                <w:rFonts w:ascii="Arial" w:hAnsi="Arial" w:cs="Arial"/>
                <w:sz w:val="20"/>
                <w:szCs w:val="20"/>
                <w:lang w:val="en-GB"/>
              </w:rPr>
              <w:t>I.</w:t>
            </w:r>
            <w:r w:rsidR="00156436" w:rsidRPr="00310A39">
              <w:rPr>
                <w:rFonts w:ascii="Arial" w:hAnsi="Arial" w:cs="Arial"/>
                <w:sz w:val="20"/>
                <w:szCs w:val="20"/>
                <w:lang w:val="en-GB"/>
              </w:rPr>
              <w:t>1.</w:t>
            </w:r>
          </w:p>
        </w:tc>
      </w:tr>
      <w:tr w:rsidR="00DF44B1" w:rsidRPr="00F465EA" w14:paraId="344FC698" w14:textId="77777777" w:rsidTr="0A7A15FC">
        <w:tc>
          <w:tcPr>
            <w:tcW w:w="760" w:type="dxa"/>
          </w:tcPr>
          <w:p w14:paraId="77D490B9" w14:textId="77777777" w:rsidR="00DF44B1" w:rsidRPr="00310A39" w:rsidDel="004674FA" w:rsidRDefault="00DF44B1" w:rsidP="00A24B30">
            <w:pPr>
              <w:pStyle w:val="Akapitzlist"/>
              <w:numPr>
                <w:ilvl w:val="0"/>
                <w:numId w:val="18"/>
              </w:numPr>
              <w:spacing w:before="120" w:after="120" w:line="276" w:lineRule="auto"/>
              <w:contextualSpacing w:val="0"/>
              <w:jc w:val="both"/>
              <w:rPr>
                <w:rFonts w:ascii="Arial" w:hAnsi="Arial" w:cs="Arial"/>
                <w:sz w:val="20"/>
                <w:szCs w:val="20"/>
                <w:lang w:val="en-GB"/>
              </w:rPr>
            </w:pPr>
          </w:p>
        </w:tc>
        <w:tc>
          <w:tcPr>
            <w:tcW w:w="2354" w:type="dxa"/>
          </w:tcPr>
          <w:p w14:paraId="30C0F10F" w14:textId="3E222197" w:rsidR="00DF44B1" w:rsidRPr="00310A39" w:rsidRDefault="00DF44B1" w:rsidP="00CC08E6">
            <w:pPr>
              <w:spacing w:before="120" w:after="120" w:line="276" w:lineRule="auto"/>
              <w:jc w:val="both"/>
              <w:rPr>
                <w:rFonts w:ascii="Arial" w:hAnsi="Arial" w:cs="Arial"/>
                <w:b/>
                <w:bCs/>
                <w:sz w:val="20"/>
                <w:szCs w:val="20"/>
              </w:rPr>
            </w:pPr>
            <w:r w:rsidRPr="00310A39">
              <w:rPr>
                <w:rFonts w:ascii="Arial" w:hAnsi="Arial" w:cs="Arial"/>
                <w:b/>
                <w:bCs/>
                <w:sz w:val="20"/>
                <w:szCs w:val="20"/>
                <w:lang w:val="en-GB"/>
              </w:rPr>
              <w:t>SANCTION REGULATIONS</w:t>
            </w:r>
          </w:p>
        </w:tc>
        <w:tc>
          <w:tcPr>
            <w:tcW w:w="6225" w:type="dxa"/>
          </w:tcPr>
          <w:p w14:paraId="74EC9CFF" w14:textId="36D942CC" w:rsidR="00DF44B1" w:rsidRPr="00310A39" w:rsidRDefault="007726F3" w:rsidP="00CC08E6">
            <w:pPr>
              <w:spacing w:before="120" w:after="120" w:line="276" w:lineRule="auto"/>
              <w:jc w:val="both"/>
              <w:rPr>
                <w:rFonts w:ascii="Arial" w:hAnsi="Arial" w:cs="Arial"/>
                <w:sz w:val="20"/>
                <w:szCs w:val="20"/>
                <w:lang w:val="en-GB"/>
              </w:rPr>
            </w:pPr>
            <w:r w:rsidRPr="00310A39">
              <w:rPr>
                <w:rFonts w:ascii="Arial" w:hAnsi="Arial" w:cs="Arial"/>
                <w:sz w:val="20"/>
                <w:szCs w:val="20"/>
                <w:lang w:val="en-GB"/>
              </w:rPr>
              <w:t xml:space="preserve">any </w:t>
            </w:r>
            <w:r w:rsidR="16BCDD4E" w:rsidRPr="00310A39">
              <w:rPr>
                <w:rFonts w:ascii="Arial" w:hAnsi="Arial" w:cs="Arial"/>
                <w:sz w:val="20"/>
                <w:szCs w:val="20"/>
                <w:lang w:val="en-GB"/>
              </w:rPr>
              <w:t>sanction</w:t>
            </w:r>
            <w:r w:rsidR="68DF18CB" w:rsidRPr="00310A39">
              <w:rPr>
                <w:rFonts w:ascii="Arial" w:hAnsi="Arial" w:cs="Arial"/>
                <w:sz w:val="20"/>
                <w:szCs w:val="20"/>
                <w:lang w:val="en-GB"/>
              </w:rPr>
              <w:t xml:space="preserve"> regulations</w:t>
            </w:r>
            <w:r w:rsidR="008E6EA6" w:rsidRPr="00310A39">
              <w:rPr>
                <w:rFonts w:ascii="Arial" w:hAnsi="Arial" w:cs="Arial"/>
                <w:sz w:val="20"/>
                <w:szCs w:val="20"/>
                <w:lang w:val="en-GB"/>
              </w:rPr>
              <w:t xml:space="preserve"> (imposing economic sanctions)</w:t>
            </w:r>
            <w:r w:rsidR="16BCDD4E" w:rsidRPr="00310A39">
              <w:rPr>
                <w:rFonts w:ascii="Arial" w:hAnsi="Arial" w:cs="Arial"/>
                <w:sz w:val="20"/>
                <w:szCs w:val="20"/>
                <w:lang w:val="en-GB"/>
              </w:rPr>
              <w:t xml:space="preserve"> </w:t>
            </w:r>
            <w:r w:rsidR="64812325" w:rsidRPr="00310A39">
              <w:rPr>
                <w:rFonts w:ascii="Arial" w:hAnsi="Arial" w:cs="Arial"/>
                <w:sz w:val="20"/>
                <w:szCs w:val="20"/>
                <w:lang w:val="en-GB"/>
              </w:rPr>
              <w:t>introduced</w:t>
            </w:r>
            <w:r w:rsidRPr="00310A39">
              <w:rPr>
                <w:rFonts w:ascii="Arial" w:hAnsi="Arial" w:cs="Arial"/>
                <w:sz w:val="20"/>
                <w:szCs w:val="20"/>
                <w:lang w:val="en-GB"/>
              </w:rPr>
              <w:t xml:space="preserve"> by the United Nations, the European Union, the Member States of the European Union or the European Economic Area, the United States of America, or the United Kingdom of Great Britain and Northern Ireland</w:t>
            </w:r>
            <w:r w:rsidR="00682F65" w:rsidRPr="00310A39">
              <w:rPr>
                <w:rFonts w:ascii="Arial" w:hAnsi="Arial" w:cs="Arial"/>
                <w:sz w:val="20"/>
                <w:szCs w:val="20"/>
                <w:lang w:val="en-GB"/>
              </w:rPr>
              <w:t>.</w:t>
            </w:r>
          </w:p>
        </w:tc>
      </w:tr>
      <w:tr w:rsidR="00F44377" w:rsidRPr="00F465EA" w14:paraId="7D9DBF8E" w14:textId="77777777" w:rsidTr="0A7A15FC">
        <w:tc>
          <w:tcPr>
            <w:tcW w:w="760" w:type="dxa"/>
          </w:tcPr>
          <w:p w14:paraId="161705B1" w14:textId="77777777" w:rsidR="00F44377" w:rsidRPr="00F44377" w:rsidDel="004674FA" w:rsidRDefault="00F44377" w:rsidP="00A24B30">
            <w:pPr>
              <w:pStyle w:val="Akapitzlist"/>
              <w:numPr>
                <w:ilvl w:val="0"/>
                <w:numId w:val="18"/>
              </w:numPr>
              <w:spacing w:before="120" w:after="120"/>
              <w:contextualSpacing w:val="0"/>
              <w:jc w:val="both"/>
              <w:rPr>
                <w:rFonts w:ascii="Arial" w:hAnsi="Arial" w:cs="Arial"/>
                <w:sz w:val="20"/>
                <w:szCs w:val="20"/>
                <w:lang w:val="en-GB"/>
              </w:rPr>
            </w:pPr>
          </w:p>
        </w:tc>
        <w:tc>
          <w:tcPr>
            <w:tcW w:w="2354" w:type="dxa"/>
          </w:tcPr>
          <w:p w14:paraId="0C420F47" w14:textId="33EB5DB0" w:rsidR="00F44377" w:rsidRPr="00F44377" w:rsidRDefault="00F44377" w:rsidP="00CC08E6">
            <w:pPr>
              <w:spacing w:before="120" w:after="120"/>
              <w:jc w:val="both"/>
              <w:rPr>
                <w:rFonts w:ascii="Arial" w:hAnsi="Arial" w:cs="Arial"/>
                <w:b/>
                <w:bCs/>
                <w:sz w:val="20"/>
                <w:szCs w:val="20"/>
                <w:lang w:val="en-GB"/>
              </w:rPr>
            </w:pPr>
            <w:r>
              <w:rPr>
                <w:rFonts w:ascii="Arial" w:hAnsi="Arial" w:cs="Arial"/>
                <w:b/>
                <w:bCs/>
                <w:sz w:val="20"/>
                <w:szCs w:val="20"/>
                <w:lang w:val="en-GB"/>
              </w:rPr>
              <w:t xml:space="preserve">THIRD COUNTRY </w:t>
            </w:r>
          </w:p>
        </w:tc>
        <w:tc>
          <w:tcPr>
            <w:tcW w:w="6225" w:type="dxa"/>
          </w:tcPr>
          <w:p w14:paraId="7042E956" w14:textId="03C5D275" w:rsidR="004C433A" w:rsidRDefault="00777CBC" w:rsidP="00FA72BB">
            <w:pPr>
              <w:spacing w:before="120" w:after="120"/>
              <w:jc w:val="both"/>
              <w:rPr>
                <w:rFonts w:ascii="Arial" w:hAnsi="Arial" w:cs="Arial"/>
                <w:sz w:val="20"/>
                <w:szCs w:val="20"/>
                <w:lang w:val="en-GB"/>
              </w:rPr>
            </w:pPr>
            <w:r>
              <w:rPr>
                <w:rFonts w:ascii="Arial" w:hAnsi="Arial" w:cs="Arial"/>
                <w:sz w:val="20"/>
                <w:szCs w:val="20"/>
                <w:lang w:val="en-GB"/>
              </w:rPr>
              <w:t xml:space="preserve">is </w:t>
            </w:r>
            <w:r w:rsidR="004C433A" w:rsidRPr="004C433A">
              <w:rPr>
                <w:rFonts w:ascii="Arial" w:hAnsi="Arial" w:cs="Arial"/>
                <w:sz w:val="20"/>
                <w:szCs w:val="20"/>
                <w:lang w:val="en-GB"/>
              </w:rPr>
              <w:t>a country that is</w:t>
            </w:r>
            <w:r w:rsidR="00912C3E">
              <w:rPr>
                <w:rFonts w:ascii="Arial" w:hAnsi="Arial" w:cs="Arial"/>
                <w:sz w:val="20"/>
                <w:szCs w:val="20"/>
                <w:lang w:val="en-GB"/>
              </w:rPr>
              <w:t xml:space="preserve"> not</w:t>
            </w:r>
            <w:r w:rsidR="00A96152" w:rsidRPr="00A96152">
              <w:rPr>
                <w:rFonts w:ascii="Arial" w:hAnsi="Arial" w:cs="Arial"/>
                <w:sz w:val="20"/>
                <w:szCs w:val="20"/>
                <w:lang w:val="en-GB"/>
              </w:rPr>
              <w:t xml:space="preserve">: </w:t>
            </w:r>
          </w:p>
          <w:p w14:paraId="4801110F" w14:textId="50DCC4E7" w:rsidR="00777CBC" w:rsidRDefault="00A96152" w:rsidP="00A24B30">
            <w:pPr>
              <w:pStyle w:val="Akapitzlist"/>
              <w:numPr>
                <w:ilvl w:val="0"/>
                <w:numId w:val="38"/>
              </w:numPr>
              <w:spacing w:before="120" w:after="120"/>
              <w:jc w:val="both"/>
              <w:rPr>
                <w:rFonts w:ascii="Arial" w:hAnsi="Arial" w:cs="Arial"/>
                <w:sz w:val="20"/>
                <w:szCs w:val="20"/>
                <w:lang w:val="en-GB"/>
              </w:rPr>
            </w:pPr>
            <w:r w:rsidRPr="00310A39">
              <w:rPr>
                <w:rFonts w:ascii="Arial" w:hAnsi="Arial" w:cs="Arial"/>
                <w:sz w:val="20"/>
                <w:szCs w:val="20"/>
                <w:lang w:val="en-GB"/>
              </w:rPr>
              <w:t>a Member State of the European Union</w:t>
            </w:r>
            <w:r w:rsidR="00F256EF">
              <w:rPr>
                <w:rFonts w:ascii="Arial" w:hAnsi="Arial" w:cs="Arial"/>
                <w:sz w:val="20"/>
                <w:szCs w:val="20"/>
                <w:lang w:val="en-GB"/>
              </w:rPr>
              <w:t xml:space="preserve"> (EU)</w:t>
            </w:r>
            <w:r w:rsidRPr="00310A39">
              <w:rPr>
                <w:rFonts w:ascii="Arial" w:hAnsi="Arial" w:cs="Arial"/>
                <w:sz w:val="20"/>
                <w:szCs w:val="20"/>
                <w:lang w:val="en-GB"/>
              </w:rPr>
              <w:t>,</w:t>
            </w:r>
            <w:r w:rsidR="00777CBC">
              <w:rPr>
                <w:rFonts w:ascii="Arial" w:hAnsi="Arial" w:cs="Arial"/>
                <w:sz w:val="20"/>
                <w:szCs w:val="20"/>
                <w:lang w:val="en-GB"/>
              </w:rPr>
              <w:t xml:space="preserve"> or</w:t>
            </w:r>
          </w:p>
          <w:p w14:paraId="7F594E6D" w14:textId="2C03D198" w:rsidR="00777CBC" w:rsidRDefault="00A96152" w:rsidP="00A24B30">
            <w:pPr>
              <w:pStyle w:val="Akapitzlist"/>
              <w:numPr>
                <w:ilvl w:val="0"/>
                <w:numId w:val="38"/>
              </w:numPr>
              <w:spacing w:before="120" w:after="120"/>
              <w:jc w:val="both"/>
              <w:rPr>
                <w:rFonts w:ascii="Arial" w:hAnsi="Arial" w:cs="Arial"/>
                <w:sz w:val="20"/>
                <w:szCs w:val="20"/>
                <w:lang w:val="en-GB"/>
              </w:rPr>
            </w:pPr>
            <w:r w:rsidRPr="00310A39">
              <w:rPr>
                <w:rFonts w:ascii="Arial" w:hAnsi="Arial" w:cs="Arial"/>
                <w:sz w:val="20"/>
                <w:szCs w:val="20"/>
                <w:lang w:val="en-GB"/>
              </w:rPr>
              <w:t xml:space="preserve">a party to the World Trade Organisation (WTO) Agreement on government procurement, or </w:t>
            </w:r>
          </w:p>
          <w:p w14:paraId="5D50BE34" w14:textId="7BEDA13A" w:rsidR="00912C3E" w:rsidRPr="00310A39" w:rsidRDefault="00A96152" w:rsidP="00A24B30">
            <w:pPr>
              <w:pStyle w:val="Akapitzlist"/>
              <w:numPr>
                <w:ilvl w:val="0"/>
                <w:numId w:val="38"/>
              </w:numPr>
              <w:spacing w:before="120" w:after="120"/>
              <w:jc w:val="both"/>
              <w:rPr>
                <w:rFonts w:ascii="Arial" w:hAnsi="Arial" w:cs="Arial"/>
                <w:sz w:val="20"/>
                <w:szCs w:val="20"/>
                <w:lang w:val="en-GB"/>
              </w:rPr>
            </w:pPr>
            <w:r w:rsidRPr="00310A39">
              <w:rPr>
                <w:rFonts w:ascii="Arial" w:hAnsi="Arial" w:cs="Arial"/>
                <w:sz w:val="20"/>
                <w:szCs w:val="20"/>
                <w:lang w:val="en-GB"/>
              </w:rPr>
              <w:t>a party to an international agreement with the EU that guarantees mutual and equal access to the public procurement market.</w:t>
            </w:r>
          </w:p>
        </w:tc>
      </w:tr>
    </w:tbl>
    <w:p w14:paraId="29A91E27" w14:textId="77777777" w:rsidR="00EF2586" w:rsidRPr="00310A39" w:rsidRDefault="00EF2586">
      <w:pPr>
        <w:spacing w:before="120" w:after="120"/>
        <w:rPr>
          <w:rFonts w:ascii="Arial" w:hAnsi="Arial" w:cs="Arial"/>
          <w:sz w:val="20"/>
          <w:szCs w:val="20"/>
          <w:lang w:val="en-GB"/>
        </w:rPr>
      </w:pPr>
    </w:p>
    <w:p w14:paraId="28130ED8" w14:textId="77777777" w:rsidR="00EF2586" w:rsidRPr="00310A39" w:rsidRDefault="00EF2586">
      <w:pPr>
        <w:rPr>
          <w:rFonts w:ascii="Arial" w:hAnsi="Arial" w:cs="Arial"/>
          <w:sz w:val="20"/>
          <w:szCs w:val="20"/>
          <w:lang w:val="en-GB"/>
        </w:rPr>
      </w:pPr>
      <w:r w:rsidRPr="00310A39">
        <w:rPr>
          <w:rFonts w:ascii="Arial" w:hAnsi="Arial" w:cs="Arial"/>
          <w:sz w:val="20"/>
          <w:szCs w:val="20"/>
          <w:lang w:val="en-GB"/>
        </w:rPr>
        <w:br w:type="page"/>
      </w:r>
    </w:p>
    <w:p w14:paraId="7C304A37" w14:textId="3E6F760C" w:rsidR="00000B01" w:rsidRPr="00310A39" w:rsidRDefault="00000B01" w:rsidP="00CC08E6">
      <w:pPr>
        <w:spacing w:before="120" w:after="120"/>
        <w:rPr>
          <w:rFonts w:ascii="Arial" w:hAnsi="Arial" w:cs="Arial"/>
          <w:sz w:val="20"/>
          <w:szCs w:val="20"/>
          <w:lang w:val="en-GB"/>
        </w:rPr>
      </w:pP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6"/>
        <w:gridCol w:w="7429"/>
      </w:tblGrid>
      <w:tr w:rsidR="00FD353D" w:rsidRPr="00F465EA" w14:paraId="14227056" w14:textId="77777777">
        <w:trPr>
          <w:trHeight w:val="1523"/>
          <w:jc w:val="center"/>
        </w:trPr>
        <w:tc>
          <w:tcPr>
            <w:tcW w:w="1976" w:type="dxa"/>
            <w:tcBorders>
              <w:top w:val="single" w:sz="4" w:space="0" w:color="auto"/>
              <w:left w:val="single" w:sz="4" w:space="0" w:color="auto"/>
              <w:bottom w:val="single" w:sz="4" w:space="0" w:color="auto"/>
              <w:right w:val="single" w:sz="4" w:space="0" w:color="auto"/>
            </w:tcBorders>
            <w:vAlign w:val="center"/>
          </w:tcPr>
          <w:p w14:paraId="0B702D81" w14:textId="77777777" w:rsidR="000720BC" w:rsidRPr="00310A39" w:rsidRDefault="000720BC" w:rsidP="00CC08E6">
            <w:pPr>
              <w:spacing w:before="120" w:after="120"/>
              <w:ind w:right="-108"/>
              <w:rPr>
                <w:rFonts w:ascii="Arial" w:hAnsi="Arial" w:cs="Arial"/>
                <w:sz w:val="20"/>
                <w:szCs w:val="20"/>
              </w:rPr>
            </w:pPr>
            <w:r w:rsidRPr="00310A39">
              <w:rPr>
                <w:rFonts w:ascii="Arial" w:hAnsi="Arial" w:cs="Arial"/>
                <w:noProof/>
                <w:sz w:val="20"/>
                <w:szCs w:val="20"/>
              </w:rPr>
              <w:drawing>
                <wp:anchor distT="0" distB="0" distL="114300" distR="114300" simplePos="0" relativeHeight="251658240" behindDoc="0" locked="0" layoutInCell="1" allowOverlap="1" wp14:anchorId="083C4586" wp14:editId="0B43D497">
                  <wp:simplePos x="0" y="0"/>
                  <wp:positionH relativeFrom="margin">
                    <wp:posOffset>135255</wp:posOffset>
                  </wp:positionH>
                  <wp:positionV relativeFrom="paragraph">
                    <wp:posOffset>50800</wp:posOffset>
                  </wp:positionV>
                  <wp:extent cx="871855" cy="871855"/>
                  <wp:effectExtent l="0" t="0" r="4445" b="4445"/>
                  <wp:wrapNone/>
                  <wp:docPr id="1080338992" name="Obraz 1080338992" descr="Obraz zawierający logo, Czcionka, Grafika, symbol&#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501466" name="Obraz 1047501466" descr="Obraz zawierający logo, Czcionka, Grafika, symbol&#10;&#10;Zawartość wygenerowana przez AI może być niepoprawna."/>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871855" cy="871855"/>
                          </a:xfrm>
                          <a:prstGeom prst="rect">
                            <a:avLst/>
                          </a:prstGeom>
                          <a:noFill/>
                        </pic:spPr>
                      </pic:pic>
                    </a:graphicData>
                  </a:graphic>
                  <wp14:sizeRelH relativeFrom="page">
                    <wp14:pctWidth>0</wp14:pctWidth>
                  </wp14:sizeRelH>
                  <wp14:sizeRelV relativeFrom="page">
                    <wp14:pctHeight>0</wp14:pctHeight>
                  </wp14:sizeRelV>
                </wp:anchor>
              </w:drawing>
            </w:r>
          </w:p>
        </w:tc>
        <w:tc>
          <w:tcPr>
            <w:tcW w:w="7429" w:type="dxa"/>
            <w:tcBorders>
              <w:top w:val="single" w:sz="4" w:space="0" w:color="auto"/>
              <w:left w:val="single" w:sz="4" w:space="0" w:color="auto"/>
              <w:bottom w:val="single" w:sz="4" w:space="0" w:color="auto"/>
              <w:right w:val="single" w:sz="4" w:space="0" w:color="auto"/>
            </w:tcBorders>
            <w:vAlign w:val="center"/>
          </w:tcPr>
          <w:p w14:paraId="698E5366" w14:textId="3D18072C" w:rsidR="000720BC" w:rsidRPr="00310A39" w:rsidRDefault="00EA4395" w:rsidP="00CC08E6">
            <w:pPr>
              <w:spacing w:before="120" w:after="120"/>
              <w:rPr>
                <w:rFonts w:ascii="Arial" w:hAnsi="Arial" w:cs="Arial"/>
                <w:b/>
                <w:bCs/>
                <w:sz w:val="20"/>
                <w:szCs w:val="20"/>
              </w:rPr>
            </w:pPr>
            <w:r w:rsidRPr="00310A39">
              <w:rPr>
                <w:rFonts w:ascii="Arial" w:hAnsi="Arial" w:cs="Arial"/>
                <w:b/>
                <w:bCs/>
                <w:sz w:val="20"/>
                <w:szCs w:val="20"/>
              </w:rPr>
              <w:t xml:space="preserve">SECTION I: </w:t>
            </w:r>
            <w:r w:rsidR="00517A47" w:rsidRPr="00310A39">
              <w:rPr>
                <w:rFonts w:ascii="Arial" w:hAnsi="Arial" w:cs="Arial"/>
                <w:b/>
                <w:bCs/>
                <w:sz w:val="20"/>
                <w:szCs w:val="20"/>
              </w:rPr>
              <w:t>I</w:t>
            </w:r>
            <w:r w:rsidR="000720BC" w:rsidRPr="00310A39">
              <w:rPr>
                <w:rFonts w:ascii="Arial" w:hAnsi="Arial" w:cs="Arial"/>
                <w:b/>
                <w:bCs/>
                <w:sz w:val="20"/>
                <w:szCs w:val="20"/>
              </w:rPr>
              <w:t>NSTRUCTON TO BIDDERS</w:t>
            </w:r>
          </w:p>
        </w:tc>
      </w:tr>
    </w:tbl>
    <w:p w14:paraId="0C0441DF" w14:textId="143D78F6" w:rsidR="00950F16" w:rsidRPr="00310A39" w:rsidRDefault="00242B31" w:rsidP="00A24B30">
      <w:pPr>
        <w:pStyle w:val="Nagwek2"/>
        <w:numPr>
          <w:ilvl w:val="2"/>
          <w:numId w:val="15"/>
        </w:numPr>
        <w:spacing w:before="240" w:after="120"/>
        <w:ind w:left="567" w:hanging="567"/>
        <w:jc w:val="both"/>
        <w:rPr>
          <w:rFonts w:ascii="Arial" w:hAnsi="Arial" w:cs="Arial"/>
          <w:color w:val="auto"/>
          <w:sz w:val="20"/>
          <w:szCs w:val="20"/>
        </w:rPr>
      </w:pPr>
      <w:bookmarkStart w:id="1" w:name="_Toc224306886"/>
      <w:bookmarkStart w:id="2" w:name="_Toc224307119"/>
      <w:bookmarkStart w:id="3" w:name="_Toc224306887"/>
      <w:bookmarkStart w:id="4" w:name="_Toc224307120"/>
      <w:bookmarkStart w:id="5" w:name="_Toc224306888"/>
      <w:bookmarkStart w:id="6" w:name="_Toc224307121"/>
      <w:bookmarkStart w:id="7" w:name="_Toc224306889"/>
      <w:bookmarkStart w:id="8" w:name="_Toc224307122"/>
      <w:bookmarkStart w:id="9" w:name="_Toc224306890"/>
      <w:bookmarkStart w:id="10" w:name="_Toc224307123"/>
      <w:bookmarkStart w:id="11" w:name="_Toc224306891"/>
      <w:bookmarkStart w:id="12" w:name="_Toc224307124"/>
      <w:bookmarkStart w:id="13" w:name="_Toc224306892"/>
      <w:bookmarkStart w:id="14" w:name="_Toc224307125"/>
      <w:bookmarkStart w:id="15" w:name="_Toc224306893"/>
      <w:bookmarkStart w:id="16" w:name="_Toc224307126"/>
      <w:bookmarkStart w:id="17" w:name="_Toc224306894"/>
      <w:bookmarkStart w:id="18" w:name="_Toc224307127"/>
      <w:bookmarkStart w:id="19" w:name="_Toc24713509"/>
      <w:bookmarkStart w:id="20" w:name="_Toc22969242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310A39">
        <w:rPr>
          <w:rFonts w:ascii="Arial" w:hAnsi="Arial" w:cs="Arial"/>
          <w:color w:val="auto"/>
          <w:sz w:val="20"/>
          <w:szCs w:val="20"/>
        </w:rPr>
        <w:t>GENERAL INFORMATION</w:t>
      </w:r>
      <w:bookmarkEnd w:id="19"/>
      <w:r w:rsidR="00807D72" w:rsidRPr="00310A39">
        <w:rPr>
          <w:rFonts w:ascii="Arial" w:hAnsi="Arial" w:cs="Arial"/>
          <w:color w:val="auto"/>
          <w:sz w:val="20"/>
          <w:szCs w:val="20"/>
        </w:rPr>
        <w:t xml:space="preserve"> </w:t>
      </w:r>
      <w:r w:rsidR="00950F16" w:rsidRPr="00310A39">
        <w:rPr>
          <w:rFonts w:ascii="Arial" w:hAnsi="Arial" w:cs="Arial"/>
          <w:color w:val="auto"/>
          <w:sz w:val="20"/>
          <w:szCs w:val="20"/>
        </w:rPr>
        <w:t xml:space="preserve">ON THE </w:t>
      </w:r>
      <w:r w:rsidR="005B2FB4" w:rsidRPr="00310A39">
        <w:rPr>
          <w:rFonts w:ascii="Arial" w:hAnsi="Arial" w:cs="Arial"/>
          <w:color w:val="auto"/>
          <w:sz w:val="20"/>
          <w:szCs w:val="20"/>
        </w:rPr>
        <w:t xml:space="preserve">PROJECT AND THE </w:t>
      </w:r>
      <w:r w:rsidR="00950F16" w:rsidRPr="00310A39">
        <w:rPr>
          <w:rFonts w:ascii="Arial" w:hAnsi="Arial" w:cs="Arial"/>
          <w:color w:val="auto"/>
          <w:sz w:val="20"/>
          <w:szCs w:val="20"/>
        </w:rPr>
        <w:t>PROCEDURE</w:t>
      </w:r>
      <w:bookmarkEnd w:id="20"/>
      <w:r w:rsidR="00950F16" w:rsidRPr="00310A39">
        <w:rPr>
          <w:rFonts w:ascii="Arial" w:hAnsi="Arial" w:cs="Arial"/>
          <w:color w:val="auto"/>
          <w:sz w:val="20"/>
          <w:szCs w:val="20"/>
        </w:rPr>
        <w:t xml:space="preserve"> </w:t>
      </w:r>
    </w:p>
    <w:p w14:paraId="0D7A8ADE" w14:textId="77777777" w:rsidR="005A7D60" w:rsidRDefault="005A7D60" w:rsidP="005A7D60">
      <w:pPr>
        <w:pStyle w:val="Style10"/>
        <w:widowControl/>
        <w:spacing w:before="120" w:after="120" w:line="276" w:lineRule="auto"/>
        <w:ind w:left="567" w:hanging="567"/>
        <w:jc w:val="both"/>
        <w:rPr>
          <w:sz w:val="20"/>
          <w:szCs w:val="20"/>
          <w:lang w:val="en-GB"/>
        </w:rPr>
      </w:pPr>
    </w:p>
    <w:p w14:paraId="2569EC65" w14:textId="77777777" w:rsidR="005A7D60" w:rsidRDefault="00052785" w:rsidP="00A24B30">
      <w:pPr>
        <w:pStyle w:val="Style10"/>
        <w:widowControl/>
        <w:numPr>
          <w:ilvl w:val="1"/>
          <w:numId w:val="25"/>
        </w:numPr>
        <w:tabs>
          <w:tab w:val="left" w:pos="567"/>
        </w:tabs>
        <w:spacing w:before="120" w:after="120" w:line="276" w:lineRule="auto"/>
        <w:ind w:left="567" w:hanging="567"/>
        <w:jc w:val="both"/>
        <w:rPr>
          <w:sz w:val="20"/>
          <w:szCs w:val="20"/>
          <w:lang w:val="en-GB"/>
        </w:rPr>
      </w:pPr>
      <w:r w:rsidRPr="005A7D60">
        <w:rPr>
          <w:sz w:val="20"/>
          <w:szCs w:val="20"/>
          <w:lang w:val="en-US" w:eastAsia="en-US"/>
        </w:rPr>
        <w:t>T</w:t>
      </w:r>
      <w:r w:rsidR="00146FED" w:rsidRPr="005A7D60">
        <w:rPr>
          <w:sz w:val="20"/>
          <w:szCs w:val="20"/>
          <w:lang w:val="en-US" w:eastAsia="en-US"/>
        </w:rPr>
        <w:t xml:space="preserve">he </w:t>
      </w:r>
      <w:r w:rsidR="00CD7318" w:rsidRPr="005A7D60">
        <w:rPr>
          <w:snapToGrid w:val="0"/>
          <w:sz w:val="20"/>
          <w:szCs w:val="20"/>
          <w:lang w:val="en-US" w:eastAsia="en-US"/>
        </w:rPr>
        <w:t>COMPANY</w:t>
      </w:r>
      <w:r w:rsidRPr="005A7D60">
        <w:rPr>
          <w:sz w:val="20"/>
          <w:szCs w:val="20"/>
          <w:lang w:val="en-US" w:eastAsia="en-US"/>
        </w:rPr>
        <w:t xml:space="preserve"> </w:t>
      </w:r>
      <w:r w:rsidR="002A1D78" w:rsidRPr="005A7D60">
        <w:rPr>
          <w:snapToGrid w:val="0"/>
          <w:sz w:val="20"/>
          <w:szCs w:val="20"/>
          <w:lang w:val="en-US" w:eastAsia="en-US"/>
        </w:rPr>
        <w:t>is planning to build a</w:t>
      </w:r>
      <w:r w:rsidR="002A1D78" w:rsidRPr="005A7D60">
        <w:rPr>
          <w:sz w:val="20"/>
          <w:szCs w:val="20"/>
          <w:lang w:val="en-US"/>
        </w:rPr>
        <w:t xml:space="preserve"> </w:t>
      </w:r>
      <w:r w:rsidR="002C0E89" w:rsidRPr="005A7D60">
        <w:rPr>
          <w:sz w:val="20"/>
          <w:szCs w:val="20"/>
          <w:lang w:val="en-US"/>
        </w:rPr>
        <w:t>Waste</w:t>
      </w:r>
      <w:r w:rsidR="00660AB0" w:rsidRPr="005A7D60">
        <w:rPr>
          <w:sz w:val="20"/>
          <w:szCs w:val="20"/>
          <w:lang w:val="en-US"/>
        </w:rPr>
        <w:t>-</w:t>
      </w:r>
      <w:r w:rsidR="002C0E89" w:rsidRPr="005A7D60">
        <w:rPr>
          <w:sz w:val="20"/>
          <w:szCs w:val="20"/>
          <w:lang w:val="en-US"/>
        </w:rPr>
        <w:t>to</w:t>
      </w:r>
      <w:r w:rsidR="00660AB0" w:rsidRPr="005A7D60">
        <w:rPr>
          <w:sz w:val="20"/>
          <w:szCs w:val="20"/>
          <w:lang w:val="en-US"/>
        </w:rPr>
        <w:t>-</w:t>
      </w:r>
      <w:r w:rsidR="002C0E89" w:rsidRPr="005A7D60">
        <w:rPr>
          <w:sz w:val="20"/>
          <w:szCs w:val="20"/>
          <w:lang w:val="en-US"/>
        </w:rPr>
        <w:t>Hydrogen</w:t>
      </w:r>
      <w:r w:rsidR="004C17E8" w:rsidRPr="005A7D60">
        <w:rPr>
          <w:sz w:val="20"/>
          <w:szCs w:val="20"/>
          <w:lang w:val="en-US"/>
        </w:rPr>
        <w:t xml:space="preserve"> </w:t>
      </w:r>
      <w:r w:rsidR="00660AB0" w:rsidRPr="005A7D60">
        <w:rPr>
          <w:sz w:val="20"/>
          <w:szCs w:val="20"/>
          <w:lang w:val="en-US"/>
        </w:rPr>
        <w:t>Complex</w:t>
      </w:r>
      <w:r w:rsidR="00E5148C" w:rsidRPr="005A7D60">
        <w:rPr>
          <w:sz w:val="20"/>
          <w:szCs w:val="20"/>
          <w:lang w:val="en-US"/>
        </w:rPr>
        <w:t xml:space="preserve"> </w:t>
      </w:r>
      <w:r w:rsidR="00660AB0" w:rsidRPr="005A7D60">
        <w:rPr>
          <w:sz w:val="20"/>
          <w:szCs w:val="20"/>
          <w:lang w:val="en-US"/>
        </w:rPr>
        <w:t xml:space="preserve">to be located in </w:t>
      </w:r>
      <w:proofErr w:type="spellStart"/>
      <w:r w:rsidR="00660AB0" w:rsidRPr="005A7D60">
        <w:rPr>
          <w:sz w:val="20"/>
          <w:szCs w:val="20"/>
          <w:lang w:val="en-US"/>
        </w:rPr>
        <w:t>Płock</w:t>
      </w:r>
      <w:proofErr w:type="spellEnd"/>
      <w:r w:rsidR="00660AB0" w:rsidRPr="005A7D60">
        <w:rPr>
          <w:sz w:val="20"/>
          <w:szCs w:val="20"/>
          <w:lang w:val="en-US"/>
        </w:rPr>
        <w:t xml:space="preserve"> </w:t>
      </w:r>
      <w:r w:rsidR="002A1D78" w:rsidRPr="005A7D60">
        <w:rPr>
          <w:sz w:val="20"/>
          <w:szCs w:val="20"/>
          <w:lang w:val="en-US"/>
        </w:rPr>
        <w:t>Poland</w:t>
      </w:r>
      <w:r w:rsidR="00E5148C" w:rsidRPr="005A7D60">
        <w:rPr>
          <w:sz w:val="20"/>
          <w:szCs w:val="20"/>
          <w:lang w:val="en-US"/>
        </w:rPr>
        <w:t>,</w:t>
      </w:r>
      <w:r w:rsidR="001F1984" w:rsidRPr="005A7D60">
        <w:rPr>
          <w:sz w:val="20"/>
          <w:szCs w:val="20"/>
          <w:lang w:val="en-US"/>
        </w:rPr>
        <w:t xml:space="preserve"> </w:t>
      </w:r>
      <w:r w:rsidR="004138C4" w:rsidRPr="005A7D60">
        <w:rPr>
          <w:sz w:val="20"/>
          <w:szCs w:val="20"/>
          <w:lang w:val="en-US" w:eastAsia="en-US"/>
        </w:rPr>
        <w:t xml:space="preserve">hereinafter collectively referred to as the </w:t>
      </w:r>
      <w:r w:rsidR="004138C4" w:rsidRPr="005A7D60">
        <w:rPr>
          <w:b/>
          <w:bCs/>
          <w:sz w:val="20"/>
          <w:szCs w:val="20"/>
          <w:lang w:val="en-US" w:eastAsia="en-US"/>
        </w:rPr>
        <w:t>PROJECT</w:t>
      </w:r>
      <w:r w:rsidR="005F7495" w:rsidRPr="005A7D60">
        <w:rPr>
          <w:sz w:val="20"/>
          <w:szCs w:val="20"/>
          <w:lang w:val="en-US" w:eastAsia="en-US"/>
        </w:rPr>
        <w:t>.</w:t>
      </w:r>
      <w:r w:rsidR="00150852" w:rsidRPr="005A7D60">
        <w:rPr>
          <w:sz w:val="20"/>
          <w:szCs w:val="20"/>
          <w:lang w:val="en-US" w:eastAsia="en-US"/>
        </w:rPr>
        <w:t xml:space="preserve"> </w:t>
      </w:r>
    </w:p>
    <w:p w14:paraId="1EE0FF5B" w14:textId="394F31E3" w:rsidR="005A7D60" w:rsidRDefault="00C00B6C" w:rsidP="00A24B30">
      <w:pPr>
        <w:pStyle w:val="Style10"/>
        <w:widowControl/>
        <w:numPr>
          <w:ilvl w:val="1"/>
          <w:numId w:val="25"/>
        </w:numPr>
        <w:tabs>
          <w:tab w:val="left" w:pos="567"/>
        </w:tabs>
        <w:spacing w:before="120" w:after="120" w:line="276" w:lineRule="auto"/>
        <w:ind w:left="567" w:hanging="567"/>
        <w:jc w:val="both"/>
        <w:rPr>
          <w:sz w:val="20"/>
          <w:szCs w:val="20"/>
          <w:lang w:val="en-GB"/>
        </w:rPr>
      </w:pPr>
      <w:r w:rsidRPr="005A7D60">
        <w:rPr>
          <w:sz w:val="20"/>
          <w:szCs w:val="20"/>
          <w:lang w:val="en-US"/>
        </w:rPr>
        <w:t>The description of the PROJECT, including technical specifications and conditions</w:t>
      </w:r>
      <w:r w:rsidR="00032FD3" w:rsidRPr="005A7D60">
        <w:rPr>
          <w:sz w:val="20"/>
          <w:szCs w:val="20"/>
          <w:lang w:val="en-US"/>
        </w:rPr>
        <w:t xml:space="preserve">, </w:t>
      </w:r>
      <w:r w:rsidRPr="005A7D60">
        <w:rPr>
          <w:sz w:val="20"/>
          <w:szCs w:val="20"/>
          <w:lang w:val="en-US"/>
        </w:rPr>
        <w:t>as well as</w:t>
      </w:r>
      <w:r w:rsidR="0045022F" w:rsidRPr="005A7D60">
        <w:rPr>
          <w:sz w:val="20"/>
          <w:szCs w:val="20"/>
          <w:lang w:val="en-US"/>
        </w:rPr>
        <w:t xml:space="preserve"> ORLEN’s standard of performance of the works</w:t>
      </w:r>
      <w:r w:rsidR="00833AB3" w:rsidRPr="005A7D60">
        <w:rPr>
          <w:sz w:val="20"/>
          <w:szCs w:val="20"/>
          <w:lang w:val="en-US"/>
        </w:rPr>
        <w:t xml:space="preserve"> and requirements regarding </w:t>
      </w:r>
      <w:r w:rsidR="00BF76FF" w:rsidRPr="005A7D60">
        <w:rPr>
          <w:sz w:val="20"/>
          <w:szCs w:val="20"/>
          <w:lang w:val="en-US"/>
        </w:rPr>
        <w:t>PDP+LF</w:t>
      </w:r>
      <w:r w:rsidR="000A0465" w:rsidRPr="005A7D60">
        <w:rPr>
          <w:sz w:val="20"/>
          <w:szCs w:val="20"/>
          <w:lang w:val="en-US"/>
        </w:rPr>
        <w:t xml:space="preserve"> AGREEMENT </w:t>
      </w:r>
      <w:r w:rsidR="00833AB3" w:rsidRPr="005A7D60">
        <w:rPr>
          <w:sz w:val="20"/>
          <w:szCs w:val="20"/>
          <w:lang w:val="en-US"/>
        </w:rPr>
        <w:t>DOCUMENTATION</w:t>
      </w:r>
      <w:r w:rsidR="00A95F3E" w:rsidRPr="005A7D60">
        <w:rPr>
          <w:sz w:val="20"/>
          <w:szCs w:val="20"/>
          <w:lang w:val="en-US"/>
        </w:rPr>
        <w:t>,</w:t>
      </w:r>
      <w:r w:rsidRPr="005A7D60">
        <w:rPr>
          <w:sz w:val="20"/>
          <w:szCs w:val="20"/>
          <w:lang w:val="en-US"/>
        </w:rPr>
        <w:t xml:space="preserve"> </w:t>
      </w:r>
      <w:r w:rsidR="00967FB4" w:rsidRPr="005A7D60">
        <w:rPr>
          <w:sz w:val="20"/>
          <w:szCs w:val="20"/>
          <w:lang w:val="en-US"/>
        </w:rPr>
        <w:t xml:space="preserve">are </w:t>
      </w:r>
      <w:r w:rsidRPr="005A7D60">
        <w:rPr>
          <w:sz w:val="20"/>
          <w:szCs w:val="20"/>
          <w:lang w:val="en-US"/>
        </w:rPr>
        <w:t xml:space="preserve">provided in </w:t>
      </w:r>
      <w:r w:rsidRPr="005A7D60">
        <w:rPr>
          <w:b/>
          <w:sz w:val="20"/>
          <w:szCs w:val="20"/>
          <w:lang w:val="en-US"/>
        </w:rPr>
        <w:t>SECTION III of the RFP</w:t>
      </w:r>
      <w:r w:rsidR="007D0028" w:rsidRPr="005A7D60">
        <w:rPr>
          <w:b/>
          <w:sz w:val="20"/>
          <w:szCs w:val="20"/>
          <w:lang w:val="en-US"/>
        </w:rPr>
        <w:t xml:space="preserve"> in its Appendixes</w:t>
      </w:r>
      <w:r w:rsidR="00CC0360" w:rsidRPr="005A7D60">
        <w:rPr>
          <w:b/>
          <w:sz w:val="20"/>
          <w:szCs w:val="20"/>
          <w:lang w:val="en-US"/>
        </w:rPr>
        <w:t xml:space="preserve"> A</w:t>
      </w:r>
      <w:r w:rsidR="00723C63" w:rsidRPr="005A7D60">
        <w:rPr>
          <w:b/>
          <w:sz w:val="20"/>
          <w:szCs w:val="20"/>
          <w:lang w:val="en-US"/>
        </w:rPr>
        <w:t xml:space="preserve">0 – A20. </w:t>
      </w:r>
      <w:r w:rsidR="00723C63" w:rsidRPr="005A7D60">
        <w:rPr>
          <w:sz w:val="20"/>
          <w:szCs w:val="20"/>
          <w:lang w:val="en-GB"/>
        </w:rPr>
        <w:t>For the purposes of making by the BIDDERs the decision as to whether to participate in the PROCEDURE and submit a REQUEST, the COMPANY hereby provides, together with this RFP, Appendixes A0</w:t>
      </w:r>
      <w:r w:rsidR="00EA6907">
        <w:rPr>
          <w:sz w:val="20"/>
          <w:szCs w:val="20"/>
          <w:lang w:val="en-GB"/>
        </w:rPr>
        <w:t>,</w:t>
      </w:r>
      <w:r w:rsidR="00723C63" w:rsidRPr="005A7D60">
        <w:rPr>
          <w:sz w:val="20"/>
          <w:szCs w:val="20"/>
          <w:lang w:val="en-GB"/>
        </w:rPr>
        <w:t xml:space="preserve"> A</w:t>
      </w:r>
      <w:r w:rsidR="001048E9" w:rsidRPr="005A7D60">
        <w:rPr>
          <w:sz w:val="20"/>
          <w:szCs w:val="20"/>
          <w:lang w:val="en-GB"/>
        </w:rPr>
        <w:t>1</w:t>
      </w:r>
      <w:r w:rsidR="00723C63" w:rsidRPr="005A7D60">
        <w:rPr>
          <w:sz w:val="20"/>
          <w:szCs w:val="20"/>
          <w:lang w:val="en-GB"/>
        </w:rPr>
        <w:t xml:space="preserve"> and A4.1 of SECTION III to the RFP.</w:t>
      </w:r>
      <w:r w:rsidR="00F407CA" w:rsidRPr="005A7D60">
        <w:rPr>
          <w:sz w:val="20"/>
          <w:szCs w:val="20"/>
          <w:lang w:val="en-GB"/>
        </w:rPr>
        <w:t xml:space="preserve"> </w:t>
      </w:r>
      <w:r w:rsidR="00EF3CF3" w:rsidRPr="005A7D60">
        <w:rPr>
          <w:sz w:val="20"/>
          <w:szCs w:val="20"/>
          <w:lang w:val="en-GB"/>
        </w:rPr>
        <w:t xml:space="preserve">The remaining parts of SECTION III, i.e., Appendices </w:t>
      </w:r>
      <w:r w:rsidR="00EA6907">
        <w:rPr>
          <w:sz w:val="20"/>
          <w:szCs w:val="20"/>
          <w:lang w:val="en-GB"/>
        </w:rPr>
        <w:t xml:space="preserve">A2, </w:t>
      </w:r>
      <w:r w:rsidR="00EF3CF3" w:rsidRPr="005A7D60">
        <w:rPr>
          <w:sz w:val="20"/>
          <w:szCs w:val="20"/>
          <w:lang w:val="en-GB"/>
        </w:rPr>
        <w:t>A3</w:t>
      </w:r>
      <w:r w:rsidR="00E375DC" w:rsidRPr="005A7D60">
        <w:rPr>
          <w:sz w:val="20"/>
          <w:szCs w:val="20"/>
          <w:lang w:val="en-GB"/>
        </w:rPr>
        <w:t xml:space="preserve"> </w:t>
      </w:r>
      <w:r w:rsidR="00EF3CF3" w:rsidRPr="005A7D60">
        <w:rPr>
          <w:sz w:val="20"/>
          <w:szCs w:val="20"/>
          <w:lang w:val="en-GB"/>
        </w:rPr>
        <w:t>–A20, will be available at Stage I.2 of the PROCEDURE.</w:t>
      </w:r>
    </w:p>
    <w:p w14:paraId="5D2D28D6" w14:textId="73299FB6" w:rsidR="00D3747F" w:rsidRPr="005A7D60" w:rsidRDefault="001F1637" w:rsidP="00A24B30">
      <w:pPr>
        <w:pStyle w:val="Style10"/>
        <w:widowControl/>
        <w:numPr>
          <w:ilvl w:val="1"/>
          <w:numId w:val="25"/>
        </w:numPr>
        <w:tabs>
          <w:tab w:val="left" w:pos="567"/>
        </w:tabs>
        <w:spacing w:before="120" w:after="120" w:line="276" w:lineRule="auto"/>
        <w:ind w:left="567" w:hanging="567"/>
        <w:jc w:val="both"/>
        <w:rPr>
          <w:sz w:val="20"/>
          <w:szCs w:val="20"/>
          <w:lang w:val="en-GB"/>
        </w:rPr>
      </w:pPr>
      <w:r w:rsidRPr="005A7D60">
        <w:rPr>
          <w:sz w:val="20"/>
          <w:szCs w:val="20"/>
          <w:lang w:val="en-US"/>
        </w:rPr>
        <w:t>The CO</w:t>
      </w:r>
      <w:r w:rsidR="00AC103D" w:rsidRPr="005A7D60">
        <w:rPr>
          <w:sz w:val="20"/>
          <w:szCs w:val="20"/>
          <w:lang w:val="en-US"/>
        </w:rPr>
        <w:t>M</w:t>
      </w:r>
      <w:r w:rsidRPr="005A7D60">
        <w:rPr>
          <w:sz w:val="20"/>
          <w:szCs w:val="20"/>
          <w:lang w:val="en-US"/>
        </w:rPr>
        <w:t>P</w:t>
      </w:r>
      <w:r w:rsidR="00AC103D" w:rsidRPr="005A7D60">
        <w:rPr>
          <w:sz w:val="20"/>
          <w:szCs w:val="20"/>
          <w:lang w:val="en-US"/>
        </w:rPr>
        <w:t>ANY</w:t>
      </w:r>
      <w:r w:rsidRPr="005A7D60">
        <w:rPr>
          <w:sz w:val="20"/>
          <w:szCs w:val="20"/>
          <w:lang w:val="en-US"/>
        </w:rPr>
        <w:t xml:space="preserve"> will require</w:t>
      </w:r>
      <w:r w:rsidR="00D3747F" w:rsidRPr="005A7D60">
        <w:rPr>
          <w:sz w:val="20"/>
          <w:szCs w:val="20"/>
          <w:lang w:val="en-US"/>
        </w:rPr>
        <w:t>:</w:t>
      </w:r>
    </w:p>
    <w:p w14:paraId="5AF8734B" w14:textId="252BDC97" w:rsidR="00FF04DE" w:rsidRPr="00310A39" w:rsidRDefault="001F1637" w:rsidP="00A24B30">
      <w:pPr>
        <w:pStyle w:val="Style10"/>
        <w:widowControl/>
        <w:numPr>
          <w:ilvl w:val="2"/>
          <w:numId w:val="25"/>
        </w:numPr>
        <w:spacing w:before="120" w:after="120" w:line="276" w:lineRule="auto"/>
        <w:ind w:left="1134" w:hanging="567"/>
        <w:jc w:val="both"/>
        <w:rPr>
          <w:sz w:val="20"/>
          <w:szCs w:val="20"/>
          <w:lang w:val="en-US"/>
        </w:rPr>
      </w:pPr>
      <w:r w:rsidRPr="00310A39">
        <w:rPr>
          <w:sz w:val="20"/>
          <w:szCs w:val="20"/>
          <w:lang w:val="en-US"/>
        </w:rPr>
        <w:t>the EPCC C</w:t>
      </w:r>
      <w:r w:rsidR="00165A28" w:rsidRPr="00310A39">
        <w:rPr>
          <w:sz w:val="20"/>
          <w:szCs w:val="20"/>
          <w:lang w:val="en-US"/>
        </w:rPr>
        <w:t>ONTRACT</w:t>
      </w:r>
      <w:r w:rsidRPr="00310A39">
        <w:rPr>
          <w:sz w:val="20"/>
          <w:szCs w:val="20"/>
          <w:lang w:val="en-US"/>
        </w:rPr>
        <w:t xml:space="preserve"> to be </w:t>
      </w:r>
      <w:r w:rsidR="003A600E" w:rsidRPr="00310A39">
        <w:rPr>
          <w:sz w:val="20"/>
          <w:szCs w:val="20"/>
          <w:lang w:val="en-US"/>
        </w:rPr>
        <w:t>concluded</w:t>
      </w:r>
      <w:r w:rsidRPr="00310A39">
        <w:rPr>
          <w:sz w:val="20"/>
          <w:szCs w:val="20"/>
          <w:lang w:val="en-US"/>
        </w:rPr>
        <w:t xml:space="preserve"> on the terms set out in </w:t>
      </w:r>
      <w:r w:rsidR="00DC3D70" w:rsidRPr="00310A39">
        <w:rPr>
          <w:sz w:val="20"/>
          <w:szCs w:val="20"/>
          <w:lang w:val="en-US"/>
        </w:rPr>
        <w:t>its</w:t>
      </w:r>
      <w:r w:rsidRPr="00310A39">
        <w:rPr>
          <w:sz w:val="20"/>
          <w:szCs w:val="20"/>
          <w:lang w:val="en-US"/>
        </w:rPr>
        <w:t xml:space="preserve"> template provided to the </w:t>
      </w:r>
      <w:r w:rsidR="00DC3D70" w:rsidRPr="00310A39">
        <w:rPr>
          <w:sz w:val="20"/>
          <w:szCs w:val="20"/>
          <w:lang w:val="en-US"/>
        </w:rPr>
        <w:t xml:space="preserve">BIDDERs </w:t>
      </w:r>
      <w:r w:rsidRPr="00310A39">
        <w:rPr>
          <w:sz w:val="20"/>
          <w:szCs w:val="20"/>
          <w:lang w:val="en-US"/>
        </w:rPr>
        <w:t xml:space="preserve">together with the invitation to submit </w:t>
      </w:r>
      <w:r w:rsidR="00FF04DE" w:rsidRPr="00310A39">
        <w:rPr>
          <w:sz w:val="20"/>
          <w:szCs w:val="20"/>
          <w:lang w:val="en-US"/>
        </w:rPr>
        <w:t xml:space="preserve">the </w:t>
      </w:r>
      <w:r w:rsidR="00BF76FF">
        <w:rPr>
          <w:sz w:val="20"/>
          <w:szCs w:val="20"/>
          <w:lang w:val="en-US"/>
        </w:rPr>
        <w:t>PDP+LF</w:t>
      </w:r>
      <w:r w:rsidR="00FF04DE" w:rsidRPr="00310A39">
        <w:rPr>
          <w:sz w:val="20"/>
          <w:szCs w:val="20"/>
          <w:lang w:val="en-US"/>
        </w:rPr>
        <w:t xml:space="preserve"> PROPOSAL;</w:t>
      </w:r>
    </w:p>
    <w:p w14:paraId="713ABA89" w14:textId="337A9BD7" w:rsidR="005A7D60" w:rsidRDefault="00D3747F" w:rsidP="00A24B30">
      <w:pPr>
        <w:pStyle w:val="Style10"/>
        <w:widowControl/>
        <w:numPr>
          <w:ilvl w:val="2"/>
          <w:numId w:val="25"/>
        </w:numPr>
        <w:spacing w:before="120" w:after="120" w:line="276" w:lineRule="auto"/>
        <w:ind w:left="1134" w:hanging="567"/>
        <w:jc w:val="both"/>
        <w:rPr>
          <w:sz w:val="20"/>
          <w:szCs w:val="20"/>
          <w:lang w:val="en-US"/>
        </w:rPr>
      </w:pPr>
      <w:r w:rsidRPr="00310A39">
        <w:rPr>
          <w:sz w:val="20"/>
          <w:szCs w:val="20"/>
          <w:lang w:val="en-US"/>
        </w:rPr>
        <w:t>all necessary licenses</w:t>
      </w:r>
      <w:r w:rsidR="00E51330" w:rsidRPr="00310A39">
        <w:rPr>
          <w:sz w:val="20"/>
          <w:szCs w:val="20"/>
          <w:lang w:val="en-US"/>
        </w:rPr>
        <w:t xml:space="preserve"> regarding the PROJECT</w:t>
      </w:r>
      <w:r w:rsidRPr="00310A39">
        <w:rPr>
          <w:sz w:val="20"/>
          <w:szCs w:val="20"/>
          <w:lang w:val="en-US"/>
        </w:rPr>
        <w:t xml:space="preserve"> </w:t>
      </w:r>
      <w:r w:rsidR="007A262B" w:rsidRPr="00310A39">
        <w:rPr>
          <w:sz w:val="20"/>
          <w:szCs w:val="20"/>
          <w:lang w:val="en-US"/>
        </w:rPr>
        <w:t xml:space="preserve">(including licenses to </w:t>
      </w:r>
      <w:r w:rsidR="003A600E" w:rsidRPr="00310A39">
        <w:rPr>
          <w:sz w:val="20"/>
          <w:szCs w:val="20"/>
          <w:lang w:val="en-US"/>
        </w:rPr>
        <w:t xml:space="preserve">the PROPOSED TECHNOLOGY) </w:t>
      </w:r>
      <w:r w:rsidR="00274EA2" w:rsidRPr="00310A39">
        <w:rPr>
          <w:sz w:val="20"/>
          <w:szCs w:val="20"/>
          <w:lang w:val="en-US"/>
        </w:rPr>
        <w:t xml:space="preserve">to be </w:t>
      </w:r>
      <w:r w:rsidR="00635157" w:rsidRPr="00310A39">
        <w:rPr>
          <w:sz w:val="20"/>
          <w:szCs w:val="20"/>
          <w:lang w:val="en-US"/>
        </w:rPr>
        <w:t xml:space="preserve">granted to </w:t>
      </w:r>
      <w:r w:rsidR="00A45B1D" w:rsidRPr="00310A39">
        <w:rPr>
          <w:sz w:val="20"/>
          <w:szCs w:val="20"/>
          <w:lang w:val="en-US"/>
        </w:rPr>
        <w:t>the COMPANY</w:t>
      </w:r>
      <w:r w:rsidR="001F1637" w:rsidRPr="00310A39">
        <w:rPr>
          <w:sz w:val="20"/>
          <w:szCs w:val="20"/>
          <w:lang w:val="en-US"/>
        </w:rPr>
        <w:t xml:space="preserve"> in accordance with </w:t>
      </w:r>
      <w:r w:rsidR="00F31535" w:rsidRPr="00310A39">
        <w:rPr>
          <w:sz w:val="20"/>
          <w:szCs w:val="20"/>
          <w:lang w:val="en-US"/>
        </w:rPr>
        <w:t xml:space="preserve">the </w:t>
      </w:r>
      <w:r w:rsidR="00706566" w:rsidRPr="00310A39">
        <w:rPr>
          <w:i/>
          <w:iCs/>
          <w:sz w:val="20"/>
          <w:szCs w:val="20"/>
          <w:lang w:val="en-US"/>
        </w:rPr>
        <w:t>Head of Terms</w:t>
      </w:r>
      <w:r w:rsidR="002C1247" w:rsidRPr="00310A39">
        <w:rPr>
          <w:i/>
          <w:iCs/>
          <w:sz w:val="20"/>
          <w:szCs w:val="20"/>
          <w:lang w:val="en-US"/>
        </w:rPr>
        <w:t xml:space="preserve">, </w:t>
      </w:r>
      <w:r w:rsidR="00136A76" w:rsidRPr="00310A39">
        <w:rPr>
          <w:sz w:val="20"/>
          <w:szCs w:val="20"/>
          <w:lang w:val="en-US"/>
        </w:rPr>
        <w:t xml:space="preserve">provided to the BIDDERs together with the invitation to submit </w:t>
      </w:r>
      <w:r w:rsidR="003404D8" w:rsidRPr="00310A39">
        <w:rPr>
          <w:sz w:val="20"/>
          <w:szCs w:val="20"/>
          <w:lang w:val="en-US"/>
        </w:rPr>
        <w:t xml:space="preserve">the </w:t>
      </w:r>
      <w:r w:rsidR="00BF76FF">
        <w:rPr>
          <w:sz w:val="20"/>
          <w:szCs w:val="20"/>
          <w:lang w:val="en-US"/>
        </w:rPr>
        <w:t>PDP+LF</w:t>
      </w:r>
      <w:r w:rsidR="003404D8" w:rsidRPr="00310A39">
        <w:rPr>
          <w:sz w:val="20"/>
          <w:szCs w:val="20"/>
          <w:lang w:val="en-US"/>
        </w:rPr>
        <w:t xml:space="preserve"> PROPOSAL</w:t>
      </w:r>
      <w:r w:rsidR="001B6A52" w:rsidRPr="00310A39">
        <w:rPr>
          <w:sz w:val="20"/>
          <w:szCs w:val="20"/>
          <w:lang w:val="en-US"/>
        </w:rPr>
        <w:t xml:space="preserve">, </w:t>
      </w:r>
      <w:r w:rsidR="006D07A6" w:rsidRPr="00310A39">
        <w:rPr>
          <w:sz w:val="20"/>
          <w:szCs w:val="20"/>
          <w:lang w:val="en-US"/>
        </w:rPr>
        <w:t xml:space="preserve">however </w:t>
      </w:r>
      <w:r w:rsidR="001B6A52" w:rsidRPr="00310A39">
        <w:rPr>
          <w:sz w:val="20"/>
          <w:szCs w:val="20"/>
          <w:lang w:val="en-US"/>
        </w:rPr>
        <w:t>with the reservation that</w:t>
      </w:r>
      <w:r w:rsidR="006D07A6" w:rsidRPr="00310A39">
        <w:rPr>
          <w:sz w:val="20"/>
          <w:szCs w:val="20"/>
          <w:lang w:val="en-US"/>
        </w:rPr>
        <w:t xml:space="preserve"> </w:t>
      </w:r>
      <w:r w:rsidR="006D07A6" w:rsidRPr="00310A39">
        <w:rPr>
          <w:b/>
          <w:bCs/>
          <w:sz w:val="20"/>
          <w:szCs w:val="20"/>
          <w:lang w:val="en-US"/>
        </w:rPr>
        <w:t>the</w:t>
      </w:r>
      <w:r w:rsidR="001B6A52" w:rsidRPr="00310A39">
        <w:rPr>
          <w:b/>
          <w:bCs/>
          <w:sz w:val="20"/>
          <w:szCs w:val="20"/>
          <w:lang w:val="en-US"/>
        </w:rPr>
        <w:t xml:space="preserve"> </w:t>
      </w:r>
      <w:r w:rsidR="00454271" w:rsidRPr="00310A39">
        <w:rPr>
          <w:b/>
          <w:sz w:val="20"/>
          <w:szCs w:val="20"/>
          <w:lang w:val="en-US"/>
        </w:rPr>
        <w:t>license</w:t>
      </w:r>
      <w:r w:rsidR="0090516C" w:rsidRPr="00310A39">
        <w:rPr>
          <w:b/>
          <w:sz w:val="20"/>
          <w:szCs w:val="20"/>
          <w:lang w:val="en-US"/>
        </w:rPr>
        <w:t xml:space="preserve"> agreemen</w:t>
      </w:r>
      <w:r w:rsidR="00840DE3" w:rsidRPr="00310A39">
        <w:rPr>
          <w:b/>
          <w:sz w:val="20"/>
          <w:szCs w:val="20"/>
          <w:lang w:val="en-US"/>
        </w:rPr>
        <w:t>t/agreements</w:t>
      </w:r>
      <w:r w:rsidR="0090516C" w:rsidRPr="00310A39">
        <w:rPr>
          <w:b/>
          <w:sz w:val="20"/>
          <w:szCs w:val="20"/>
          <w:lang w:val="en-US"/>
        </w:rPr>
        <w:t xml:space="preserve"> shall be </w:t>
      </w:r>
      <w:r w:rsidR="00454271" w:rsidRPr="00310A39">
        <w:rPr>
          <w:b/>
          <w:sz w:val="20"/>
          <w:szCs w:val="20"/>
          <w:lang w:val="en-US"/>
        </w:rPr>
        <w:t xml:space="preserve">concluded by the COMPANY </w:t>
      </w:r>
      <w:r w:rsidR="0090516C" w:rsidRPr="00310A39">
        <w:rPr>
          <w:b/>
          <w:sz w:val="20"/>
          <w:szCs w:val="20"/>
          <w:lang w:val="en-US"/>
        </w:rPr>
        <w:t xml:space="preserve">directly with the entity </w:t>
      </w:r>
      <w:r w:rsidR="00454271" w:rsidRPr="00310A39">
        <w:rPr>
          <w:b/>
          <w:sz w:val="20"/>
          <w:szCs w:val="20"/>
          <w:lang w:val="en-US"/>
        </w:rPr>
        <w:t>authorized</w:t>
      </w:r>
      <w:r w:rsidR="0090516C" w:rsidRPr="00310A39">
        <w:rPr>
          <w:b/>
          <w:sz w:val="20"/>
          <w:szCs w:val="20"/>
          <w:lang w:val="en-US"/>
        </w:rPr>
        <w:t xml:space="preserve"> to </w:t>
      </w:r>
      <w:r w:rsidR="46ED1DF8" w:rsidRPr="00310A39">
        <w:rPr>
          <w:b/>
          <w:bCs/>
          <w:sz w:val="20"/>
          <w:szCs w:val="20"/>
          <w:lang w:val="en-US"/>
        </w:rPr>
        <w:t xml:space="preserve">validly </w:t>
      </w:r>
      <w:r w:rsidR="0090516C" w:rsidRPr="00310A39">
        <w:rPr>
          <w:b/>
          <w:bCs/>
          <w:sz w:val="20"/>
          <w:szCs w:val="20"/>
          <w:lang w:val="en-US"/>
        </w:rPr>
        <w:t xml:space="preserve">grant the </w:t>
      </w:r>
      <w:r w:rsidR="00454271" w:rsidRPr="00310A39">
        <w:rPr>
          <w:b/>
          <w:bCs/>
          <w:sz w:val="20"/>
          <w:szCs w:val="20"/>
          <w:lang w:val="en-US"/>
        </w:rPr>
        <w:t>license</w:t>
      </w:r>
      <w:r w:rsidR="168FC8F2" w:rsidRPr="00310A39">
        <w:rPr>
          <w:b/>
          <w:bCs/>
          <w:sz w:val="20"/>
          <w:szCs w:val="20"/>
          <w:lang w:val="en-US"/>
        </w:rPr>
        <w:t xml:space="preserve"> under the law governing the EPCC CONTRACT </w:t>
      </w:r>
      <w:r w:rsidR="3BC62491" w:rsidRPr="00310A39">
        <w:rPr>
          <w:b/>
          <w:bCs/>
          <w:sz w:val="20"/>
          <w:szCs w:val="20"/>
          <w:lang w:val="en-US"/>
        </w:rPr>
        <w:t>(owner of the technology and associated intellectual property rights or a licensor with a right to grant a valid sublicense on the territory of Poland)</w:t>
      </w:r>
      <w:r w:rsidR="0090516C" w:rsidRPr="00310A39">
        <w:rPr>
          <w:sz w:val="20"/>
          <w:szCs w:val="20"/>
          <w:lang w:val="en-US"/>
        </w:rPr>
        <w:t>, regardless of whether such entity is the C</w:t>
      </w:r>
      <w:r w:rsidR="00454271" w:rsidRPr="00310A39">
        <w:rPr>
          <w:sz w:val="20"/>
          <w:szCs w:val="20"/>
          <w:lang w:val="en-US"/>
        </w:rPr>
        <w:t>ONTRACTOR</w:t>
      </w:r>
      <w:r w:rsidR="0090516C" w:rsidRPr="00310A39">
        <w:rPr>
          <w:sz w:val="20"/>
          <w:szCs w:val="20"/>
          <w:lang w:val="en-US"/>
        </w:rPr>
        <w:t xml:space="preserve"> (including a member of a </w:t>
      </w:r>
      <w:r w:rsidR="00454271" w:rsidRPr="00310A39">
        <w:rPr>
          <w:sz w:val="20"/>
          <w:szCs w:val="20"/>
          <w:lang w:val="en-US"/>
        </w:rPr>
        <w:t>CONSORTIUM</w:t>
      </w:r>
      <w:r w:rsidR="0090516C" w:rsidRPr="00310A39">
        <w:rPr>
          <w:sz w:val="20"/>
          <w:szCs w:val="20"/>
          <w:lang w:val="en-US"/>
        </w:rPr>
        <w:t>) or a subcontractor/EPR.</w:t>
      </w:r>
    </w:p>
    <w:p w14:paraId="51791FF6" w14:textId="34979401" w:rsidR="002867BB" w:rsidRPr="005A7D60" w:rsidRDefault="0070321A" w:rsidP="00A24B30">
      <w:pPr>
        <w:pStyle w:val="Style10"/>
        <w:widowControl/>
        <w:numPr>
          <w:ilvl w:val="1"/>
          <w:numId w:val="25"/>
        </w:numPr>
        <w:spacing w:before="120" w:after="120" w:line="276" w:lineRule="auto"/>
        <w:ind w:left="567" w:hanging="567"/>
        <w:jc w:val="both"/>
        <w:rPr>
          <w:sz w:val="20"/>
          <w:szCs w:val="20"/>
          <w:lang w:val="en-US"/>
        </w:rPr>
      </w:pPr>
      <w:r w:rsidRPr="005A7D60">
        <w:rPr>
          <w:sz w:val="20"/>
          <w:szCs w:val="20"/>
          <w:lang w:val="en-GB"/>
        </w:rPr>
        <w:t>At Stage I.1 of the PROCEDURE, BIDDERS shall declare and demonstrate that the gasification technology intended to be used for the execution of the PROJECT (the PROPOSED TECHNOLOGY) has achieved a minimum Technology Readiness Level (TRL) 7. With respect to any other technologies that the BIDDER intends to use for the execution of the PROJECT, the COMPANY requires, at this stage, a declaration from the BIDDER</w:t>
      </w:r>
      <w:r w:rsidR="00DC38EE" w:rsidRPr="005A7D60">
        <w:rPr>
          <w:sz w:val="20"/>
          <w:szCs w:val="20"/>
          <w:lang w:val="en-GB"/>
        </w:rPr>
        <w:t xml:space="preserve"> in the REQUEST</w:t>
      </w:r>
      <w:r w:rsidRPr="005A7D60">
        <w:rPr>
          <w:sz w:val="20"/>
          <w:szCs w:val="20"/>
          <w:lang w:val="en-GB"/>
        </w:rPr>
        <w:t xml:space="preserve"> that each such technology has achieved TRL 9</w:t>
      </w:r>
      <w:r w:rsidR="005F0391" w:rsidRPr="005A7D60">
        <w:rPr>
          <w:sz w:val="20"/>
          <w:szCs w:val="20"/>
          <w:lang w:val="en-GB"/>
        </w:rPr>
        <w:t xml:space="preserve"> and </w:t>
      </w:r>
      <w:r w:rsidR="00975914" w:rsidRPr="005A7D60">
        <w:rPr>
          <w:sz w:val="20"/>
          <w:szCs w:val="20"/>
          <w:lang w:val="en-GB"/>
        </w:rPr>
        <w:t>constitutes a mature, commercially available solution verified in industrial operation</w:t>
      </w:r>
      <w:r w:rsidR="005F0391" w:rsidRPr="005A7D60">
        <w:rPr>
          <w:sz w:val="20"/>
          <w:szCs w:val="20"/>
          <w:lang w:val="en-GB"/>
        </w:rPr>
        <w:t xml:space="preserve">. </w:t>
      </w:r>
      <w:r w:rsidR="002867BB" w:rsidRPr="005A7D60">
        <w:rPr>
          <w:sz w:val="20"/>
          <w:szCs w:val="20"/>
          <w:lang w:val="en-US"/>
        </w:rPr>
        <w:t xml:space="preserve">Notwithstanding the above, all technologies intended to be used for the execution of the </w:t>
      </w:r>
      <w:r w:rsidR="002867BB" w:rsidRPr="005A7D60">
        <w:rPr>
          <w:sz w:val="20"/>
          <w:szCs w:val="20"/>
          <w:lang w:val="en-US"/>
        </w:rPr>
        <w:lastRenderedPageBreak/>
        <w:t>PROJECT shall have been implemented and operated within the territory of at least one country, that is:</w:t>
      </w:r>
      <w:r w:rsidR="005F0391" w:rsidRPr="005A7D60">
        <w:rPr>
          <w:sz w:val="20"/>
          <w:szCs w:val="20"/>
          <w:lang w:val="en-GB"/>
        </w:rPr>
        <w:t xml:space="preserve"> </w:t>
      </w:r>
    </w:p>
    <w:p w14:paraId="324EC341" w14:textId="77777777" w:rsidR="002867BB" w:rsidRPr="005A7D60" w:rsidRDefault="002867BB" w:rsidP="00A24B30">
      <w:pPr>
        <w:pStyle w:val="Style10"/>
        <w:numPr>
          <w:ilvl w:val="0"/>
          <w:numId w:val="40"/>
        </w:numPr>
        <w:spacing w:before="120" w:after="120" w:line="276" w:lineRule="auto"/>
        <w:ind w:left="1134" w:hanging="567"/>
        <w:jc w:val="both"/>
        <w:rPr>
          <w:sz w:val="20"/>
          <w:szCs w:val="20"/>
          <w:lang w:val="en-GB"/>
        </w:rPr>
      </w:pPr>
      <w:r w:rsidRPr="005A7D60">
        <w:rPr>
          <w:sz w:val="20"/>
          <w:szCs w:val="20"/>
          <w:lang w:val="en-GB"/>
        </w:rPr>
        <w:t xml:space="preserve"> </w:t>
      </w:r>
      <w:r w:rsidR="005F0391" w:rsidRPr="005A7D60">
        <w:rPr>
          <w:sz w:val="20"/>
          <w:szCs w:val="20"/>
          <w:lang w:val="en-GB"/>
        </w:rPr>
        <w:t>a Member State of the European Union (EU), or</w:t>
      </w:r>
    </w:p>
    <w:p w14:paraId="071D2E0C" w14:textId="50885118" w:rsidR="002867BB" w:rsidRPr="005A7D60" w:rsidRDefault="005F0391" w:rsidP="00A24B30">
      <w:pPr>
        <w:pStyle w:val="Style10"/>
        <w:numPr>
          <w:ilvl w:val="0"/>
          <w:numId w:val="40"/>
        </w:numPr>
        <w:spacing w:before="120" w:after="120" w:line="276" w:lineRule="auto"/>
        <w:ind w:left="1134" w:hanging="567"/>
        <w:jc w:val="both"/>
        <w:rPr>
          <w:sz w:val="20"/>
          <w:szCs w:val="20"/>
          <w:lang w:val="en-GB"/>
        </w:rPr>
      </w:pPr>
      <w:r w:rsidRPr="005A7D60">
        <w:rPr>
          <w:sz w:val="20"/>
          <w:szCs w:val="20"/>
          <w:lang w:val="en-GB"/>
        </w:rPr>
        <w:t>a party to the World Trade Organisation (WTO) Agreement on government procurement,</w:t>
      </w:r>
      <w:r w:rsidR="002867BB" w:rsidRPr="005A7D60">
        <w:rPr>
          <w:sz w:val="20"/>
          <w:szCs w:val="20"/>
          <w:lang w:val="en-GB"/>
        </w:rPr>
        <w:t xml:space="preserve"> or</w:t>
      </w:r>
    </w:p>
    <w:p w14:paraId="371516F5" w14:textId="0662A334" w:rsidR="0070321A" w:rsidRPr="005A7D60" w:rsidRDefault="005F0391" w:rsidP="00A24B30">
      <w:pPr>
        <w:pStyle w:val="Style10"/>
        <w:numPr>
          <w:ilvl w:val="0"/>
          <w:numId w:val="40"/>
        </w:numPr>
        <w:spacing w:before="120" w:after="120" w:line="276" w:lineRule="auto"/>
        <w:ind w:left="1134" w:hanging="567"/>
        <w:jc w:val="both"/>
        <w:rPr>
          <w:sz w:val="20"/>
          <w:szCs w:val="20"/>
          <w:lang w:val="en-GB"/>
        </w:rPr>
      </w:pPr>
      <w:r w:rsidRPr="005A7D60">
        <w:rPr>
          <w:sz w:val="20"/>
          <w:szCs w:val="20"/>
          <w:lang w:val="en-GB"/>
        </w:rPr>
        <w:t>a party to an international agreement with the EU that guarantees mutual and equal access to the public procurement market</w:t>
      </w:r>
      <w:r w:rsidR="009A7923" w:rsidRPr="005A7D60">
        <w:rPr>
          <w:sz w:val="20"/>
          <w:szCs w:val="20"/>
          <w:lang w:val="en-GB"/>
        </w:rPr>
        <w:t>.</w:t>
      </w:r>
    </w:p>
    <w:p w14:paraId="677FF342" w14:textId="02DF72E6" w:rsidR="004F0251" w:rsidRPr="001364BF" w:rsidRDefault="004F0251" w:rsidP="00A24B30">
      <w:pPr>
        <w:pStyle w:val="Style10"/>
        <w:widowControl/>
        <w:numPr>
          <w:ilvl w:val="1"/>
          <w:numId w:val="25"/>
        </w:numPr>
        <w:spacing w:before="120" w:after="120" w:line="276" w:lineRule="auto"/>
        <w:ind w:left="567" w:hanging="567"/>
        <w:jc w:val="both"/>
        <w:rPr>
          <w:sz w:val="20"/>
          <w:szCs w:val="20"/>
          <w:lang w:val="en-US"/>
        </w:rPr>
      </w:pPr>
      <w:r w:rsidRPr="001364BF">
        <w:rPr>
          <w:sz w:val="20"/>
          <w:szCs w:val="20"/>
          <w:lang w:val="en-US"/>
        </w:rPr>
        <w:t xml:space="preserve">During the </w:t>
      </w:r>
      <w:r w:rsidR="00F06BA9" w:rsidRPr="001364BF">
        <w:rPr>
          <w:sz w:val="20"/>
          <w:szCs w:val="20"/>
          <w:lang w:val="en-US"/>
        </w:rPr>
        <w:t>PROCEDURE</w:t>
      </w:r>
      <w:r w:rsidR="00352904" w:rsidRPr="001364BF">
        <w:rPr>
          <w:sz w:val="20"/>
          <w:szCs w:val="20"/>
          <w:lang w:val="en-US"/>
        </w:rPr>
        <w:t xml:space="preserve"> (in Stage I.2)</w:t>
      </w:r>
      <w:r w:rsidRPr="001364BF">
        <w:rPr>
          <w:sz w:val="20"/>
          <w:szCs w:val="20"/>
          <w:lang w:val="en-US"/>
        </w:rPr>
        <w:t>, the C</w:t>
      </w:r>
      <w:r w:rsidR="00F06BA9" w:rsidRPr="001364BF">
        <w:rPr>
          <w:sz w:val="20"/>
          <w:szCs w:val="20"/>
          <w:lang w:val="en-US"/>
        </w:rPr>
        <w:t>OMPANY</w:t>
      </w:r>
      <w:r w:rsidRPr="001364BF">
        <w:rPr>
          <w:sz w:val="20"/>
          <w:szCs w:val="20"/>
          <w:lang w:val="en-US"/>
        </w:rPr>
        <w:t xml:space="preserve"> shall carry out a Freedom to Operate (FTO) analysis with respect to the solutions proposed by the B</w:t>
      </w:r>
      <w:r w:rsidR="00623C58" w:rsidRPr="001364BF">
        <w:rPr>
          <w:sz w:val="20"/>
          <w:szCs w:val="20"/>
          <w:lang w:val="en-US"/>
        </w:rPr>
        <w:t>IDDERS</w:t>
      </w:r>
      <w:r w:rsidR="49057F85" w:rsidRPr="001364BF">
        <w:rPr>
          <w:sz w:val="20"/>
          <w:szCs w:val="20"/>
          <w:lang w:val="en-US"/>
        </w:rPr>
        <w:t xml:space="preserve"> as part of the PROPOSED TECHNOLOGY</w:t>
      </w:r>
      <w:r w:rsidRPr="001364BF">
        <w:rPr>
          <w:sz w:val="20"/>
          <w:szCs w:val="20"/>
          <w:lang w:val="en-US"/>
        </w:rPr>
        <w:t>, including an assessment of potential infringement of third-party intellectual property rights.</w:t>
      </w:r>
    </w:p>
    <w:p w14:paraId="160DB725" w14:textId="7CBF5D19" w:rsidR="006537EE" w:rsidRPr="001364BF" w:rsidRDefault="00713BF3" w:rsidP="00A24B30">
      <w:pPr>
        <w:pStyle w:val="Style10"/>
        <w:numPr>
          <w:ilvl w:val="1"/>
          <w:numId w:val="25"/>
        </w:numPr>
        <w:spacing w:before="120" w:after="120" w:line="276" w:lineRule="auto"/>
        <w:ind w:left="567" w:hanging="567"/>
        <w:jc w:val="both"/>
        <w:rPr>
          <w:sz w:val="20"/>
          <w:szCs w:val="20"/>
          <w:lang w:val="en-US"/>
        </w:rPr>
      </w:pPr>
      <w:r w:rsidRPr="001364BF">
        <w:rPr>
          <w:sz w:val="20"/>
          <w:szCs w:val="20"/>
          <w:lang w:val="en-US"/>
        </w:rPr>
        <w:t>The COMPANY requires the PROJECT to be executed by the selected BIDDER under the EPCC CONTRACT on a Lump Sum Turn Key (LSTK) basis.</w:t>
      </w:r>
    </w:p>
    <w:p w14:paraId="1671795B" w14:textId="77777777" w:rsidR="005A7D60" w:rsidRDefault="002C7F0A" w:rsidP="00A24B30">
      <w:pPr>
        <w:pStyle w:val="Style10"/>
        <w:numPr>
          <w:ilvl w:val="1"/>
          <w:numId w:val="25"/>
        </w:numPr>
        <w:spacing w:before="120" w:after="120" w:line="276" w:lineRule="auto"/>
        <w:ind w:left="567" w:hanging="567"/>
        <w:jc w:val="both"/>
        <w:rPr>
          <w:sz w:val="20"/>
          <w:szCs w:val="20"/>
          <w:lang w:val="en-US"/>
        </w:rPr>
      </w:pPr>
      <w:r w:rsidRPr="001364BF">
        <w:rPr>
          <w:sz w:val="20"/>
          <w:szCs w:val="20"/>
          <w:lang w:val="en-US"/>
        </w:rPr>
        <w:t>Being aware that:</w:t>
      </w:r>
    </w:p>
    <w:p w14:paraId="7FB928E4" w14:textId="627D6306" w:rsidR="005A7D60" w:rsidRDefault="00420D20" w:rsidP="00A24B30">
      <w:pPr>
        <w:pStyle w:val="Style10"/>
        <w:numPr>
          <w:ilvl w:val="2"/>
          <w:numId w:val="25"/>
        </w:numPr>
        <w:spacing w:before="120" w:after="120" w:line="276" w:lineRule="auto"/>
        <w:ind w:left="1134" w:hanging="567"/>
        <w:jc w:val="both"/>
        <w:rPr>
          <w:sz w:val="20"/>
          <w:szCs w:val="20"/>
          <w:lang w:val="en-US"/>
        </w:rPr>
      </w:pPr>
      <w:r w:rsidRPr="005A7D60">
        <w:rPr>
          <w:sz w:val="20"/>
          <w:szCs w:val="20"/>
          <w:lang w:val="en-US"/>
        </w:rPr>
        <w:t xml:space="preserve">pricing of the EPCC CONTRACT and therefore submission of EPCC BID cannot be carried out without prior preparation of the </w:t>
      </w:r>
      <w:r w:rsidR="00BF76FF" w:rsidRPr="005A7D60">
        <w:rPr>
          <w:sz w:val="20"/>
          <w:szCs w:val="20"/>
          <w:lang w:val="en-US"/>
        </w:rPr>
        <w:t>PDP+LF</w:t>
      </w:r>
      <w:r w:rsidR="000A0465" w:rsidRPr="005A7D60">
        <w:rPr>
          <w:sz w:val="20"/>
          <w:szCs w:val="20"/>
          <w:lang w:val="en-US"/>
        </w:rPr>
        <w:t xml:space="preserve"> AGREEMENT </w:t>
      </w:r>
      <w:r w:rsidRPr="005A7D60">
        <w:rPr>
          <w:sz w:val="20"/>
          <w:szCs w:val="20"/>
          <w:lang w:val="en-US"/>
        </w:rPr>
        <w:t>DOCUMENTATION by the BIDDER:</w:t>
      </w:r>
    </w:p>
    <w:p w14:paraId="219EEA21" w14:textId="0A91355F" w:rsidR="006537EE" w:rsidRPr="005A7D60" w:rsidRDefault="006537EE" w:rsidP="00A24B30">
      <w:pPr>
        <w:pStyle w:val="Style10"/>
        <w:numPr>
          <w:ilvl w:val="2"/>
          <w:numId w:val="25"/>
        </w:numPr>
        <w:spacing w:before="120" w:after="120" w:line="276" w:lineRule="auto"/>
        <w:ind w:left="1134" w:hanging="567"/>
        <w:jc w:val="both"/>
        <w:rPr>
          <w:sz w:val="20"/>
          <w:szCs w:val="20"/>
          <w:lang w:val="en-US"/>
        </w:rPr>
      </w:pPr>
      <w:r w:rsidRPr="005A7D60">
        <w:rPr>
          <w:sz w:val="20"/>
          <w:szCs w:val="20"/>
          <w:lang w:val="en-US"/>
        </w:rPr>
        <w:t xml:space="preserve">the preparation of the </w:t>
      </w:r>
      <w:r w:rsidR="00BF76FF" w:rsidRPr="005A7D60">
        <w:rPr>
          <w:sz w:val="20"/>
          <w:szCs w:val="20"/>
          <w:lang w:val="en-US"/>
        </w:rPr>
        <w:t>PDP+LF</w:t>
      </w:r>
      <w:r w:rsidR="000A0465" w:rsidRPr="005A7D60">
        <w:rPr>
          <w:sz w:val="20"/>
          <w:szCs w:val="20"/>
          <w:lang w:val="en-US"/>
        </w:rPr>
        <w:t xml:space="preserve"> AGREEMENT </w:t>
      </w:r>
      <w:r w:rsidRPr="005A7D60">
        <w:rPr>
          <w:sz w:val="20"/>
          <w:szCs w:val="20"/>
          <w:lang w:val="en-US"/>
        </w:rPr>
        <w:t>DOCUMENTATION bears costs;</w:t>
      </w:r>
    </w:p>
    <w:p w14:paraId="6888B88C" w14:textId="6F0FA03E" w:rsidR="006537EE" w:rsidRPr="001364BF" w:rsidRDefault="006537EE" w:rsidP="00BB280A">
      <w:pPr>
        <w:pStyle w:val="Style10"/>
        <w:spacing w:before="120" w:after="120" w:line="276" w:lineRule="auto"/>
        <w:ind w:left="567"/>
        <w:jc w:val="both"/>
        <w:rPr>
          <w:sz w:val="20"/>
          <w:szCs w:val="20"/>
          <w:lang w:val="en-US"/>
        </w:rPr>
      </w:pPr>
      <w:r w:rsidRPr="001364BF">
        <w:rPr>
          <w:sz w:val="20"/>
          <w:szCs w:val="20"/>
          <w:lang w:val="en-US"/>
        </w:rPr>
        <w:t xml:space="preserve">the Company has provided </w:t>
      </w:r>
      <w:r w:rsidR="005A1567" w:rsidRPr="001364BF">
        <w:rPr>
          <w:sz w:val="20"/>
          <w:szCs w:val="20"/>
          <w:lang w:val="en-US"/>
        </w:rPr>
        <w:t xml:space="preserve">Stage </w:t>
      </w:r>
      <w:r w:rsidRPr="001364BF">
        <w:rPr>
          <w:sz w:val="20"/>
          <w:szCs w:val="20"/>
          <w:lang w:val="en-US"/>
        </w:rPr>
        <w:t>I</w:t>
      </w:r>
      <w:r w:rsidR="005A1567" w:rsidRPr="001364BF">
        <w:rPr>
          <w:sz w:val="20"/>
          <w:szCs w:val="20"/>
          <w:lang w:val="en-US"/>
        </w:rPr>
        <w:t>.2</w:t>
      </w:r>
      <w:r w:rsidRPr="001364BF">
        <w:rPr>
          <w:sz w:val="20"/>
          <w:szCs w:val="20"/>
          <w:lang w:val="en-US"/>
        </w:rPr>
        <w:t xml:space="preserve"> </w:t>
      </w:r>
      <w:r w:rsidR="007D66A3" w:rsidRPr="001364BF">
        <w:rPr>
          <w:sz w:val="20"/>
          <w:szCs w:val="20"/>
          <w:lang w:val="en-US"/>
        </w:rPr>
        <w:t xml:space="preserve">as part of the PROCEDURE </w:t>
      </w:r>
      <w:r w:rsidR="008D1324" w:rsidRPr="001364BF">
        <w:rPr>
          <w:sz w:val="20"/>
          <w:szCs w:val="20"/>
          <w:lang w:val="en-US"/>
        </w:rPr>
        <w:t xml:space="preserve">dedicated </w:t>
      </w:r>
      <w:r w:rsidR="00EE7A3C" w:rsidRPr="001364BF">
        <w:rPr>
          <w:sz w:val="20"/>
          <w:szCs w:val="20"/>
          <w:lang w:val="en-GB"/>
        </w:rPr>
        <w:t>for the c</w:t>
      </w:r>
      <w:r w:rsidR="007D66A3" w:rsidRPr="001364BF">
        <w:rPr>
          <w:sz w:val="20"/>
          <w:szCs w:val="20"/>
          <w:lang w:val="en-GB"/>
        </w:rPr>
        <w:t xml:space="preserve">onclusion of the </w:t>
      </w:r>
      <w:r w:rsidR="00BF76FF">
        <w:rPr>
          <w:sz w:val="20"/>
          <w:szCs w:val="20"/>
          <w:lang w:val="en-GB"/>
        </w:rPr>
        <w:t>PDP+LF</w:t>
      </w:r>
      <w:r w:rsidR="007D66A3" w:rsidRPr="001364BF">
        <w:rPr>
          <w:sz w:val="20"/>
          <w:szCs w:val="20"/>
          <w:lang w:val="en-GB"/>
        </w:rPr>
        <w:t xml:space="preserve"> AGREEMENT</w:t>
      </w:r>
      <w:r w:rsidR="00EE7A3C" w:rsidRPr="001364BF">
        <w:rPr>
          <w:sz w:val="20"/>
          <w:szCs w:val="20"/>
          <w:lang w:val="en-GB"/>
        </w:rPr>
        <w:t xml:space="preserve"> </w:t>
      </w:r>
      <w:r w:rsidRPr="001364BF">
        <w:rPr>
          <w:sz w:val="20"/>
          <w:szCs w:val="20"/>
          <w:lang w:val="en-US"/>
        </w:rPr>
        <w:t>with</w:t>
      </w:r>
      <w:r w:rsidR="007D66A3" w:rsidRPr="001364BF">
        <w:rPr>
          <w:sz w:val="20"/>
          <w:szCs w:val="20"/>
          <w:lang w:val="en-US"/>
        </w:rPr>
        <w:t xml:space="preserve"> a maximum of two selected BIDDERS</w:t>
      </w:r>
      <w:r w:rsidR="00EE7A3C" w:rsidRPr="001364BF">
        <w:rPr>
          <w:sz w:val="20"/>
          <w:szCs w:val="20"/>
          <w:lang w:val="en-US"/>
        </w:rPr>
        <w:t>,</w:t>
      </w:r>
      <w:r w:rsidR="00EE7A3C" w:rsidRPr="001364BF">
        <w:rPr>
          <w:rFonts w:eastAsiaTheme="minorHAnsi"/>
          <w:sz w:val="20"/>
          <w:szCs w:val="20"/>
          <w:lang w:val="en-US" w:eastAsia="en-US"/>
        </w:rPr>
        <w:t xml:space="preserve"> </w:t>
      </w:r>
      <w:r w:rsidR="00EE7A3C" w:rsidRPr="001364BF">
        <w:rPr>
          <w:sz w:val="20"/>
          <w:szCs w:val="20"/>
          <w:lang w:val="en-US"/>
        </w:rPr>
        <w:t xml:space="preserve">setting out the terms for the preparation of the </w:t>
      </w:r>
      <w:r w:rsidR="00BF76FF">
        <w:rPr>
          <w:sz w:val="20"/>
          <w:szCs w:val="20"/>
          <w:lang w:val="en-US"/>
        </w:rPr>
        <w:t>PDP+LF</w:t>
      </w:r>
      <w:r w:rsidR="000A0465" w:rsidRPr="000A0465">
        <w:rPr>
          <w:sz w:val="20"/>
          <w:szCs w:val="20"/>
          <w:lang w:val="en-US"/>
        </w:rPr>
        <w:t xml:space="preserve"> AGREEMENT</w:t>
      </w:r>
      <w:r w:rsidR="000A0465">
        <w:rPr>
          <w:sz w:val="20"/>
          <w:szCs w:val="20"/>
          <w:lang w:val="en-US"/>
        </w:rPr>
        <w:t xml:space="preserve"> </w:t>
      </w:r>
      <w:r w:rsidR="00EE7A3C" w:rsidRPr="001364BF">
        <w:rPr>
          <w:sz w:val="20"/>
          <w:szCs w:val="20"/>
          <w:lang w:val="en-US"/>
        </w:rPr>
        <w:t>DOCUMENTATION (</w:t>
      </w:r>
      <w:r w:rsidRPr="001364BF">
        <w:rPr>
          <w:sz w:val="20"/>
          <w:szCs w:val="20"/>
          <w:lang w:val="en-US"/>
        </w:rPr>
        <w:t xml:space="preserve">including payment of appropriate remuneration covering the costs of </w:t>
      </w:r>
      <w:r w:rsidR="003D09C8" w:rsidRPr="001364BF">
        <w:rPr>
          <w:sz w:val="20"/>
          <w:szCs w:val="20"/>
          <w:lang w:val="en-US"/>
        </w:rPr>
        <w:t xml:space="preserve">the </w:t>
      </w:r>
      <w:r w:rsidRPr="001364BF">
        <w:rPr>
          <w:sz w:val="20"/>
          <w:szCs w:val="20"/>
          <w:lang w:val="en-US"/>
        </w:rPr>
        <w:t>design services</w:t>
      </w:r>
      <w:r w:rsidR="00CF7EB5">
        <w:rPr>
          <w:sz w:val="20"/>
          <w:szCs w:val="20"/>
          <w:lang w:val="en-US"/>
        </w:rPr>
        <w:t xml:space="preserve"> </w:t>
      </w:r>
      <w:r w:rsidR="00CF7EB5" w:rsidRPr="00CF7EB5">
        <w:rPr>
          <w:sz w:val="20"/>
          <w:szCs w:val="20"/>
          <w:lang w:val="en-US"/>
        </w:rPr>
        <w:t>and EPCC BID submission</w:t>
      </w:r>
      <w:r w:rsidR="00235E06">
        <w:rPr>
          <w:sz w:val="20"/>
          <w:szCs w:val="20"/>
          <w:lang w:val="en-US"/>
        </w:rPr>
        <w:t xml:space="preserve"> on S</w:t>
      </w:r>
      <w:r w:rsidR="000E3059">
        <w:rPr>
          <w:sz w:val="20"/>
          <w:szCs w:val="20"/>
          <w:lang w:val="en-US"/>
        </w:rPr>
        <w:t>tage</w:t>
      </w:r>
      <w:r w:rsidR="00235E06">
        <w:rPr>
          <w:sz w:val="20"/>
          <w:szCs w:val="20"/>
          <w:lang w:val="en-US"/>
        </w:rPr>
        <w:t xml:space="preserve"> </w:t>
      </w:r>
      <w:r w:rsidR="002A5C5B">
        <w:rPr>
          <w:sz w:val="20"/>
          <w:szCs w:val="20"/>
          <w:lang w:val="en-US"/>
        </w:rPr>
        <w:t>II</w:t>
      </w:r>
      <w:r w:rsidR="00EE7A3C" w:rsidRPr="001364BF">
        <w:rPr>
          <w:sz w:val="20"/>
          <w:szCs w:val="20"/>
          <w:lang w:val="en-US"/>
        </w:rPr>
        <w:t>)</w:t>
      </w:r>
      <w:r w:rsidR="003D09C8" w:rsidRPr="001364BF">
        <w:rPr>
          <w:sz w:val="20"/>
          <w:szCs w:val="20"/>
          <w:lang w:val="en-US"/>
        </w:rPr>
        <w:t>.</w:t>
      </w:r>
    </w:p>
    <w:p w14:paraId="524FAA4F" w14:textId="6583E10D" w:rsidR="00F61257" w:rsidRPr="001364BF" w:rsidRDefault="003D09C8" w:rsidP="00A24B30">
      <w:pPr>
        <w:pStyle w:val="Style10"/>
        <w:widowControl/>
        <w:numPr>
          <w:ilvl w:val="1"/>
          <w:numId w:val="25"/>
        </w:numPr>
        <w:tabs>
          <w:tab w:val="left" w:pos="567"/>
        </w:tabs>
        <w:spacing w:before="120" w:after="120" w:line="276" w:lineRule="auto"/>
        <w:ind w:left="567" w:hanging="567"/>
        <w:jc w:val="both"/>
        <w:rPr>
          <w:sz w:val="20"/>
          <w:szCs w:val="20"/>
          <w:lang w:val="en-GB"/>
        </w:rPr>
      </w:pPr>
      <w:r w:rsidRPr="001364BF">
        <w:rPr>
          <w:sz w:val="20"/>
          <w:szCs w:val="20"/>
          <w:lang w:val="en-GB"/>
        </w:rPr>
        <w:t xml:space="preserve">Therefore, </w:t>
      </w:r>
      <w:r w:rsidRPr="001364BF">
        <w:rPr>
          <w:snapToGrid w:val="0"/>
          <w:sz w:val="20"/>
          <w:szCs w:val="20"/>
          <w:lang w:val="en-US" w:eastAsia="en-US"/>
        </w:rPr>
        <w:t>t</w:t>
      </w:r>
      <w:r w:rsidR="00781050" w:rsidRPr="001364BF">
        <w:rPr>
          <w:snapToGrid w:val="0"/>
          <w:sz w:val="20"/>
          <w:szCs w:val="20"/>
          <w:lang w:val="en-US" w:eastAsia="en-US"/>
        </w:rPr>
        <w:t xml:space="preserve">he </w:t>
      </w:r>
      <w:r w:rsidR="007011E0" w:rsidRPr="001364BF">
        <w:rPr>
          <w:snapToGrid w:val="0"/>
          <w:sz w:val="20"/>
          <w:szCs w:val="20"/>
          <w:lang w:val="en-US" w:eastAsia="en-US"/>
        </w:rPr>
        <w:t>aim</w:t>
      </w:r>
      <w:r w:rsidR="00781050" w:rsidRPr="001364BF">
        <w:rPr>
          <w:sz w:val="20"/>
          <w:szCs w:val="20"/>
          <w:lang w:val="en-US"/>
        </w:rPr>
        <w:t xml:space="preserve"> of the PROCEDURE is </w:t>
      </w:r>
      <w:r w:rsidR="00514340" w:rsidRPr="001364BF">
        <w:rPr>
          <w:sz w:val="20"/>
          <w:szCs w:val="20"/>
          <w:lang w:val="en-US"/>
        </w:rPr>
        <w:t>to</w:t>
      </w:r>
      <w:r w:rsidR="00F61257" w:rsidRPr="001364BF">
        <w:rPr>
          <w:sz w:val="20"/>
          <w:szCs w:val="20"/>
          <w:lang w:val="en-US"/>
        </w:rPr>
        <w:t>:</w:t>
      </w:r>
    </w:p>
    <w:p w14:paraId="3587189C" w14:textId="690637B5" w:rsidR="00951B55" w:rsidRPr="006878BC" w:rsidRDefault="00B429F6" w:rsidP="00A24B30">
      <w:pPr>
        <w:pStyle w:val="Style10"/>
        <w:widowControl/>
        <w:numPr>
          <w:ilvl w:val="2"/>
          <w:numId w:val="25"/>
        </w:numPr>
        <w:spacing w:before="120" w:after="120" w:line="276" w:lineRule="auto"/>
        <w:ind w:left="1134" w:hanging="567"/>
        <w:jc w:val="both"/>
        <w:rPr>
          <w:sz w:val="20"/>
          <w:szCs w:val="20"/>
          <w:lang w:val="en-GB"/>
        </w:rPr>
      </w:pPr>
      <w:r w:rsidRPr="006878BC">
        <w:rPr>
          <w:sz w:val="20"/>
          <w:szCs w:val="20"/>
          <w:lang w:val="en-GB"/>
        </w:rPr>
        <w:t xml:space="preserve">select </w:t>
      </w:r>
      <w:r w:rsidR="0022109C" w:rsidRPr="006878BC">
        <w:rPr>
          <w:sz w:val="20"/>
          <w:szCs w:val="20"/>
          <w:lang w:val="en-GB"/>
        </w:rPr>
        <w:t xml:space="preserve">maximum </w:t>
      </w:r>
      <w:r w:rsidRPr="006878BC">
        <w:rPr>
          <w:sz w:val="20"/>
          <w:szCs w:val="20"/>
          <w:lang w:val="en-GB"/>
        </w:rPr>
        <w:t xml:space="preserve">three (3) qualified BIDDERs meeting the tender conditions </w:t>
      </w:r>
      <w:r w:rsidR="00340142" w:rsidRPr="006878BC">
        <w:rPr>
          <w:sz w:val="20"/>
          <w:szCs w:val="20"/>
          <w:lang w:val="en-GB"/>
        </w:rPr>
        <w:t>set out</w:t>
      </w:r>
      <w:r w:rsidRPr="006878BC">
        <w:rPr>
          <w:sz w:val="20"/>
          <w:szCs w:val="20"/>
          <w:lang w:val="en-GB"/>
        </w:rPr>
        <w:t xml:space="preserve"> in this </w:t>
      </w:r>
      <w:r w:rsidR="00951B55" w:rsidRPr="006878BC">
        <w:rPr>
          <w:sz w:val="20"/>
          <w:szCs w:val="20"/>
          <w:lang w:val="en-GB"/>
        </w:rPr>
        <w:t>RFP (</w:t>
      </w:r>
      <w:r w:rsidR="00BD688C" w:rsidRPr="006878BC">
        <w:rPr>
          <w:b/>
          <w:bCs/>
          <w:sz w:val="20"/>
          <w:szCs w:val="20"/>
          <w:shd w:val="clear" w:color="auto" w:fill="C6D9F1" w:themeFill="text2" w:themeFillTint="33"/>
          <w:lang w:val="en-GB"/>
        </w:rPr>
        <w:t xml:space="preserve">to be </w:t>
      </w:r>
      <w:r w:rsidR="00340142" w:rsidRPr="006878BC">
        <w:rPr>
          <w:b/>
          <w:bCs/>
          <w:sz w:val="20"/>
          <w:szCs w:val="20"/>
          <w:shd w:val="clear" w:color="auto" w:fill="C6D9F1" w:themeFill="text2" w:themeFillTint="33"/>
          <w:lang w:val="en-GB"/>
        </w:rPr>
        <w:t>carried out</w:t>
      </w:r>
      <w:r w:rsidR="00BD688C" w:rsidRPr="006878BC">
        <w:rPr>
          <w:b/>
          <w:bCs/>
          <w:sz w:val="20"/>
          <w:szCs w:val="20"/>
          <w:shd w:val="clear" w:color="auto" w:fill="C6D9F1" w:themeFill="text2" w:themeFillTint="33"/>
          <w:lang w:val="en-GB"/>
        </w:rPr>
        <w:t xml:space="preserve"> </w:t>
      </w:r>
      <w:r w:rsidRPr="006878BC">
        <w:rPr>
          <w:b/>
          <w:bCs/>
          <w:sz w:val="20"/>
          <w:szCs w:val="20"/>
          <w:shd w:val="clear" w:color="auto" w:fill="C6D9F1" w:themeFill="text2" w:themeFillTint="33"/>
          <w:lang w:val="en-GB"/>
        </w:rPr>
        <w:t xml:space="preserve">under </w:t>
      </w:r>
      <w:r w:rsidR="00363C70" w:rsidRPr="006878BC">
        <w:rPr>
          <w:b/>
          <w:bCs/>
          <w:sz w:val="20"/>
          <w:szCs w:val="20"/>
          <w:shd w:val="clear" w:color="auto" w:fill="C6D9F1" w:themeFill="text2" w:themeFillTint="33"/>
          <w:lang w:val="en-GB"/>
        </w:rPr>
        <w:t xml:space="preserve">Stage </w:t>
      </w:r>
      <w:r w:rsidRPr="006878BC">
        <w:rPr>
          <w:b/>
          <w:bCs/>
          <w:sz w:val="20"/>
          <w:szCs w:val="20"/>
          <w:shd w:val="clear" w:color="auto" w:fill="C6D9F1" w:themeFill="text2" w:themeFillTint="33"/>
          <w:lang w:val="en-GB"/>
        </w:rPr>
        <w:t>I</w:t>
      </w:r>
      <w:r w:rsidR="00363C70" w:rsidRPr="006878BC">
        <w:rPr>
          <w:b/>
          <w:bCs/>
          <w:sz w:val="20"/>
          <w:szCs w:val="20"/>
          <w:shd w:val="clear" w:color="auto" w:fill="C6D9F1" w:themeFill="text2" w:themeFillTint="33"/>
          <w:lang w:val="en-GB"/>
        </w:rPr>
        <w:t>.1</w:t>
      </w:r>
      <w:r w:rsidRPr="006878BC">
        <w:rPr>
          <w:b/>
          <w:bCs/>
          <w:sz w:val="20"/>
          <w:szCs w:val="20"/>
          <w:shd w:val="clear" w:color="auto" w:fill="C6D9F1" w:themeFill="text2" w:themeFillTint="33"/>
          <w:lang w:val="en-GB"/>
        </w:rPr>
        <w:t xml:space="preserve"> of the PROCEDURE</w:t>
      </w:r>
      <w:r w:rsidRPr="006878BC">
        <w:rPr>
          <w:sz w:val="20"/>
          <w:szCs w:val="20"/>
          <w:lang w:val="en-GB"/>
        </w:rPr>
        <w:t>);</w:t>
      </w:r>
    </w:p>
    <w:p w14:paraId="0EF5A815" w14:textId="2BE660B8" w:rsidR="00BD688C" w:rsidRPr="006878BC" w:rsidRDefault="00A95F3E" w:rsidP="00A24B30">
      <w:pPr>
        <w:pStyle w:val="Style10"/>
        <w:widowControl/>
        <w:numPr>
          <w:ilvl w:val="2"/>
          <w:numId w:val="25"/>
        </w:numPr>
        <w:spacing w:before="120" w:after="120" w:line="276" w:lineRule="auto"/>
        <w:ind w:left="1134" w:hanging="567"/>
        <w:jc w:val="both"/>
        <w:rPr>
          <w:sz w:val="20"/>
          <w:szCs w:val="20"/>
          <w:lang w:val="en-GB"/>
        </w:rPr>
      </w:pPr>
      <w:r w:rsidRPr="006878BC">
        <w:rPr>
          <w:sz w:val="20"/>
          <w:szCs w:val="20"/>
          <w:lang w:val="en-US"/>
        </w:rPr>
        <w:t xml:space="preserve">select two </w:t>
      </w:r>
      <w:r w:rsidR="00B429F6" w:rsidRPr="006878BC">
        <w:rPr>
          <w:sz w:val="20"/>
          <w:szCs w:val="20"/>
          <w:lang w:val="en-US"/>
        </w:rPr>
        <w:t xml:space="preserve">(2) </w:t>
      </w:r>
      <w:r w:rsidRPr="006878BC">
        <w:rPr>
          <w:sz w:val="20"/>
          <w:szCs w:val="20"/>
          <w:lang w:val="en-US"/>
        </w:rPr>
        <w:t>BIDDER</w:t>
      </w:r>
      <w:r w:rsidR="00B429F6" w:rsidRPr="006878BC">
        <w:rPr>
          <w:sz w:val="20"/>
          <w:szCs w:val="20"/>
          <w:lang w:val="en-US"/>
        </w:rPr>
        <w:t>s</w:t>
      </w:r>
      <w:r w:rsidR="00742718" w:rsidRPr="006878BC">
        <w:rPr>
          <w:sz w:val="20"/>
          <w:szCs w:val="20"/>
          <w:lang w:val="en-US"/>
        </w:rPr>
        <w:t xml:space="preserve"> </w:t>
      </w:r>
      <w:r w:rsidR="00BD688C" w:rsidRPr="006878BC">
        <w:rPr>
          <w:sz w:val="20"/>
          <w:szCs w:val="20"/>
          <w:lang w:val="en-US"/>
        </w:rPr>
        <w:t xml:space="preserve">(out of the three shortlisted in </w:t>
      </w:r>
      <w:r w:rsidR="00674C54" w:rsidRPr="006878BC">
        <w:rPr>
          <w:sz w:val="20"/>
          <w:szCs w:val="20"/>
          <w:lang w:val="en-US"/>
        </w:rPr>
        <w:t xml:space="preserve">Stage </w:t>
      </w:r>
      <w:r w:rsidR="00BD688C" w:rsidRPr="006878BC">
        <w:rPr>
          <w:sz w:val="20"/>
          <w:szCs w:val="20"/>
          <w:lang w:val="en-US"/>
        </w:rPr>
        <w:t>I</w:t>
      </w:r>
      <w:r w:rsidR="00674C54" w:rsidRPr="006878BC">
        <w:rPr>
          <w:sz w:val="20"/>
          <w:szCs w:val="20"/>
          <w:lang w:val="en-US"/>
        </w:rPr>
        <w:t>.1</w:t>
      </w:r>
      <w:r w:rsidR="00BD688C" w:rsidRPr="006878BC">
        <w:rPr>
          <w:sz w:val="20"/>
          <w:szCs w:val="20"/>
          <w:lang w:val="en-US"/>
        </w:rPr>
        <w:t xml:space="preserve">) </w:t>
      </w:r>
      <w:r w:rsidRPr="006878BC">
        <w:rPr>
          <w:sz w:val="20"/>
          <w:szCs w:val="20"/>
          <w:lang w:val="en-US"/>
        </w:rPr>
        <w:t>to</w:t>
      </w:r>
      <w:r w:rsidR="00A860D7" w:rsidRPr="006878BC">
        <w:rPr>
          <w:sz w:val="20"/>
          <w:szCs w:val="20"/>
          <w:lang w:val="en-US"/>
        </w:rPr>
        <w:t xml:space="preserve"> </w:t>
      </w:r>
      <w:r w:rsidR="00742718" w:rsidRPr="006878BC">
        <w:rPr>
          <w:sz w:val="20"/>
          <w:szCs w:val="20"/>
          <w:lang w:val="en-US"/>
        </w:rPr>
        <w:t xml:space="preserve">develop </w:t>
      </w:r>
      <w:r w:rsidR="005B2FB4" w:rsidRPr="006878BC">
        <w:rPr>
          <w:sz w:val="20"/>
          <w:szCs w:val="20"/>
          <w:lang w:val="en-US"/>
        </w:rPr>
        <w:t xml:space="preserve">the </w:t>
      </w:r>
      <w:r w:rsidR="00A860D7" w:rsidRPr="006878BC">
        <w:rPr>
          <w:sz w:val="20"/>
          <w:szCs w:val="20"/>
          <w:lang w:val="en-US"/>
        </w:rPr>
        <w:t>PDP</w:t>
      </w:r>
      <w:r w:rsidR="00AF2444" w:rsidRPr="006878BC">
        <w:rPr>
          <w:sz w:val="20"/>
          <w:szCs w:val="20"/>
          <w:lang w:val="en-US"/>
        </w:rPr>
        <w:t>+</w:t>
      </w:r>
      <w:r w:rsidR="00A860D7" w:rsidRPr="006878BC">
        <w:rPr>
          <w:sz w:val="20"/>
          <w:szCs w:val="20"/>
          <w:lang w:val="en-US"/>
        </w:rPr>
        <w:t>LF</w:t>
      </w:r>
      <w:r w:rsidR="008343ED" w:rsidRPr="006878BC">
        <w:rPr>
          <w:sz w:val="20"/>
          <w:szCs w:val="20"/>
          <w:lang w:val="en-US"/>
        </w:rPr>
        <w:t xml:space="preserve"> AGREEMENT</w:t>
      </w:r>
      <w:r w:rsidR="00AF2444" w:rsidRPr="006878BC">
        <w:rPr>
          <w:sz w:val="20"/>
          <w:szCs w:val="20"/>
          <w:lang w:val="en-US"/>
        </w:rPr>
        <w:t xml:space="preserve"> DOCUMENTATION</w:t>
      </w:r>
      <w:r w:rsidR="00A860D7" w:rsidRPr="006878BC">
        <w:rPr>
          <w:sz w:val="20"/>
          <w:szCs w:val="20"/>
          <w:lang w:val="en-US"/>
        </w:rPr>
        <w:t xml:space="preserve"> necessary to prepare and submit the</w:t>
      </w:r>
      <w:r w:rsidR="00B429F6" w:rsidRPr="006878BC">
        <w:rPr>
          <w:sz w:val="20"/>
          <w:szCs w:val="20"/>
          <w:lang w:val="en-US"/>
        </w:rPr>
        <w:t>ir</w:t>
      </w:r>
      <w:r w:rsidR="00A860D7" w:rsidRPr="006878BC">
        <w:rPr>
          <w:sz w:val="20"/>
          <w:szCs w:val="20"/>
          <w:lang w:val="en-US"/>
        </w:rPr>
        <w:t xml:space="preserve"> EPCC BID</w:t>
      </w:r>
      <w:r w:rsidR="00BD688C" w:rsidRPr="006878BC">
        <w:rPr>
          <w:sz w:val="20"/>
          <w:szCs w:val="20"/>
          <w:lang w:val="en-US"/>
        </w:rPr>
        <w:t xml:space="preserve"> (</w:t>
      </w:r>
      <w:r w:rsidR="00BD688C" w:rsidRPr="006878BC">
        <w:rPr>
          <w:b/>
          <w:bCs/>
          <w:sz w:val="20"/>
          <w:szCs w:val="20"/>
          <w:lang w:val="en-US"/>
        </w:rPr>
        <w:t xml:space="preserve">to be </w:t>
      </w:r>
      <w:r w:rsidR="00340142" w:rsidRPr="006878BC">
        <w:rPr>
          <w:b/>
          <w:bCs/>
          <w:sz w:val="20"/>
          <w:szCs w:val="20"/>
          <w:lang w:val="en-US"/>
        </w:rPr>
        <w:t>carried out</w:t>
      </w:r>
      <w:r w:rsidR="00BD688C" w:rsidRPr="006878BC">
        <w:rPr>
          <w:sz w:val="20"/>
          <w:szCs w:val="20"/>
          <w:lang w:val="en-US"/>
        </w:rPr>
        <w:t xml:space="preserve"> </w:t>
      </w:r>
      <w:r w:rsidR="00BD688C" w:rsidRPr="006878BC">
        <w:rPr>
          <w:b/>
          <w:bCs/>
          <w:sz w:val="20"/>
          <w:szCs w:val="20"/>
          <w:lang w:val="en-GB"/>
        </w:rPr>
        <w:t xml:space="preserve">under </w:t>
      </w:r>
      <w:r w:rsidR="00945C2C" w:rsidRPr="006878BC">
        <w:rPr>
          <w:b/>
          <w:bCs/>
          <w:sz w:val="20"/>
          <w:szCs w:val="20"/>
          <w:lang w:val="en-GB"/>
        </w:rPr>
        <w:t xml:space="preserve">Stage </w:t>
      </w:r>
      <w:r w:rsidR="00BD688C" w:rsidRPr="006878BC">
        <w:rPr>
          <w:b/>
          <w:bCs/>
          <w:sz w:val="20"/>
          <w:szCs w:val="20"/>
          <w:lang w:val="en-GB"/>
        </w:rPr>
        <w:t>I</w:t>
      </w:r>
      <w:r w:rsidR="00945C2C" w:rsidRPr="006878BC">
        <w:rPr>
          <w:b/>
          <w:bCs/>
          <w:sz w:val="20"/>
          <w:szCs w:val="20"/>
          <w:lang w:val="en-GB"/>
        </w:rPr>
        <w:t>.2</w:t>
      </w:r>
      <w:r w:rsidR="00BD688C" w:rsidRPr="006878BC">
        <w:rPr>
          <w:b/>
          <w:bCs/>
          <w:sz w:val="20"/>
          <w:szCs w:val="20"/>
          <w:lang w:val="en-GB"/>
        </w:rPr>
        <w:t xml:space="preserve"> of the PROCEDURE</w:t>
      </w:r>
      <w:r w:rsidR="00BD688C" w:rsidRPr="006878BC">
        <w:rPr>
          <w:sz w:val="20"/>
          <w:szCs w:val="20"/>
          <w:lang w:val="en-GB"/>
        </w:rPr>
        <w:t>);</w:t>
      </w:r>
    </w:p>
    <w:p w14:paraId="74E955CB" w14:textId="0FBE9EEC" w:rsidR="00C71A61" w:rsidRPr="006878BC" w:rsidRDefault="00DE7E5F" w:rsidP="00A24B30">
      <w:pPr>
        <w:pStyle w:val="Style10"/>
        <w:widowControl/>
        <w:numPr>
          <w:ilvl w:val="2"/>
          <w:numId w:val="25"/>
        </w:numPr>
        <w:spacing w:before="120" w:after="120" w:line="276" w:lineRule="auto"/>
        <w:ind w:left="1134" w:hanging="567"/>
        <w:jc w:val="both"/>
        <w:rPr>
          <w:sz w:val="20"/>
          <w:szCs w:val="20"/>
          <w:lang w:val="en-GB"/>
        </w:rPr>
      </w:pPr>
      <w:r w:rsidRPr="006878BC">
        <w:rPr>
          <w:sz w:val="20"/>
          <w:szCs w:val="20"/>
          <w:lang w:val="en-US"/>
        </w:rPr>
        <w:t>select</w:t>
      </w:r>
      <w:r w:rsidR="00514340" w:rsidRPr="006878BC">
        <w:rPr>
          <w:sz w:val="20"/>
          <w:szCs w:val="20"/>
          <w:lang w:val="en-US"/>
        </w:rPr>
        <w:t xml:space="preserve"> the</w:t>
      </w:r>
      <w:r w:rsidR="00781050" w:rsidRPr="006878BC">
        <w:rPr>
          <w:sz w:val="20"/>
          <w:szCs w:val="20"/>
          <w:lang w:val="en-US"/>
        </w:rPr>
        <w:t xml:space="preserve"> </w:t>
      </w:r>
      <w:r w:rsidR="00742718" w:rsidRPr="006878BC">
        <w:rPr>
          <w:sz w:val="20"/>
          <w:szCs w:val="20"/>
          <w:lang w:val="en-US"/>
        </w:rPr>
        <w:t xml:space="preserve">best </w:t>
      </w:r>
      <w:r w:rsidR="00781050" w:rsidRPr="006878BC">
        <w:rPr>
          <w:sz w:val="20"/>
          <w:szCs w:val="20"/>
          <w:lang w:val="en-US"/>
        </w:rPr>
        <w:t>BIDDER</w:t>
      </w:r>
      <w:r w:rsidR="00A5678D" w:rsidRPr="006878BC">
        <w:rPr>
          <w:sz w:val="20"/>
          <w:szCs w:val="20"/>
          <w:lang w:val="en-US"/>
        </w:rPr>
        <w:t xml:space="preserve"> </w:t>
      </w:r>
      <w:r w:rsidR="005B2FB4" w:rsidRPr="006878BC">
        <w:rPr>
          <w:sz w:val="20"/>
          <w:szCs w:val="20"/>
          <w:lang w:val="en-US"/>
        </w:rPr>
        <w:t>to execute</w:t>
      </w:r>
      <w:r w:rsidR="00A5678D" w:rsidRPr="006878BC">
        <w:rPr>
          <w:sz w:val="20"/>
          <w:szCs w:val="20"/>
          <w:lang w:val="en-US"/>
        </w:rPr>
        <w:t xml:space="preserve"> the PROJECT in accordance with </w:t>
      </w:r>
      <w:r w:rsidR="00D1102D" w:rsidRPr="006878BC">
        <w:rPr>
          <w:sz w:val="20"/>
          <w:szCs w:val="20"/>
          <w:lang w:val="en-US"/>
        </w:rPr>
        <w:t>its EPCC BID and</w:t>
      </w:r>
      <w:r w:rsidR="00A5678D" w:rsidRPr="006878BC">
        <w:rPr>
          <w:sz w:val="20"/>
          <w:szCs w:val="20"/>
          <w:lang w:val="en-US"/>
        </w:rPr>
        <w:t xml:space="preserve"> </w:t>
      </w:r>
      <w:r w:rsidR="00BD688C" w:rsidRPr="006878BC">
        <w:rPr>
          <w:sz w:val="20"/>
          <w:szCs w:val="20"/>
          <w:lang w:val="en-US"/>
        </w:rPr>
        <w:t xml:space="preserve">the </w:t>
      </w:r>
      <w:r w:rsidR="00A5678D" w:rsidRPr="006878BC">
        <w:rPr>
          <w:sz w:val="20"/>
          <w:szCs w:val="20"/>
          <w:lang w:val="en-US"/>
        </w:rPr>
        <w:t>EPCC CONTRACT on a Lump Sum Turn Key (LSTK) basis</w:t>
      </w:r>
      <w:r w:rsidR="00BD688C" w:rsidRPr="006878BC">
        <w:rPr>
          <w:sz w:val="20"/>
          <w:szCs w:val="20"/>
          <w:lang w:val="en-US"/>
        </w:rPr>
        <w:t xml:space="preserve"> (</w:t>
      </w:r>
      <w:r w:rsidR="00BD688C" w:rsidRPr="006878BC">
        <w:rPr>
          <w:b/>
          <w:bCs/>
          <w:sz w:val="20"/>
          <w:szCs w:val="20"/>
          <w:shd w:val="clear" w:color="auto" w:fill="C6D9F1" w:themeFill="text2" w:themeFillTint="33"/>
          <w:lang w:val="en-US"/>
        </w:rPr>
        <w:t xml:space="preserve">to be </w:t>
      </w:r>
      <w:r w:rsidR="00340142" w:rsidRPr="006878BC">
        <w:rPr>
          <w:b/>
          <w:bCs/>
          <w:sz w:val="20"/>
          <w:szCs w:val="20"/>
          <w:shd w:val="clear" w:color="auto" w:fill="C6D9F1" w:themeFill="text2" w:themeFillTint="33"/>
          <w:lang w:val="en-US"/>
        </w:rPr>
        <w:t>carried out</w:t>
      </w:r>
      <w:r w:rsidR="00BD688C" w:rsidRPr="006878BC">
        <w:rPr>
          <w:sz w:val="20"/>
          <w:szCs w:val="20"/>
          <w:shd w:val="clear" w:color="auto" w:fill="C6D9F1" w:themeFill="text2" w:themeFillTint="33"/>
          <w:lang w:val="en-US"/>
        </w:rPr>
        <w:t xml:space="preserve"> </w:t>
      </w:r>
      <w:r w:rsidR="00BD688C" w:rsidRPr="006878BC">
        <w:rPr>
          <w:b/>
          <w:bCs/>
          <w:sz w:val="20"/>
          <w:szCs w:val="20"/>
          <w:shd w:val="clear" w:color="auto" w:fill="C6D9F1" w:themeFill="text2" w:themeFillTint="33"/>
          <w:lang w:val="en-GB"/>
        </w:rPr>
        <w:t xml:space="preserve">under </w:t>
      </w:r>
      <w:r w:rsidR="004C58AC" w:rsidRPr="006878BC">
        <w:rPr>
          <w:b/>
          <w:bCs/>
          <w:sz w:val="20"/>
          <w:szCs w:val="20"/>
          <w:shd w:val="clear" w:color="auto" w:fill="C6D9F1" w:themeFill="text2" w:themeFillTint="33"/>
          <w:lang w:val="en-GB"/>
        </w:rPr>
        <w:t xml:space="preserve">Stage </w:t>
      </w:r>
      <w:r w:rsidR="006A3D27" w:rsidRPr="006878BC">
        <w:rPr>
          <w:b/>
          <w:bCs/>
          <w:sz w:val="20"/>
          <w:szCs w:val="20"/>
          <w:shd w:val="clear" w:color="auto" w:fill="C6D9F1" w:themeFill="text2" w:themeFillTint="33"/>
          <w:lang w:val="en-GB"/>
        </w:rPr>
        <w:t>I</w:t>
      </w:r>
      <w:r w:rsidR="00BD688C" w:rsidRPr="006878BC">
        <w:rPr>
          <w:b/>
          <w:bCs/>
          <w:sz w:val="20"/>
          <w:szCs w:val="20"/>
          <w:shd w:val="clear" w:color="auto" w:fill="C6D9F1" w:themeFill="text2" w:themeFillTint="33"/>
          <w:lang w:val="en-GB"/>
        </w:rPr>
        <w:t>I of the PROCEDURE</w:t>
      </w:r>
      <w:r w:rsidR="00BD688C" w:rsidRPr="006878BC">
        <w:rPr>
          <w:sz w:val="20"/>
          <w:szCs w:val="20"/>
          <w:lang w:val="en-GB"/>
        </w:rPr>
        <w:t>)</w:t>
      </w:r>
      <w:r w:rsidR="00BD688C" w:rsidRPr="006878BC">
        <w:rPr>
          <w:b/>
          <w:bCs/>
          <w:sz w:val="20"/>
          <w:szCs w:val="20"/>
          <w:lang w:val="en-GB"/>
        </w:rPr>
        <w:t>.</w:t>
      </w:r>
    </w:p>
    <w:p w14:paraId="55AECFC6" w14:textId="2722EF98" w:rsidR="00C232E5" w:rsidRPr="001364BF" w:rsidRDefault="00C232E5" w:rsidP="00A24B30">
      <w:pPr>
        <w:pStyle w:val="Akapitzlist"/>
        <w:numPr>
          <w:ilvl w:val="1"/>
          <w:numId w:val="25"/>
        </w:numPr>
        <w:spacing w:before="120" w:after="120"/>
        <w:ind w:left="567" w:hanging="567"/>
        <w:contextualSpacing w:val="0"/>
        <w:jc w:val="both"/>
        <w:rPr>
          <w:rFonts w:ascii="Arial" w:hAnsi="Arial" w:cs="Arial"/>
          <w:sz w:val="20"/>
          <w:szCs w:val="20"/>
          <w:lang w:val="en-GB"/>
        </w:rPr>
      </w:pPr>
      <w:r w:rsidRPr="001364BF">
        <w:rPr>
          <w:rFonts w:ascii="Arial" w:hAnsi="Arial" w:cs="Arial"/>
          <w:sz w:val="20"/>
          <w:szCs w:val="20"/>
          <w:lang w:val="en-GB"/>
        </w:rPr>
        <w:t xml:space="preserve">COMPANY’s intention is to execute the </w:t>
      </w:r>
      <w:r w:rsidR="0037261F" w:rsidRPr="001364BF">
        <w:rPr>
          <w:rFonts w:ascii="Arial" w:hAnsi="Arial" w:cs="Arial"/>
          <w:sz w:val="20"/>
          <w:szCs w:val="20"/>
          <w:lang w:val="en-GB"/>
        </w:rPr>
        <w:t xml:space="preserve">PROJECT </w:t>
      </w:r>
      <w:r w:rsidRPr="001364BF">
        <w:rPr>
          <w:rFonts w:ascii="Arial" w:hAnsi="Arial" w:cs="Arial"/>
          <w:sz w:val="20"/>
          <w:szCs w:val="20"/>
          <w:lang w:val="en-GB"/>
        </w:rPr>
        <w:t>according to but not limited to Internal Regulations and Technical Standards of ORLEN S.A.</w:t>
      </w:r>
      <w:r w:rsidR="00340142" w:rsidRPr="001364BF">
        <w:rPr>
          <w:rFonts w:ascii="Arial" w:hAnsi="Arial" w:cs="Arial"/>
          <w:sz w:val="20"/>
          <w:szCs w:val="20"/>
          <w:lang w:val="en-GB"/>
        </w:rPr>
        <w:t xml:space="preserve"> </w:t>
      </w:r>
      <w:r w:rsidRPr="001364BF">
        <w:rPr>
          <w:rFonts w:ascii="Arial" w:hAnsi="Arial" w:cs="Arial"/>
          <w:sz w:val="20"/>
          <w:szCs w:val="20"/>
          <w:lang w:val="en-GB"/>
        </w:rPr>
        <w:t xml:space="preserve">which shall be provided </w:t>
      </w:r>
      <w:r w:rsidR="00340142" w:rsidRPr="001364BF">
        <w:rPr>
          <w:rFonts w:ascii="Arial" w:hAnsi="Arial" w:cs="Arial"/>
          <w:sz w:val="20"/>
          <w:szCs w:val="20"/>
          <w:lang w:val="en-GB"/>
        </w:rPr>
        <w:t>under</w:t>
      </w:r>
      <w:r w:rsidRPr="001364BF">
        <w:rPr>
          <w:rFonts w:ascii="Arial" w:hAnsi="Arial" w:cs="Arial"/>
          <w:sz w:val="20"/>
          <w:szCs w:val="20"/>
          <w:lang w:val="en-GB"/>
        </w:rPr>
        <w:t xml:space="preserve"> </w:t>
      </w:r>
      <w:r w:rsidR="004C58AC" w:rsidRPr="001364BF">
        <w:rPr>
          <w:rFonts w:ascii="Arial" w:hAnsi="Arial" w:cs="Arial"/>
          <w:sz w:val="20"/>
          <w:szCs w:val="20"/>
          <w:lang w:val="en-GB"/>
        </w:rPr>
        <w:t>Stage </w:t>
      </w:r>
      <w:r w:rsidR="00340142" w:rsidRPr="001364BF">
        <w:rPr>
          <w:rFonts w:ascii="Arial" w:hAnsi="Arial" w:cs="Arial"/>
          <w:sz w:val="20"/>
          <w:szCs w:val="20"/>
          <w:lang w:val="en-GB"/>
        </w:rPr>
        <w:t>I</w:t>
      </w:r>
      <w:r w:rsidR="004C58AC" w:rsidRPr="001364BF">
        <w:rPr>
          <w:rFonts w:ascii="Arial" w:hAnsi="Arial" w:cs="Arial"/>
          <w:sz w:val="20"/>
          <w:szCs w:val="20"/>
          <w:lang w:val="en-GB"/>
        </w:rPr>
        <w:t>.2</w:t>
      </w:r>
      <w:r w:rsidR="00340142" w:rsidRPr="001364BF">
        <w:rPr>
          <w:rFonts w:ascii="Arial" w:hAnsi="Arial" w:cs="Arial"/>
          <w:sz w:val="20"/>
          <w:szCs w:val="20"/>
          <w:lang w:val="en-GB"/>
        </w:rPr>
        <w:t xml:space="preserve"> of the PROCEDURE along</w:t>
      </w:r>
      <w:r w:rsidRPr="001364BF">
        <w:rPr>
          <w:rFonts w:ascii="Arial" w:hAnsi="Arial" w:cs="Arial"/>
          <w:sz w:val="20"/>
          <w:szCs w:val="20"/>
          <w:lang w:val="en-GB"/>
        </w:rPr>
        <w:t xml:space="preserve"> with the invitation to submit </w:t>
      </w:r>
      <w:r w:rsidR="00BF76FF">
        <w:rPr>
          <w:rFonts w:ascii="Arial" w:hAnsi="Arial" w:cs="Arial"/>
          <w:sz w:val="20"/>
          <w:szCs w:val="20"/>
          <w:lang w:val="en-GB"/>
        </w:rPr>
        <w:t>PDP+LF</w:t>
      </w:r>
      <w:r w:rsidRPr="001364BF">
        <w:rPr>
          <w:rFonts w:ascii="Arial" w:hAnsi="Arial" w:cs="Arial"/>
          <w:sz w:val="20"/>
          <w:szCs w:val="20"/>
          <w:lang w:val="en-GB"/>
        </w:rPr>
        <w:t xml:space="preserve"> PROPOSALS</w:t>
      </w:r>
      <w:r w:rsidR="00594D7A" w:rsidRPr="001364BF">
        <w:rPr>
          <w:rFonts w:ascii="Arial" w:hAnsi="Arial" w:cs="Arial"/>
          <w:sz w:val="20"/>
          <w:szCs w:val="20"/>
          <w:lang w:val="en-GB"/>
        </w:rPr>
        <w:t xml:space="preserve"> at the latest</w:t>
      </w:r>
      <w:r w:rsidRPr="001364BF">
        <w:rPr>
          <w:rFonts w:ascii="Arial" w:hAnsi="Arial" w:cs="Arial"/>
          <w:sz w:val="20"/>
          <w:szCs w:val="20"/>
          <w:lang w:val="en-GB"/>
        </w:rPr>
        <w:t>.</w:t>
      </w:r>
    </w:p>
    <w:p w14:paraId="6709ACD5" w14:textId="1704F8AB" w:rsidR="00E65984" w:rsidRPr="005A7330" w:rsidRDefault="006A3D27" w:rsidP="00A24B30">
      <w:pPr>
        <w:pStyle w:val="Style10"/>
        <w:widowControl/>
        <w:numPr>
          <w:ilvl w:val="1"/>
          <w:numId w:val="25"/>
        </w:numPr>
        <w:spacing w:before="120" w:after="120" w:line="276" w:lineRule="auto"/>
        <w:ind w:left="567" w:hanging="567"/>
        <w:jc w:val="both"/>
        <w:rPr>
          <w:sz w:val="20"/>
          <w:szCs w:val="20"/>
          <w:lang w:val="en-GB"/>
        </w:rPr>
      </w:pPr>
      <w:r w:rsidRPr="001364BF">
        <w:rPr>
          <w:rFonts w:eastAsiaTheme="minorEastAsia"/>
          <w:sz w:val="20"/>
          <w:szCs w:val="20"/>
          <w:lang w:val="en-GB" w:eastAsia="en-US"/>
        </w:rPr>
        <w:lastRenderedPageBreak/>
        <w:t>Draft of</w:t>
      </w:r>
      <w:r w:rsidR="00E65984" w:rsidRPr="001364BF">
        <w:rPr>
          <w:rFonts w:eastAsiaTheme="minorEastAsia"/>
          <w:sz w:val="20"/>
          <w:szCs w:val="20"/>
          <w:lang w:val="en-GB" w:eastAsia="en-US"/>
        </w:rPr>
        <w:t xml:space="preserve"> </w:t>
      </w:r>
      <w:r w:rsidR="00BF76FF">
        <w:rPr>
          <w:rFonts w:eastAsiaTheme="minorEastAsia"/>
          <w:sz w:val="20"/>
          <w:szCs w:val="20"/>
          <w:lang w:val="en-GB" w:eastAsia="en-US"/>
        </w:rPr>
        <w:t>PDP+LF</w:t>
      </w:r>
      <w:r w:rsidR="00E65984" w:rsidRPr="001364BF">
        <w:rPr>
          <w:rFonts w:eastAsiaTheme="minorEastAsia"/>
          <w:sz w:val="20"/>
          <w:szCs w:val="20"/>
          <w:lang w:val="en-GB" w:eastAsia="en-US"/>
        </w:rPr>
        <w:t xml:space="preserve"> </w:t>
      </w:r>
      <w:r w:rsidR="00063943" w:rsidRPr="001364BF">
        <w:rPr>
          <w:rFonts w:eastAsiaTheme="minorEastAsia"/>
          <w:sz w:val="20"/>
          <w:szCs w:val="20"/>
          <w:lang w:val="en-GB" w:eastAsia="en-US"/>
        </w:rPr>
        <w:t xml:space="preserve">AGREEMENT </w:t>
      </w:r>
      <w:r w:rsidR="00E65984" w:rsidRPr="001364BF">
        <w:rPr>
          <w:rFonts w:eastAsiaTheme="minorEastAsia"/>
          <w:sz w:val="20"/>
          <w:szCs w:val="20"/>
          <w:lang w:val="en-GB" w:eastAsia="en-US"/>
        </w:rPr>
        <w:t>(</w:t>
      </w:r>
      <w:r w:rsidRPr="001364BF">
        <w:rPr>
          <w:rFonts w:eastAsiaTheme="minorEastAsia"/>
          <w:sz w:val="20"/>
          <w:szCs w:val="20"/>
          <w:lang w:val="en-GB" w:eastAsia="en-US"/>
        </w:rPr>
        <w:t xml:space="preserve">included in </w:t>
      </w:r>
      <w:r w:rsidR="00E65984" w:rsidRPr="001364BF">
        <w:rPr>
          <w:rFonts w:eastAsiaTheme="minorEastAsia"/>
          <w:sz w:val="20"/>
          <w:szCs w:val="20"/>
          <w:lang w:val="en-GB" w:eastAsia="en-US"/>
        </w:rPr>
        <w:t xml:space="preserve">Section II of the RFP) as well as the </w:t>
      </w:r>
      <w:r w:rsidR="003E4774" w:rsidRPr="001364BF">
        <w:rPr>
          <w:rFonts w:eastAsiaTheme="minorEastAsia"/>
          <w:sz w:val="20"/>
          <w:szCs w:val="20"/>
          <w:lang w:val="en-GB" w:eastAsia="en-US"/>
        </w:rPr>
        <w:t xml:space="preserve">confidential part of the Section III of the RPF </w:t>
      </w:r>
      <w:r w:rsidR="00E65984" w:rsidRPr="001364BF">
        <w:rPr>
          <w:rFonts w:eastAsiaTheme="minorEastAsia"/>
          <w:sz w:val="20"/>
          <w:szCs w:val="20"/>
          <w:lang w:val="en-GB" w:eastAsia="en-US"/>
        </w:rPr>
        <w:t>will be provided</w:t>
      </w:r>
      <w:r w:rsidR="00D253A8" w:rsidRPr="001364BF">
        <w:rPr>
          <w:rFonts w:eastAsiaTheme="minorEastAsia"/>
          <w:sz w:val="20"/>
          <w:szCs w:val="20"/>
          <w:lang w:val="en-GB" w:eastAsia="en-US"/>
        </w:rPr>
        <w:t xml:space="preserve"> to BIDDERS</w:t>
      </w:r>
      <w:r w:rsidR="00E65984" w:rsidRPr="001364BF">
        <w:rPr>
          <w:rFonts w:eastAsiaTheme="minorEastAsia"/>
          <w:sz w:val="20"/>
          <w:szCs w:val="20"/>
          <w:lang w:val="en-GB" w:eastAsia="en-US"/>
        </w:rPr>
        <w:t xml:space="preserve"> following the conclusion of an NDA </w:t>
      </w:r>
      <w:r w:rsidR="00102554" w:rsidRPr="001364BF">
        <w:rPr>
          <w:rFonts w:eastAsiaTheme="minorEastAsia"/>
          <w:sz w:val="20"/>
          <w:szCs w:val="20"/>
          <w:lang w:val="en-GB" w:eastAsia="en-US"/>
        </w:rPr>
        <w:t xml:space="preserve">– </w:t>
      </w:r>
      <w:r w:rsidR="00102554" w:rsidRPr="001364BF">
        <w:rPr>
          <w:rFonts w:eastAsiaTheme="minorEastAsia"/>
          <w:b/>
          <w:sz w:val="20"/>
          <w:szCs w:val="20"/>
          <w:lang w:val="en-GB" w:eastAsia="en-US"/>
        </w:rPr>
        <w:t xml:space="preserve">according to the draft set out in Appendix </w:t>
      </w:r>
      <w:r w:rsidR="009C11E4" w:rsidRPr="001364BF">
        <w:rPr>
          <w:rFonts w:eastAsiaTheme="minorEastAsia"/>
          <w:b/>
          <w:sz w:val="20"/>
          <w:szCs w:val="20"/>
          <w:lang w:val="en-GB" w:eastAsia="en-US"/>
        </w:rPr>
        <w:t>4</w:t>
      </w:r>
      <w:r w:rsidR="00102554" w:rsidRPr="001364BF">
        <w:rPr>
          <w:rFonts w:eastAsiaTheme="minorEastAsia"/>
          <w:b/>
          <w:sz w:val="20"/>
          <w:szCs w:val="20"/>
          <w:lang w:val="en-GB" w:eastAsia="en-US"/>
        </w:rPr>
        <w:t xml:space="preserve"> to ITB</w:t>
      </w:r>
      <w:r w:rsidR="00B00CC3">
        <w:rPr>
          <w:rFonts w:eastAsiaTheme="minorEastAsia"/>
          <w:b/>
          <w:sz w:val="20"/>
          <w:szCs w:val="20"/>
          <w:lang w:val="en-GB" w:eastAsia="en-US"/>
        </w:rPr>
        <w:t xml:space="preserve"> – on Stage I.2</w:t>
      </w:r>
      <w:r w:rsidR="00E65984" w:rsidRPr="001364BF">
        <w:rPr>
          <w:rFonts w:eastAsiaTheme="minorEastAsia"/>
          <w:sz w:val="20"/>
          <w:szCs w:val="20"/>
          <w:lang w:val="en-GB" w:eastAsia="en-US"/>
        </w:rPr>
        <w:t xml:space="preserve">. </w:t>
      </w:r>
      <w:r w:rsidR="002A0B06" w:rsidRPr="001364BF">
        <w:rPr>
          <w:sz w:val="20"/>
          <w:szCs w:val="20"/>
          <w:lang w:val="en-GB"/>
        </w:rPr>
        <w:t>The NDA draft might be subject to further clarifications by the</w:t>
      </w:r>
      <w:r w:rsidR="002A0B06" w:rsidRPr="001364BF">
        <w:rPr>
          <w:rFonts w:eastAsiaTheme="minorEastAsia"/>
          <w:sz w:val="20"/>
          <w:szCs w:val="20"/>
          <w:lang w:val="en-GB" w:eastAsia="en-US"/>
        </w:rPr>
        <w:t xml:space="preserve"> COMPANY according to the BIDDING PROCEDURE. </w:t>
      </w:r>
      <w:r w:rsidR="00E65984" w:rsidRPr="001364BF">
        <w:rPr>
          <w:rFonts w:eastAsiaTheme="minorEastAsia"/>
          <w:sz w:val="20"/>
          <w:szCs w:val="20"/>
          <w:lang w:val="en-GB" w:eastAsia="en-US"/>
        </w:rPr>
        <w:t xml:space="preserve">The </w:t>
      </w:r>
      <w:r w:rsidR="002A0B06" w:rsidRPr="001364BF">
        <w:rPr>
          <w:rFonts w:eastAsiaTheme="minorEastAsia"/>
          <w:sz w:val="20"/>
          <w:szCs w:val="20"/>
          <w:lang w:val="en-GB" w:eastAsia="en-US"/>
        </w:rPr>
        <w:t xml:space="preserve">BIDDER shall submit the NDA signed </w:t>
      </w:r>
      <w:r w:rsidR="002A0B06" w:rsidRPr="001364BF">
        <w:rPr>
          <w:sz w:val="20"/>
          <w:szCs w:val="20"/>
          <w:lang w:val="en-GB"/>
        </w:rPr>
        <w:t xml:space="preserve">by the authorised representatives of the BIDDER at </w:t>
      </w:r>
      <w:r w:rsidR="00E65984" w:rsidRPr="001364BF">
        <w:rPr>
          <w:rFonts w:eastAsiaTheme="minorEastAsia"/>
          <w:sz w:val="20"/>
          <w:szCs w:val="20"/>
          <w:lang w:val="en-GB" w:eastAsia="en-US"/>
        </w:rPr>
        <w:t xml:space="preserve">any time prior to the deadline for submission of the </w:t>
      </w:r>
      <w:r w:rsidR="00BF76FF">
        <w:rPr>
          <w:rFonts w:eastAsiaTheme="minorEastAsia"/>
          <w:sz w:val="20"/>
          <w:szCs w:val="20"/>
          <w:lang w:val="en-GB" w:eastAsia="en-US"/>
        </w:rPr>
        <w:t>PDP+LF</w:t>
      </w:r>
      <w:r w:rsidR="003E4774" w:rsidRPr="001364BF">
        <w:rPr>
          <w:rFonts w:eastAsiaTheme="minorEastAsia"/>
          <w:sz w:val="20"/>
          <w:szCs w:val="20"/>
          <w:lang w:val="en-GB" w:eastAsia="en-US"/>
        </w:rPr>
        <w:t xml:space="preserve"> PROPOSAL</w:t>
      </w:r>
      <w:r w:rsidR="0027382A" w:rsidRPr="001364BF">
        <w:rPr>
          <w:rFonts w:eastAsiaTheme="minorEastAsia"/>
          <w:sz w:val="20"/>
          <w:szCs w:val="20"/>
          <w:lang w:val="en-GB" w:eastAsia="en-US"/>
        </w:rPr>
        <w:t>(</w:t>
      </w:r>
      <w:r w:rsidR="00827F85" w:rsidRPr="001364BF">
        <w:rPr>
          <w:rFonts w:eastAsiaTheme="minorEastAsia"/>
          <w:sz w:val="20"/>
          <w:szCs w:val="20"/>
          <w:lang w:val="en-GB" w:eastAsia="en-US"/>
        </w:rPr>
        <w:t xml:space="preserve">clause </w:t>
      </w:r>
      <w:r w:rsidR="006C0682" w:rsidRPr="001364BF">
        <w:rPr>
          <w:rFonts w:eastAsiaTheme="minorEastAsia"/>
          <w:sz w:val="20"/>
          <w:szCs w:val="20"/>
          <w:lang w:val="en-GB" w:eastAsia="en-US"/>
        </w:rPr>
        <w:t>4</w:t>
      </w:r>
      <w:r w:rsidR="00C022DD" w:rsidRPr="001364BF">
        <w:rPr>
          <w:rFonts w:eastAsiaTheme="minorEastAsia"/>
          <w:sz w:val="20"/>
          <w:szCs w:val="20"/>
          <w:lang w:val="en-GB" w:eastAsia="en-US"/>
        </w:rPr>
        <w:t xml:space="preserve"> </w:t>
      </w:r>
      <w:r w:rsidR="009022F0" w:rsidRPr="001364BF">
        <w:rPr>
          <w:rFonts w:eastAsiaTheme="minorEastAsia"/>
          <w:sz w:val="20"/>
          <w:szCs w:val="20"/>
          <w:lang w:val="en-GB" w:eastAsia="en-US"/>
        </w:rPr>
        <w:t>of the I</w:t>
      </w:r>
      <w:r w:rsidR="00417308" w:rsidRPr="001364BF">
        <w:rPr>
          <w:rFonts w:eastAsiaTheme="minorEastAsia"/>
          <w:sz w:val="20"/>
          <w:szCs w:val="20"/>
          <w:lang w:val="en-GB" w:eastAsia="en-US"/>
        </w:rPr>
        <w:t xml:space="preserve">TB </w:t>
      </w:r>
      <w:r w:rsidR="00827F85" w:rsidRPr="001364BF">
        <w:rPr>
          <w:rFonts w:eastAsiaTheme="minorEastAsia"/>
          <w:sz w:val="20"/>
          <w:szCs w:val="20"/>
          <w:lang w:val="en-GB" w:eastAsia="en-US"/>
        </w:rPr>
        <w:t>applies</w:t>
      </w:r>
      <w:r w:rsidR="00417308" w:rsidRPr="001364BF">
        <w:rPr>
          <w:rFonts w:eastAsiaTheme="minorEastAsia"/>
          <w:sz w:val="20"/>
          <w:szCs w:val="20"/>
          <w:lang w:val="en-GB" w:eastAsia="en-US"/>
        </w:rPr>
        <w:t>)</w:t>
      </w:r>
      <w:r w:rsidR="00007FE8" w:rsidRPr="001364BF">
        <w:rPr>
          <w:rFonts w:eastAsiaTheme="minorEastAsia"/>
          <w:sz w:val="20"/>
          <w:szCs w:val="20"/>
          <w:lang w:val="en-GB" w:eastAsia="en-US"/>
        </w:rPr>
        <w:t>.</w:t>
      </w:r>
      <w:r w:rsidR="00BE24B5" w:rsidRPr="001364BF">
        <w:rPr>
          <w:rFonts w:eastAsiaTheme="minorEastAsia"/>
          <w:sz w:val="20"/>
          <w:szCs w:val="20"/>
          <w:lang w:val="en-GB" w:eastAsia="en-US"/>
        </w:rPr>
        <w:t xml:space="preserve"> </w:t>
      </w:r>
      <w:r w:rsidR="001D1D02" w:rsidRPr="001D1D02">
        <w:rPr>
          <w:rFonts w:eastAsiaTheme="minorEastAsia"/>
          <w:bCs/>
          <w:sz w:val="20"/>
          <w:szCs w:val="20"/>
          <w:lang w:val="en-GB" w:eastAsia="en-US"/>
        </w:rPr>
        <w:t>Submission of the PDP</w:t>
      </w:r>
      <w:r w:rsidR="001D1D02" w:rsidRPr="001D1D02">
        <w:rPr>
          <w:rFonts w:ascii="Cambria Math" w:eastAsiaTheme="minorEastAsia" w:hAnsi="Cambria Math" w:cs="Cambria Math"/>
          <w:bCs/>
          <w:sz w:val="20"/>
          <w:szCs w:val="20"/>
          <w:lang w:val="en-GB" w:eastAsia="en-US"/>
        </w:rPr>
        <w:t>‑</w:t>
      </w:r>
      <w:r w:rsidR="001D1D02" w:rsidRPr="001D1D02">
        <w:rPr>
          <w:rFonts w:eastAsiaTheme="minorEastAsia"/>
          <w:bCs/>
          <w:sz w:val="20"/>
          <w:szCs w:val="20"/>
          <w:lang w:val="en-GB" w:eastAsia="en-US"/>
        </w:rPr>
        <w:t>LF PROPOSAL without prior familiarization with the full scope of SECTION III of the ITB (accessible after signature of the NDA) shall constitute grounds for rejection of the PDP</w:t>
      </w:r>
      <w:r w:rsidR="001D1D02" w:rsidRPr="001D1D02">
        <w:rPr>
          <w:rFonts w:ascii="Cambria Math" w:eastAsiaTheme="minorEastAsia" w:hAnsi="Cambria Math" w:cs="Cambria Math"/>
          <w:bCs/>
          <w:sz w:val="20"/>
          <w:szCs w:val="20"/>
          <w:lang w:val="en-GB" w:eastAsia="en-US"/>
        </w:rPr>
        <w:t>‑</w:t>
      </w:r>
      <w:r w:rsidR="001D1D02" w:rsidRPr="001D1D02">
        <w:rPr>
          <w:rFonts w:eastAsiaTheme="minorEastAsia"/>
          <w:bCs/>
          <w:sz w:val="20"/>
          <w:szCs w:val="20"/>
          <w:lang w:val="en-GB" w:eastAsia="en-US"/>
        </w:rPr>
        <w:t>LF PROPOSAL.</w:t>
      </w:r>
    </w:p>
    <w:p w14:paraId="6217405A" w14:textId="47B50567" w:rsidR="002062F1" w:rsidRPr="005A7330" w:rsidRDefault="008E7B2D" w:rsidP="00A24B30">
      <w:pPr>
        <w:pStyle w:val="Style10"/>
        <w:widowControl/>
        <w:numPr>
          <w:ilvl w:val="1"/>
          <w:numId w:val="25"/>
        </w:numPr>
        <w:spacing w:before="120" w:after="120" w:line="276" w:lineRule="auto"/>
        <w:ind w:left="567" w:hanging="567"/>
        <w:jc w:val="both"/>
        <w:rPr>
          <w:sz w:val="20"/>
          <w:szCs w:val="20"/>
          <w:lang w:val="en-GB"/>
        </w:rPr>
      </w:pPr>
      <w:r w:rsidRPr="005A7330">
        <w:rPr>
          <w:snapToGrid w:val="0"/>
          <w:sz w:val="20"/>
          <w:szCs w:val="20"/>
          <w:lang w:val="en-US" w:eastAsia="en-US"/>
        </w:rPr>
        <w:t xml:space="preserve">Preliminary </w:t>
      </w:r>
      <w:r w:rsidR="009B4C95" w:rsidRPr="005A7330">
        <w:rPr>
          <w:snapToGrid w:val="0"/>
          <w:sz w:val="20"/>
          <w:szCs w:val="20"/>
          <w:lang w:val="en-US" w:eastAsia="en-US"/>
        </w:rPr>
        <w:t>deadline</w:t>
      </w:r>
      <w:r w:rsidR="00550B87" w:rsidRPr="005A7330">
        <w:rPr>
          <w:snapToGrid w:val="0"/>
          <w:sz w:val="20"/>
          <w:szCs w:val="20"/>
          <w:lang w:val="en-US" w:eastAsia="en-US"/>
        </w:rPr>
        <w:t xml:space="preserve"> for the execution of the</w:t>
      </w:r>
      <w:r w:rsidR="00EA360D" w:rsidRPr="005A7330">
        <w:rPr>
          <w:snapToGrid w:val="0"/>
          <w:sz w:val="20"/>
          <w:szCs w:val="20"/>
          <w:lang w:val="en-US" w:eastAsia="en-US"/>
        </w:rPr>
        <w:t xml:space="preserve"> </w:t>
      </w:r>
      <w:r w:rsidR="00BF76FF">
        <w:rPr>
          <w:snapToGrid w:val="0"/>
          <w:sz w:val="20"/>
          <w:szCs w:val="20"/>
          <w:lang w:val="en-US" w:eastAsia="en-US"/>
        </w:rPr>
        <w:t>PDP+LF</w:t>
      </w:r>
      <w:r w:rsidR="00EA360D" w:rsidRPr="005A7330">
        <w:rPr>
          <w:snapToGrid w:val="0"/>
          <w:sz w:val="20"/>
          <w:szCs w:val="20"/>
          <w:lang w:val="en-US" w:eastAsia="en-US"/>
        </w:rPr>
        <w:t xml:space="preserve"> A</w:t>
      </w:r>
      <w:r w:rsidR="00550B87" w:rsidRPr="005A7330">
        <w:rPr>
          <w:snapToGrid w:val="0"/>
          <w:sz w:val="20"/>
          <w:szCs w:val="20"/>
          <w:lang w:val="en-US" w:eastAsia="en-US"/>
        </w:rPr>
        <w:t>GREEMENT</w:t>
      </w:r>
      <w:r w:rsidR="00EA360D" w:rsidRPr="005A7330">
        <w:rPr>
          <w:snapToGrid w:val="0"/>
          <w:sz w:val="20"/>
          <w:szCs w:val="20"/>
          <w:lang w:val="en-US" w:eastAsia="en-US"/>
        </w:rPr>
        <w:t xml:space="preserve"> </w:t>
      </w:r>
      <w:r w:rsidR="00550B87" w:rsidRPr="005A7330">
        <w:rPr>
          <w:snapToGrid w:val="0"/>
          <w:sz w:val="20"/>
          <w:szCs w:val="20"/>
          <w:lang w:val="en-US" w:eastAsia="en-US"/>
        </w:rPr>
        <w:t xml:space="preserve">is </w:t>
      </w:r>
      <w:r w:rsidR="00EA360D" w:rsidRPr="005A7330">
        <w:rPr>
          <w:snapToGrid w:val="0"/>
          <w:sz w:val="20"/>
          <w:szCs w:val="20"/>
          <w:lang w:val="en-US" w:eastAsia="en-US"/>
        </w:rPr>
        <w:t xml:space="preserve">maximum </w:t>
      </w:r>
      <w:r w:rsidR="00C47B9B">
        <w:rPr>
          <w:b/>
          <w:snapToGrid w:val="0"/>
          <w:sz w:val="20"/>
          <w:szCs w:val="20"/>
          <w:lang w:val="en-US" w:eastAsia="en-US"/>
        </w:rPr>
        <w:t>7</w:t>
      </w:r>
      <w:r w:rsidR="007D3A6A" w:rsidRPr="005A7330">
        <w:rPr>
          <w:b/>
          <w:snapToGrid w:val="0"/>
          <w:sz w:val="20"/>
          <w:szCs w:val="20"/>
          <w:lang w:val="en-US" w:eastAsia="en-US"/>
        </w:rPr>
        <w:t xml:space="preserve"> </w:t>
      </w:r>
      <w:r w:rsidR="00EA360D" w:rsidRPr="005A7330">
        <w:rPr>
          <w:b/>
          <w:snapToGrid w:val="0"/>
          <w:sz w:val="20"/>
          <w:szCs w:val="20"/>
          <w:lang w:val="en-US" w:eastAsia="en-US"/>
        </w:rPr>
        <w:t>months</w:t>
      </w:r>
      <w:r w:rsidR="00BA1BDF" w:rsidRPr="005A7330">
        <w:rPr>
          <w:snapToGrid w:val="0"/>
          <w:sz w:val="20"/>
          <w:szCs w:val="20"/>
          <w:lang w:val="en-US" w:eastAsia="en-US"/>
        </w:rPr>
        <w:t xml:space="preserve"> from the</w:t>
      </w:r>
      <w:r w:rsidR="005A7B3A" w:rsidRPr="005A7330">
        <w:rPr>
          <w:snapToGrid w:val="0"/>
          <w:sz w:val="20"/>
          <w:szCs w:val="20"/>
          <w:lang w:val="en-US" w:eastAsia="en-US"/>
        </w:rPr>
        <w:t xml:space="preserve"> conclusion of the </w:t>
      </w:r>
      <w:r w:rsidR="00BF76FF">
        <w:rPr>
          <w:snapToGrid w:val="0"/>
          <w:sz w:val="20"/>
          <w:szCs w:val="20"/>
          <w:lang w:val="en-US" w:eastAsia="en-US"/>
        </w:rPr>
        <w:t>PDP+LF</w:t>
      </w:r>
      <w:r w:rsidR="005A7B3A" w:rsidRPr="005A7330">
        <w:rPr>
          <w:snapToGrid w:val="0"/>
          <w:sz w:val="20"/>
          <w:szCs w:val="20"/>
          <w:lang w:val="en-US" w:eastAsia="en-US"/>
        </w:rPr>
        <w:t xml:space="preserve"> AGREEMENT</w:t>
      </w:r>
      <w:r w:rsidR="00EA360D" w:rsidRPr="005A7330">
        <w:rPr>
          <w:snapToGrid w:val="0"/>
          <w:sz w:val="20"/>
          <w:szCs w:val="20"/>
          <w:lang w:val="en-US" w:eastAsia="en-US"/>
        </w:rPr>
        <w:t xml:space="preserve">. </w:t>
      </w:r>
      <w:r w:rsidR="00255A9A" w:rsidRPr="005A7330">
        <w:rPr>
          <w:snapToGrid w:val="0"/>
          <w:sz w:val="20"/>
          <w:szCs w:val="20"/>
          <w:lang w:val="en-US" w:eastAsia="en-US"/>
        </w:rPr>
        <w:t xml:space="preserve">The PROJECT is </w:t>
      </w:r>
      <w:r w:rsidR="0058334E" w:rsidRPr="005A7330">
        <w:rPr>
          <w:snapToGrid w:val="0"/>
          <w:sz w:val="20"/>
          <w:szCs w:val="20"/>
          <w:lang w:val="en-US" w:eastAsia="en-US"/>
        </w:rPr>
        <w:t xml:space="preserve">preliminary </w:t>
      </w:r>
      <w:r w:rsidR="00255A9A" w:rsidRPr="005A7330">
        <w:rPr>
          <w:snapToGrid w:val="0"/>
          <w:sz w:val="20"/>
          <w:szCs w:val="20"/>
          <w:lang w:val="en-US" w:eastAsia="en-US"/>
        </w:rPr>
        <w:t xml:space="preserve">scheduled to be accomplished maximum by </w:t>
      </w:r>
      <w:r w:rsidR="00A73D4E" w:rsidRPr="005A7330">
        <w:rPr>
          <w:b/>
          <w:snapToGrid w:val="0"/>
          <w:sz w:val="20"/>
          <w:szCs w:val="20"/>
          <w:lang w:val="en-US" w:eastAsia="en-US"/>
        </w:rPr>
        <w:t>36</w:t>
      </w:r>
      <w:r w:rsidR="00255A9A" w:rsidRPr="005A7330">
        <w:rPr>
          <w:b/>
          <w:snapToGrid w:val="0"/>
          <w:sz w:val="20"/>
          <w:szCs w:val="20"/>
          <w:lang w:val="en-US" w:eastAsia="en-US"/>
        </w:rPr>
        <w:t xml:space="preserve"> months</w:t>
      </w:r>
      <w:r w:rsidR="00255A9A" w:rsidRPr="005A7330">
        <w:rPr>
          <w:snapToGrid w:val="0"/>
          <w:sz w:val="20"/>
          <w:szCs w:val="20"/>
          <w:lang w:val="en-US" w:eastAsia="en-US"/>
        </w:rPr>
        <w:t xml:space="preserve"> from EPCC CONTRACT’s conclusion</w:t>
      </w:r>
      <w:r w:rsidR="001B4D07" w:rsidRPr="005A7330">
        <w:rPr>
          <w:snapToGrid w:val="0"/>
          <w:sz w:val="20"/>
          <w:szCs w:val="20"/>
          <w:lang w:val="en-US" w:eastAsia="en-US"/>
        </w:rPr>
        <w:t xml:space="preserve"> and not later than </w:t>
      </w:r>
      <w:r w:rsidR="001B4D07" w:rsidRPr="005A7330">
        <w:rPr>
          <w:b/>
          <w:snapToGrid w:val="0"/>
          <w:sz w:val="20"/>
          <w:szCs w:val="20"/>
          <w:lang w:val="en-US" w:eastAsia="en-US"/>
        </w:rPr>
        <w:t xml:space="preserve">by the end of </w:t>
      </w:r>
      <w:r w:rsidR="00A70D61" w:rsidRPr="005A7330">
        <w:rPr>
          <w:b/>
          <w:snapToGrid w:val="0"/>
          <w:sz w:val="20"/>
          <w:szCs w:val="20"/>
          <w:lang w:val="en-US" w:eastAsia="en-US"/>
        </w:rPr>
        <w:t xml:space="preserve">the </w:t>
      </w:r>
      <w:r w:rsidR="001B4D07" w:rsidRPr="005A7330">
        <w:rPr>
          <w:b/>
          <w:snapToGrid w:val="0"/>
          <w:sz w:val="20"/>
          <w:szCs w:val="20"/>
          <w:lang w:val="en-US" w:eastAsia="en-US"/>
        </w:rPr>
        <w:t>December 20</w:t>
      </w:r>
      <w:r w:rsidR="00A70D61" w:rsidRPr="005A7330">
        <w:rPr>
          <w:b/>
          <w:snapToGrid w:val="0"/>
          <w:sz w:val="20"/>
          <w:szCs w:val="20"/>
          <w:lang w:val="en-US" w:eastAsia="en-US"/>
        </w:rPr>
        <w:t>30 (PAC issuance</w:t>
      </w:r>
      <w:r w:rsidR="00A70D61" w:rsidRPr="005A7330">
        <w:rPr>
          <w:snapToGrid w:val="0"/>
          <w:sz w:val="20"/>
          <w:szCs w:val="20"/>
          <w:lang w:val="en-US" w:eastAsia="en-US"/>
        </w:rPr>
        <w:t>)</w:t>
      </w:r>
      <w:r w:rsidR="00255A9A" w:rsidRPr="005A7330">
        <w:rPr>
          <w:snapToGrid w:val="0"/>
          <w:sz w:val="20"/>
          <w:szCs w:val="20"/>
          <w:lang w:val="en-US" w:eastAsia="en-US"/>
        </w:rPr>
        <w:t xml:space="preserve">. The final </w:t>
      </w:r>
      <w:r w:rsidR="009B4C95" w:rsidRPr="005A7330">
        <w:rPr>
          <w:snapToGrid w:val="0"/>
          <w:sz w:val="20"/>
          <w:szCs w:val="20"/>
          <w:lang w:val="en-US" w:eastAsia="en-US"/>
        </w:rPr>
        <w:t>deadline</w:t>
      </w:r>
      <w:r w:rsidR="002062F1" w:rsidRPr="005A7330">
        <w:rPr>
          <w:snapToGrid w:val="0"/>
          <w:sz w:val="20"/>
          <w:szCs w:val="20"/>
          <w:lang w:val="en-US" w:eastAsia="en-US"/>
        </w:rPr>
        <w:t>:</w:t>
      </w:r>
    </w:p>
    <w:p w14:paraId="2741BFA6" w14:textId="70DD1560" w:rsidR="002062F1" w:rsidRPr="005A7330" w:rsidRDefault="002062F1" w:rsidP="00A24B30">
      <w:pPr>
        <w:pStyle w:val="Style10"/>
        <w:widowControl/>
        <w:numPr>
          <w:ilvl w:val="0"/>
          <w:numId w:val="35"/>
        </w:numPr>
        <w:spacing w:before="120" w:after="120" w:line="276" w:lineRule="auto"/>
        <w:ind w:left="1134" w:hanging="567"/>
        <w:jc w:val="both"/>
        <w:rPr>
          <w:sz w:val="20"/>
          <w:szCs w:val="20"/>
          <w:lang w:val="en-GB"/>
        </w:rPr>
      </w:pPr>
      <w:r w:rsidRPr="005A7330">
        <w:rPr>
          <w:snapToGrid w:val="0"/>
          <w:sz w:val="20"/>
          <w:szCs w:val="20"/>
          <w:lang w:val="en-US" w:eastAsia="en-US"/>
        </w:rPr>
        <w:t xml:space="preserve">for </w:t>
      </w:r>
      <w:r w:rsidRPr="005A7330">
        <w:rPr>
          <w:sz w:val="20"/>
          <w:szCs w:val="20"/>
          <w:lang w:val="en-US"/>
        </w:rPr>
        <w:t xml:space="preserve">the execution of the </w:t>
      </w:r>
      <w:r w:rsidR="00BF76FF">
        <w:rPr>
          <w:sz w:val="20"/>
          <w:szCs w:val="20"/>
          <w:lang w:val="en-US"/>
        </w:rPr>
        <w:t>PDP+LF</w:t>
      </w:r>
      <w:r w:rsidR="000A0465" w:rsidRPr="000A0465">
        <w:rPr>
          <w:sz w:val="20"/>
          <w:szCs w:val="20"/>
          <w:lang w:val="en-US"/>
        </w:rPr>
        <w:t xml:space="preserve"> AGREEMENT</w:t>
      </w:r>
      <w:r w:rsidR="000A0465">
        <w:rPr>
          <w:sz w:val="20"/>
          <w:szCs w:val="20"/>
          <w:lang w:val="en-US"/>
        </w:rPr>
        <w:t xml:space="preserve"> </w:t>
      </w:r>
      <w:r w:rsidRPr="005A7330">
        <w:rPr>
          <w:sz w:val="20"/>
          <w:szCs w:val="20"/>
          <w:lang w:val="en-US"/>
        </w:rPr>
        <w:t xml:space="preserve">DOCUMENTATION will be specified by the COMPANY in the invitation to submit </w:t>
      </w:r>
      <w:r w:rsidR="00BF76FF">
        <w:rPr>
          <w:sz w:val="20"/>
          <w:szCs w:val="20"/>
          <w:lang w:val="en-US"/>
        </w:rPr>
        <w:t>PDP+LF</w:t>
      </w:r>
      <w:r w:rsidR="009B4C95" w:rsidRPr="005A7330">
        <w:rPr>
          <w:sz w:val="20"/>
          <w:szCs w:val="20"/>
          <w:lang w:val="en-US"/>
        </w:rPr>
        <w:t xml:space="preserve"> </w:t>
      </w:r>
      <w:r w:rsidR="002770C7" w:rsidRPr="005A7330">
        <w:rPr>
          <w:sz w:val="20"/>
          <w:szCs w:val="20"/>
          <w:lang w:val="en-US"/>
        </w:rPr>
        <w:t>PROPOSA</w:t>
      </w:r>
      <w:r w:rsidR="00723115">
        <w:rPr>
          <w:sz w:val="20"/>
          <w:szCs w:val="20"/>
          <w:lang w:val="en-US"/>
        </w:rPr>
        <w:t>L</w:t>
      </w:r>
      <w:r w:rsidR="002770C7" w:rsidRPr="005A7330">
        <w:rPr>
          <w:sz w:val="20"/>
          <w:szCs w:val="20"/>
          <w:lang w:val="en-US"/>
        </w:rPr>
        <w:t>;</w:t>
      </w:r>
    </w:p>
    <w:p w14:paraId="43DF67DB" w14:textId="501EF988" w:rsidR="00255A9A" w:rsidRPr="005A7330" w:rsidRDefault="00255A9A" w:rsidP="00A24B30">
      <w:pPr>
        <w:pStyle w:val="Style10"/>
        <w:widowControl/>
        <w:numPr>
          <w:ilvl w:val="0"/>
          <w:numId w:val="35"/>
        </w:numPr>
        <w:spacing w:before="120" w:after="120" w:line="276" w:lineRule="auto"/>
        <w:ind w:left="1134" w:hanging="567"/>
        <w:jc w:val="both"/>
        <w:rPr>
          <w:sz w:val="20"/>
          <w:szCs w:val="20"/>
          <w:lang w:val="en-GB"/>
        </w:rPr>
      </w:pPr>
      <w:r w:rsidRPr="005A7330">
        <w:rPr>
          <w:snapToGrid w:val="0"/>
          <w:sz w:val="20"/>
          <w:szCs w:val="20"/>
          <w:lang w:val="en-US" w:eastAsia="en-US"/>
        </w:rPr>
        <w:t xml:space="preserve">for the execution of the EPCC CONTRACT will be </w:t>
      </w:r>
      <w:r w:rsidR="0058334E" w:rsidRPr="005A7330">
        <w:rPr>
          <w:snapToGrid w:val="0"/>
          <w:sz w:val="20"/>
          <w:szCs w:val="20"/>
          <w:lang w:val="en-US" w:eastAsia="en-US"/>
        </w:rPr>
        <w:t xml:space="preserve">specified by the COMPANY in the invitation to submit EPCC </w:t>
      </w:r>
      <w:r w:rsidR="00826754">
        <w:rPr>
          <w:snapToGrid w:val="0"/>
          <w:sz w:val="20"/>
          <w:szCs w:val="20"/>
          <w:lang w:val="en-US" w:eastAsia="en-US"/>
        </w:rPr>
        <w:t>BID</w:t>
      </w:r>
      <w:r w:rsidR="0058334E" w:rsidRPr="005A7330">
        <w:rPr>
          <w:snapToGrid w:val="0"/>
          <w:sz w:val="20"/>
          <w:szCs w:val="20"/>
          <w:lang w:val="en-US" w:eastAsia="en-US"/>
        </w:rPr>
        <w:t>.</w:t>
      </w:r>
    </w:p>
    <w:p w14:paraId="36FFD80B" w14:textId="6267C49D" w:rsidR="00147153" w:rsidRPr="005A7330" w:rsidRDefault="0066346A" w:rsidP="00A24B30">
      <w:pPr>
        <w:pStyle w:val="Style10"/>
        <w:widowControl/>
        <w:numPr>
          <w:ilvl w:val="1"/>
          <w:numId w:val="25"/>
        </w:numPr>
        <w:spacing w:before="120" w:after="120" w:line="276" w:lineRule="auto"/>
        <w:ind w:left="567" w:hanging="567"/>
        <w:jc w:val="both"/>
        <w:rPr>
          <w:snapToGrid w:val="0"/>
          <w:sz w:val="20"/>
          <w:szCs w:val="20"/>
          <w:lang w:val="en-US" w:eastAsia="en-US"/>
        </w:rPr>
      </w:pPr>
      <w:r w:rsidRPr="005A7330">
        <w:rPr>
          <w:snapToGrid w:val="0"/>
          <w:sz w:val="20"/>
          <w:szCs w:val="20"/>
          <w:lang w:val="en-US" w:eastAsia="en-US"/>
        </w:rPr>
        <w:t>The</w:t>
      </w:r>
      <w:r w:rsidR="00273D93" w:rsidRPr="005A7330">
        <w:rPr>
          <w:snapToGrid w:val="0"/>
          <w:sz w:val="20"/>
          <w:szCs w:val="20"/>
          <w:lang w:val="en-US" w:eastAsia="en-US"/>
        </w:rPr>
        <w:t xml:space="preserve"> PROCEDURE</w:t>
      </w:r>
      <w:r w:rsidRPr="005A7330">
        <w:rPr>
          <w:snapToGrid w:val="0"/>
          <w:sz w:val="20"/>
          <w:szCs w:val="20"/>
          <w:lang w:val="en-US" w:eastAsia="en-US"/>
        </w:rPr>
        <w:t xml:space="preserve"> is </w:t>
      </w:r>
      <w:r w:rsidR="00273D93" w:rsidRPr="005A7330">
        <w:rPr>
          <w:snapToGrid w:val="0"/>
          <w:sz w:val="20"/>
          <w:szCs w:val="20"/>
          <w:lang w:val="en-US" w:eastAsia="en-US"/>
        </w:rPr>
        <w:t>conducted as a</w:t>
      </w:r>
      <w:r w:rsidRPr="005A7330">
        <w:rPr>
          <w:snapToGrid w:val="0"/>
          <w:sz w:val="20"/>
          <w:szCs w:val="20"/>
          <w:lang w:val="en-US" w:eastAsia="en-US"/>
        </w:rPr>
        <w:t>n open multi</w:t>
      </w:r>
      <w:r w:rsidR="001110BF" w:rsidRPr="005A7330">
        <w:rPr>
          <w:snapToGrid w:val="0"/>
          <w:sz w:val="20"/>
          <w:szCs w:val="20"/>
          <w:lang w:val="en-US" w:eastAsia="en-US"/>
        </w:rPr>
        <w:t>-</w:t>
      </w:r>
      <w:r w:rsidRPr="005A7330">
        <w:rPr>
          <w:snapToGrid w:val="0"/>
          <w:sz w:val="20"/>
          <w:szCs w:val="20"/>
          <w:lang w:val="en-US" w:eastAsia="en-US"/>
        </w:rPr>
        <w:t xml:space="preserve">stage </w:t>
      </w:r>
      <w:r w:rsidR="00273D93" w:rsidRPr="005A7330">
        <w:rPr>
          <w:snapToGrid w:val="0"/>
          <w:sz w:val="20"/>
          <w:szCs w:val="20"/>
          <w:lang w:val="en-US" w:eastAsia="en-US"/>
        </w:rPr>
        <w:t>tender procedure</w:t>
      </w:r>
      <w:r w:rsidRPr="005A7330">
        <w:rPr>
          <w:snapToGrid w:val="0"/>
          <w:sz w:val="20"/>
          <w:szCs w:val="20"/>
          <w:lang w:val="en-US" w:eastAsia="en-US"/>
        </w:rPr>
        <w:t>,</w:t>
      </w:r>
      <w:r w:rsidR="00273D93" w:rsidRPr="005A7330">
        <w:rPr>
          <w:snapToGrid w:val="0"/>
          <w:sz w:val="20"/>
          <w:szCs w:val="20"/>
          <w:lang w:val="en-US" w:eastAsia="en-US"/>
        </w:rPr>
        <w:t xml:space="preserve"> in accordance with the principles of </w:t>
      </w:r>
      <w:r w:rsidRPr="005A7330">
        <w:rPr>
          <w:snapToGrid w:val="0"/>
          <w:sz w:val="20"/>
          <w:szCs w:val="20"/>
          <w:lang w:val="en-US" w:eastAsia="en-US"/>
        </w:rPr>
        <w:t xml:space="preserve">fair </w:t>
      </w:r>
      <w:r w:rsidR="00273D93" w:rsidRPr="005A7330">
        <w:rPr>
          <w:snapToGrid w:val="0"/>
          <w:sz w:val="20"/>
          <w:szCs w:val="20"/>
          <w:lang w:val="en-US" w:eastAsia="en-US"/>
        </w:rPr>
        <w:t>competition and the provisions of the Civil Code</w:t>
      </w:r>
      <w:r w:rsidRPr="005A7330">
        <w:rPr>
          <w:snapToGrid w:val="0"/>
          <w:sz w:val="20"/>
          <w:szCs w:val="20"/>
          <w:lang w:val="en-US" w:eastAsia="en-US"/>
        </w:rPr>
        <w:t xml:space="preserve">, </w:t>
      </w:r>
      <w:r w:rsidR="00273D93" w:rsidRPr="005A7330">
        <w:rPr>
          <w:snapToGrid w:val="0"/>
          <w:sz w:val="20"/>
          <w:szCs w:val="20"/>
          <w:lang w:val="en-US" w:eastAsia="en-US"/>
        </w:rPr>
        <w:t>as follows:</w:t>
      </w:r>
    </w:p>
    <w:p w14:paraId="100FE88E" w14:textId="6A08520A" w:rsidR="00147153" w:rsidRPr="005A7330" w:rsidRDefault="00147153" w:rsidP="00A24B30">
      <w:pPr>
        <w:pStyle w:val="Style10"/>
        <w:widowControl/>
        <w:numPr>
          <w:ilvl w:val="2"/>
          <w:numId w:val="25"/>
        </w:numPr>
        <w:spacing w:before="120" w:after="120" w:line="276" w:lineRule="auto"/>
        <w:ind w:left="1134" w:hanging="567"/>
        <w:jc w:val="both"/>
        <w:rPr>
          <w:snapToGrid w:val="0"/>
          <w:sz w:val="20"/>
          <w:szCs w:val="20"/>
          <w:lang w:val="en-GB" w:eastAsia="en-US"/>
        </w:rPr>
      </w:pPr>
      <w:r w:rsidRPr="005A7330">
        <w:rPr>
          <w:b/>
          <w:bCs/>
          <w:snapToGrid w:val="0"/>
          <w:sz w:val="20"/>
          <w:szCs w:val="20"/>
          <w:lang w:val="en-GB" w:eastAsia="en-US"/>
        </w:rPr>
        <w:t>“</w:t>
      </w:r>
      <w:r w:rsidR="00A60D5D" w:rsidRPr="005A7330">
        <w:rPr>
          <w:b/>
          <w:bCs/>
          <w:sz w:val="20"/>
          <w:szCs w:val="20"/>
          <w:lang w:val="en-GB"/>
        </w:rPr>
        <w:t>Stage</w:t>
      </w:r>
      <w:r w:rsidR="00A60D5D" w:rsidRPr="005A7330">
        <w:rPr>
          <w:sz w:val="20"/>
          <w:szCs w:val="20"/>
          <w:lang w:val="en-GB"/>
        </w:rPr>
        <w:t xml:space="preserve"> </w:t>
      </w:r>
      <w:r w:rsidRPr="005A7330">
        <w:rPr>
          <w:b/>
          <w:bCs/>
          <w:snapToGrid w:val="0"/>
          <w:sz w:val="20"/>
          <w:szCs w:val="20"/>
          <w:lang w:val="en-GB" w:eastAsia="en-US"/>
        </w:rPr>
        <w:t>I</w:t>
      </w:r>
      <w:r w:rsidR="00A60D5D" w:rsidRPr="005A7330">
        <w:rPr>
          <w:b/>
          <w:bCs/>
          <w:snapToGrid w:val="0"/>
          <w:sz w:val="20"/>
          <w:szCs w:val="20"/>
          <w:lang w:val="en-GB" w:eastAsia="en-US"/>
        </w:rPr>
        <w:t>.1</w:t>
      </w:r>
      <w:r w:rsidRPr="005A7330">
        <w:rPr>
          <w:b/>
          <w:bCs/>
          <w:snapToGrid w:val="0"/>
          <w:sz w:val="20"/>
          <w:szCs w:val="20"/>
          <w:lang w:val="en-GB" w:eastAsia="en-US"/>
        </w:rPr>
        <w:t xml:space="preserve"> – Preselection of the BIDDER</w:t>
      </w:r>
      <w:r w:rsidR="00465F6D" w:rsidRPr="005A7330">
        <w:rPr>
          <w:b/>
          <w:bCs/>
          <w:snapToGrid w:val="0"/>
          <w:sz w:val="20"/>
          <w:szCs w:val="20"/>
          <w:lang w:val="en-GB" w:eastAsia="en-US"/>
        </w:rPr>
        <w:t>s</w:t>
      </w:r>
      <w:r w:rsidRPr="005A7330">
        <w:rPr>
          <w:b/>
          <w:bCs/>
          <w:snapToGrid w:val="0"/>
          <w:sz w:val="20"/>
          <w:szCs w:val="20"/>
          <w:lang w:val="en-GB" w:eastAsia="en-US"/>
        </w:rPr>
        <w:t>”</w:t>
      </w:r>
      <w:r w:rsidRPr="005A7330">
        <w:rPr>
          <w:snapToGrid w:val="0"/>
          <w:sz w:val="20"/>
          <w:szCs w:val="20"/>
          <w:lang w:val="en-GB" w:eastAsia="en-US"/>
        </w:rPr>
        <w:t xml:space="preserve">, </w:t>
      </w:r>
      <w:r w:rsidR="001110BF" w:rsidRPr="005A7330">
        <w:rPr>
          <w:snapToGrid w:val="0"/>
          <w:sz w:val="20"/>
          <w:szCs w:val="20"/>
          <w:lang w:val="en-GB" w:eastAsia="en-US"/>
        </w:rPr>
        <w:t xml:space="preserve">covering the </w:t>
      </w:r>
      <w:r w:rsidR="001110BF" w:rsidRPr="005A7330">
        <w:rPr>
          <w:sz w:val="20"/>
          <w:szCs w:val="20"/>
          <w:lang w:val="en-GB"/>
        </w:rPr>
        <w:t xml:space="preserve">prequalification of BIDDERs </w:t>
      </w:r>
      <w:r w:rsidR="00D23769" w:rsidRPr="005A7330">
        <w:rPr>
          <w:sz w:val="20"/>
          <w:szCs w:val="20"/>
          <w:lang w:val="en-GB"/>
        </w:rPr>
        <w:t>s</w:t>
      </w:r>
      <w:r w:rsidR="001110BF" w:rsidRPr="005A7330">
        <w:rPr>
          <w:sz w:val="20"/>
          <w:szCs w:val="20"/>
          <w:lang w:val="en-GB"/>
        </w:rPr>
        <w:t>ubmit</w:t>
      </w:r>
      <w:r w:rsidR="00D23769" w:rsidRPr="005A7330">
        <w:rPr>
          <w:sz w:val="20"/>
          <w:szCs w:val="20"/>
          <w:lang w:val="en-GB"/>
        </w:rPr>
        <w:t>ting</w:t>
      </w:r>
      <w:r w:rsidR="001110BF" w:rsidRPr="005A7330">
        <w:rPr>
          <w:sz w:val="20"/>
          <w:szCs w:val="20"/>
          <w:lang w:val="en-GB"/>
        </w:rPr>
        <w:t xml:space="preserve"> applications to participate in the PROCEDURE in response to the RFP</w:t>
      </w:r>
      <w:r w:rsidR="001110BF" w:rsidRPr="005A7330">
        <w:rPr>
          <w:snapToGrid w:val="0"/>
          <w:sz w:val="20"/>
          <w:szCs w:val="20"/>
          <w:lang w:val="en-GB" w:eastAsia="en-US"/>
        </w:rPr>
        <w:t xml:space="preserve">. </w:t>
      </w:r>
      <w:r w:rsidR="00A60D5D" w:rsidRPr="005A7330">
        <w:rPr>
          <w:snapToGrid w:val="0"/>
          <w:sz w:val="20"/>
          <w:szCs w:val="20"/>
          <w:lang w:val="en-GB" w:eastAsia="en-US"/>
        </w:rPr>
        <w:t xml:space="preserve">Stage </w:t>
      </w:r>
      <w:r w:rsidR="001110BF" w:rsidRPr="005A7330">
        <w:rPr>
          <w:snapToGrid w:val="0"/>
          <w:sz w:val="20"/>
          <w:szCs w:val="20"/>
          <w:lang w:val="en-GB" w:eastAsia="en-US"/>
        </w:rPr>
        <w:t>I</w:t>
      </w:r>
      <w:r w:rsidR="00A60D5D" w:rsidRPr="005A7330">
        <w:rPr>
          <w:snapToGrid w:val="0"/>
          <w:sz w:val="20"/>
          <w:szCs w:val="20"/>
          <w:lang w:val="en-GB" w:eastAsia="en-US"/>
        </w:rPr>
        <w:t>.1</w:t>
      </w:r>
      <w:r w:rsidR="00B37D5B" w:rsidRPr="005A7330">
        <w:rPr>
          <w:snapToGrid w:val="0"/>
          <w:sz w:val="20"/>
          <w:szCs w:val="20"/>
          <w:lang w:val="en-GB" w:eastAsia="en-US"/>
        </w:rPr>
        <w:t xml:space="preserve"> </w:t>
      </w:r>
      <w:r w:rsidR="00D23769" w:rsidRPr="005A7330">
        <w:rPr>
          <w:snapToGrid w:val="0"/>
          <w:sz w:val="20"/>
          <w:szCs w:val="20"/>
          <w:lang w:val="en-GB" w:eastAsia="en-US"/>
        </w:rPr>
        <w:t xml:space="preserve">shall be conducted </w:t>
      </w:r>
      <w:r w:rsidR="00B37D5B" w:rsidRPr="005A7330">
        <w:rPr>
          <w:snapToGrid w:val="0"/>
          <w:sz w:val="20"/>
          <w:szCs w:val="20"/>
          <w:lang w:val="en-GB" w:eastAsia="en-US"/>
        </w:rPr>
        <w:t>as follows</w:t>
      </w:r>
      <w:r w:rsidRPr="005A7330">
        <w:rPr>
          <w:snapToGrid w:val="0"/>
          <w:sz w:val="20"/>
          <w:szCs w:val="20"/>
          <w:lang w:val="en-GB" w:eastAsia="en-US"/>
        </w:rPr>
        <w:t>:</w:t>
      </w:r>
    </w:p>
    <w:p w14:paraId="1446324F" w14:textId="152F1CB2" w:rsidR="00517687" w:rsidRPr="005A7330" w:rsidRDefault="00DB57A8" w:rsidP="00A24B30">
      <w:pPr>
        <w:pStyle w:val="Style10"/>
        <w:widowControl/>
        <w:numPr>
          <w:ilvl w:val="0"/>
          <w:numId w:val="16"/>
        </w:numPr>
        <w:spacing w:before="120" w:after="120" w:line="276" w:lineRule="auto"/>
        <w:ind w:left="1701" w:hanging="567"/>
        <w:jc w:val="both"/>
        <w:rPr>
          <w:snapToGrid w:val="0"/>
          <w:sz w:val="20"/>
          <w:szCs w:val="20"/>
          <w:lang w:val="en-GB" w:eastAsia="en-US"/>
        </w:rPr>
      </w:pPr>
      <w:r w:rsidRPr="005A7330">
        <w:rPr>
          <w:snapToGrid w:val="0"/>
          <w:sz w:val="20"/>
          <w:szCs w:val="20"/>
          <w:lang w:val="en-GB" w:eastAsia="en-US"/>
        </w:rPr>
        <w:t>t</w:t>
      </w:r>
      <w:r w:rsidR="00517687" w:rsidRPr="005A7330">
        <w:rPr>
          <w:snapToGrid w:val="0"/>
          <w:sz w:val="20"/>
          <w:szCs w:val="20"/>
          <w:lang w:val="en-GB" w:eastAsia="en-US"/>
        </w:rPr>
        <w:t>he COMPANY publish</w:t>
      </w:r>
      <w:r w:rsidR="00F669B5" w:rsidRPr="005A7330">
        <w:rPr>
          <w:snapToGrid w:val="0"/>
          <w:sz w:val="20"/>
          <w:szCs w:val="20"/>
          <w:lang w:val="en-GB" w:eastAsia="en-US"/>
        </w:rPr>
        <w:t xml:space="preserve">es </w:t>
      </w:r>
      <w:r w:rsidR="00517687" w:rsidRPr="005A7330">
        <w:rPr>
          <w:snapToGrid w:val="0"/>
          <w:sz w:val="20"/>
          <w:szCs w:val="20"/>
          <w:lang w:val="en-GB" w:eastAsia="en-US"/>
        </w:rPr>
        <w:t xml:space="preserve">the RFP, in response to which the BIDDERs submit REQUESTs </w:t>
      </w:r>
      <w:r w:rsidR="00D23769" w:rsidRPr="005A7330">
        <w:rPr>
          <w:snapToGrid w:val="0"/>
          <w:sz w:val="20"/>
          <w:szCs w:val="20"/>
          <w:lang w:val="en-GB" w:eastAsia="en-US"/>
        </w:rPr>
        <w:t>by</w:t>
      </w:r>
      <w:r w:rsidR="00517687" w:rsidRPr="005A7330">
        <w:rPr>
          <w:snapToGrid w:val="0"/>
          <w:sz w:val="20"/>
          <w:szCs w:val="20"/>
          <w:lang w:val="en-GB" w:eastAsia="en-US"/>
        </w:rPr>
        <w:t xml:space="preserve"> the deadline specified therein</w:t>
      </w:r>
      <w:r w:rsidR="00D23769" w:rsidRPr="005A7330">
        <w:rPr>
          <w:snapToGrid w:val="0"/>
          <w:sz w:val="20"/>
          <w:szCs w:val="20"/>
          <w:lang w:val="en-GB" w:eastAsia="en-US"/>
        </w:rPr>
        <w:t>;</w:t>
      </w:r>
    </w:p>
    <w:p w14:paraId="6D665A2F" w14:textId="1BE02DE8" w:rsidR="00485930" w:rsidRPr="005A7330" w:rsidRDefault="00DB57A8" w:rsidP="00A24B30">
      <w:pPr>
        <w:pStyle w:val="Style10"/>
        <w:widowControl/>
        <w:numPr>
          <w:ilvl w:val="0"/>
          <w:numId w:val="16"/>
        </w:numPr>
        <w:spacing w:before="120" w:after="120" w:line="276" w:lineRule="auto"/>
        <w:ind w:left="1701" w:hanging="567"/>
        <w:jc w:val="both"/>
        <w:rPr>
          <w:snapToGrid w:val="0"/>
          <w:sz w:val="20"/>
          <w:szCs w:val="20"/>
          <w:lang w:val="en-GB" w:eastAsia="en-US"/>
        </w:rPr>
      </w:pPr>
      <w:r w:rsidRPr="005A7330">
        <w:rPr>
          <w:sz w:val="20"/>
          <w:szCs w:val="20"/>
          <w:lang w:val="en-GB"/>
        </w:rPr>
        <w:t>t</w:t>
      </w:r>
      <w:r w:rsidR="00C8450B" w:rsidRPr="005A7330">
        <w:rPr>
          <w:sz w:val="20"/>
          <w:szCs w:val="20"/>
          <w:lang w:val="en-GB"/>
        </w:rPr>
        <w:t xml:space="preserve">he COMPANY shall select up to three </w:t>
      </w:r>
      <w:r w:rsidR="00F669B5" w:rsidRPr="005A7330">
        <w:rPr>
          <w:sz w:val="20"/>
          <w:szCs w:val="20"/>
          <w:lang w:val="en-GB"/>
        </w:rPr>
        <w:t xml:space="preserve">(3) </w:t>
      </w:r>
      <w:r w:rsidR="00C8450B" w:rsidRPr="005A7330">
        <w:rPr>
          <w:sz w:val="20"/>
          <w:szCs w:val="20"/>
          <w:lang w:val="en-GB"/>
        </w:rPr>
        <w:t xml:space="preserve">BIDDERs who submitted a </w:t>
      </w:r>
      <w:r w:rsidR="00AB6ABF" w:rsidRPr="005A7330">
        <w:rPr>
          <w:sz w:val="20"/>
          <w:szCs w:val="20"/>
          <w:lang w:val="en-GB"/>
        </w:rPr>
        <w:t xml:space="preserve">valid </w:t>
      </w:r>
      <w:r w:rsidR="00C8450B" w:rsidRPr="005A7330">
        <w:rPr>
          <w:sz w:val="20"/>
          <w:szCs w:val="20"/>
          <w:lang w:val="en-GB"/>
        </w:rPr>
        <w:t>REQUEST in response to the RFP as well as who</w:t>
      </w:r>
      <w:r w:rsidR="00485930" w:rsidRPr="005A7330">
        <w:rPr>
          <w:sz w:val="20"/>
          <w:szCs w:val="20"/>
          <w:lang w:val="en-GB"/>
        </w:rPr>
        <w:t xml:space="preserve">: (a) are not subject to exclusion from the PROCEDURE under the exclusion grounds set out in Table </w:t>
      </w:r>
      <w:r w:rsidR="008020F1">
        <w:rPr>
          <w:sz w:val="20"/>
          <w:szCs w:val="20"/>
          <w:lang w:val="en-GB"/>
        </w:rPr>
        <w:t>I</w:t>
      </w:r>
      <w:r w:rsidR="00485930" w:rsidRPr="005A7330">
        <w:rPr>
          <w:sz w:val="20"/>
          <w:szCs w:val="20"/>
          <w:lang w:val="en-GB"/>
        </w:rPr>
        <w:t xml:space="preserve"> of Appendix 2 to the </w:t>
      </w:r>
      <w:r w:rsidR="009660C0" w:rsidRPr="005A7330">
        <w:rPr>
          <w:sz w:val="20"/>
          <w:szCs w:val="20"/>
          <w:lang w:val="en-GB"/>
        </w:rPr>
        <w:t>ITB</w:t>
      </w:r>
      <w:r w:rsidR="00485930" w:rsidRPr="005A7330">
        <w:rPr>
          <w:sz w:val="20"/>
          <w:szCs w:val="20"/>
          <w:lang w:val="en-GB"/>
        </w:rPr>
        <w:t xml:space="preserve">, (b) meet the conditions for participation in the PROCEDURE set out in Table </w:t>
      </w:r>
      <w:r w:rsidR="008020F1">
        <w:rPr>
          <w:sz w:val="20"/>
          <w:szCs w:val="20"/>
          <w:lang w:val="en-GB"/>
        </w:rPr>
        <w:t>II</w:t>
      </w:r>
      <w:r w:rsidR="00485930" w:rsidRPr="005A7330">
        <w:rPr>
          <w:sz w:val="20"/>
          <w:szCs w:val="20"/>
          <w:lang w:val="en-GB"/>
        </w:rPr>
        <w:t xml:space="preserve"> of Appendix 2 to the </w:t>
      </w:r>
      <w:r w:rsidR="009660C0" w:rsidRPr="005A7330">
        <w:rPr>
          <w:sz w:val="20"/>
          <w:szCs w:val="20"/>
          <w:lang w:val="en-GB"/>
        </w:rPr>
        <w:t>ITB</w:t>
      </w:r>
      <w:r w:rsidR="00485930" w:rsidRPr="005A7330">
        <w:rPr>
          <w:sz w:val="20"/>
          <w:szCs w:val="20"/>
          <w:lang w:val="en-GB"/>
        </w:rPr>
        <w:t xml:space="preserve">, and (c) obtain the three highest scores in the evaluation of compliance with the </w:t>
      </w:r>
      <w:r w:rsidR="002A3665">
        <w:rPr>
          <w:sz w:val="20"/>
          <w:szCs w:val="20"/>
          <w:lang w:val="en-GB"/>
        </w:rPr>
        <w:t>s</w:t>
      </w:r>
      <w:r w:rsidR="00485930" w:rsidRPr="005A7330">
        <w:rPr>
          <w:sz w:val="20"/>
          <w:szCs w:val="20"/>
          <w:lang w:val="en-GB"/>
        </w:rPr>
        <w:t xml:space="preserve">election </w:t>
      </w:r>
      <w:r w:rsidR="002A3665">
        <w:rPr>
          <w:sz w:val="20"/>
          <w:szCs w:val="20"/>
          <w:lang w:val="en-GB"/>
        </w:rPr>
        <w:t>c</w:t>
      </w:r>
      <w:r w:rsidR="00485930" w:rsidRPr="005A7330">
        <w:rPr>
          <w:sz w:val="20"/>
          <w:szCs w:val="20"/>
          <w:lang w:val="en-GB"/>
        </w:rPr>
        <w:t xml:space="preserve">riteria set out in Table </w:t>
      </w:r>
      <w:r w:rsidR="008020F1">
        <w:rPr>
          <w:sz w:val="20"/>
          <w:szCs w:val="20"/>
          <w:lang w:val="en-GB"/>
        </w:rPr>
        <w:t>III</w:t>
      </w:r>
      <w:r w:rsidR="00485930" w:rsidRPr="005A7330">
        <w:rPr>
          <w:sz w:val="20"/>
          <w:szCs w:val="20"/>
          <w:lang w:val="en-GB"/>
        </w:rPr>
        <w:t xml:space="preserve"> of Appendix 2 to the </w:t>
      </w:r>
      <w:r w:rsidR="009660C0" w:rsidRPr="005A7330">
        <w:rPr>
          <w:sz w:val="20"/>
          <w:szCs w:val="20"/>
          <w:lang w:val="en-GB"/>
        </w:rPr>
        <w:t>ITB</w:t>
      </w:r>
      <w:r w:rsidR="004C48AC" w:rsidRPr="005A7330">
        <w:rPr>
          <w:sz w:val="20"/>
          <w:szCs w:val="20"/>
          <w:lang w:val="en-GB"/>
        </w:rPr>
        <w:t xml:space="preserve">. </w:t>
      </w:r>
    </w:p>
    <w:p w14:paraId="4CAE596A" w14:textId="7506D7AA" w:rsidR="00147153" w:rsidRPr="005A7330" w:rsidRDefault="00147153" w:rsidP="00A24B30">
      <w:pPr>
        <w:pStyle w:val="Style10"/>
        <w:widowControl/>
        <w:numPr>
          <w:ilvl w:val="2"/>
          <w:numId w:val="25"/>
        </w:numPr>
        <w:spacing w:before="120" w:after="120" w:line="276" w:lineRule="auto"/>
        <w:ind w:left="1134" w:hanging="567"/>
        <w:jc w:val="both"/>
        <w:rPr>
          <w:snapToGrid w:val="0"/>
          <w:sz w:val="20"/>
          <w:szCs w:val="20"/>
          <w:lang w:val="en-GB" w:eastAsia="en-US"/>
        </w:rPr>
      </w:pPr>
      <w:r w:rsidRPr="005A7330">
        <w:rPr>
          <w:b/>
          <w:bCs/>
          <w:snapToGrid w:val="0"/>
          <w:sz w:val="20"/>
          <w:szCs w:val="20"/>
          <w:lang w:val="en-GB" w:eastAsia="en-US"/>
        </w:rPr>
        <w:t>“</w:t>
      </w:r>
      <w:r w:rsidR="003F22C5" w:rsidRPr="005A7330">
        <w:rPr>
          <w:b/>
          <w:bCs/>
          <w:sz w:val="20"/>
          <w:szCs w:val="20"/>
          <w:lang w:val="en-GB"/>
        </w:rPr>
        <w:t>Stage</w:t>
      </w:r>
      <w:r w:rsidR="003F22C5" w:rsidRPr="005A7330">
        <w:rPr>
          <w:sz w:val="20"/>
          <w:szCs w:val="20"/>
          <w:lang w:val="en-GB"/>
        </w:rPr>
        <w:t xml:space="preserve"> </w:t>
      </w:r>
      <w:r w:rsidRPr="005A7330">
        <w:rPr>
          <w:b/>
          <w:bCs/>
          <w:snapToGrid w:val="0"/>
          <w:sz w:val="20"/>
          <w:szCs w:val="20"/>
          <w:lang w:val="en-GB" w:eastAsia="en-US"/>
        </w:rPr>
        <w:t>I</w:t>
      </w:r>
      <w:r w:rsidR="003F22C5" w:rsidRPr="005A7330">
        <w:rPr>
          <w:b/>
          <w:bCs/>
          <w:snapToGrid w:val="0"/>
          <w:sz w:val="20"/>
          <w:szCs w:val="20"/>
          <w:lang w:val="en-GB" w:eastAsia="en-US"/>
        </w:rPr>
        <w:t>.2</w:t>
      </w:r>
      <w:r w:rsidRPr="005A7330">
        <w:rPr>
          <w:b/>
          <w:bCs/>
          <w:snapToGrid w:val="0"/>
          <w:sz w:val="20"/>
          <w:szCs w:val="20"/>
          <w:lang w:val="en-GB" w:eastAsia="en-US"/>
        </w:rPr>
        <w:t xml:space="preserve"> – Selection of the </w:t>
      </w:r>
      <w:r w:rsidR="00BF76FF">
        <w:rPr>
          <w:b/>
          <w:bCs/>
          <w:sz w:val="20"/>
          <w:szCs w:val="20"/>
          <w:lang w:val="en-GB"/>
        </w:rPr>
        <w:t>PDP+LF</w:t>
      </w:r>
      <w:r w:rsidRPr="005A7330">
        <w:rPr>
          <w:b/>
          <w:bCs/>
          <w:sz w:val="20"/>
          <w:szCs w:val="20"/>
          <w:lang w:val="en-GB"/>
        </w:rPr>
        <w:t xml:space="preserve"> AGREEMENT BIDDER</w:t>
      </w:r>
      <w:r w:rsidR="008D41DE" w:rsidRPr="005A7330">
        <w:rPr>
          <w:b/>
          <w:bCs/>
          <w:sz w:val="20"/>
          <w:szCs w:val="20"/>
          <w:lang w:val="en-GB"/>
        </w:rPr>
        <w:t>s</w:t>
      </w:r>
      <w:r w:rsidRPr="005A7330">
        <w:rPr>
          <w:b/>
          <w:bCs/>
          <w:snapToGrid w:val="0"/>
          <w:sz w:val="20"/>
          <w:szCs w:val="20"/>
          <w:lang w:val="en-GB" w:eastAsia="en-US"/>
        </w:rPr>
        <w:t>”</w:t>
      </w:r>
      <w:r w:rsidRPr="005A7330">
        <w:rPr>
          <w:snapToGrid w:val="0"/>
          <w:sz w:val="20"/>
          <w:szCs w:val="20"/>
          <w:lang w:val="en-GB" w:eastAsia="en-US"/>
        </w:rPr>
        <w:t xml:space="preserve">, </w:t>
      </w:r>
      <w:r w:rsidR="00EB14A1" w:rsidRPr="005A7330">
        <w:rPr>
          <w:snapToGrid w:val="0"/>
          <w:sz w:val="20"/>
          <w:szCs w:val="20"/>
          <w:lang w:val="en-GB" w:eastAsia="en-US"/>
        </w:rPr>
        <w:t>covering the</w:t>
      </w:r>
      <w:r w:rsidR="0044599D" w:rsidRPr="005A7330">
        <w:rPr>
          <w:snapToGrid w:val="0"/>
          <w:sz w:val="20"/>
          <w:szCs w:val="20"/>
          <w:lang w:val="en-GB" w:eastAsia="en-US"/>
        </w:rPr>
        <w:t xml:space="preserve"> </w:t>
      </w:r>
      <w:r w:rsidR="00EB14A1" w:rsidRPr="005A7330">
        <w:rPr>
          <w:sz w:val="20"/>
          <w:szCs w:val="20"/>
          <w:lang w:val="en-GB"/>
        </w:rPr>
        <w:t>selection of up to two BIDDERs who,</w:t>
      </w:r>
      <w:r w:rsidR="00446159" w:rsidRPr="005A7330">
        <w:rPr>
          <w:rFonts w:eastAsiaTheme="minorHAnsi"/>
          <w:sz w:val="20"/>
          <w:szCs w:val="20"/>
          <w:lang w:val="en-US" w:eastAsia="en-US"/>
        </w:rPr>
        <w:t xml:space="preserve"> i</w:t>
      </w:r>
      <w:r w:rsidR="00446159" w:rsidRPr="005A7330">
        <w:rPr>
          <w:sz w:val="20"/>
          <w:szCs w:val="20"/>
          <w:lang w:val="en-US"/>
        </w:rPr>
        <w:t xml:space="preserve">n return for remuneration, shall prepare the </w:t>
      </w:r>
      <w:r w:rsidR="00BF76FF">
        <w:rPr>
          <w:sz w:val="20"/>
          <w:szCs w:val="20"/>
          <w:lang w:val="en-US"/>
        </w:rPr>
        <w:t>PDP+LF</w:t>
      </w:r>
      <w:r w:rsidR="000A0465" w:rsidRPr="000A0465">
        <w:rPr>
          <w:sz w:val="20"/>
          <w:szCs w:val="20"/>
          <w:lang w:val="en-US"/>
        </w:rPr>
        <w:t xml:space="preserve"> AGREEMENT</w:t>
      </w:r>
      <w:r w:rsidR="000A0465">
        <w:rPr>
          <w:sz w:val="20"/>
          <w:szCs w:val="20"/>
          <w:lang w:val="en-US"/>
        </w:rPr>
        <w:t xml:space="preserve"> </w:t>
      </w:r>
      <w:r w:rsidR="00B837F6" w:rsidRPr="005A7330">
        <w:rPr>
          <w:sz w:val="20"/>
          <w:szCs w:val="20"/>
          <w:lang w:val="en-US"/>
        </w:rPr>
        <w:t xml:space="preserve">DOCUMENTATION, including </w:t>
      </w:r>
      <w:r w:rsidR="00446159" w:rsidRPr="005A7330">
        <w:rPr>
          <w:sz w:val="20"/>
          <w:szCs w:val="20"/>
          <w:lang w:val="en-US"/>
        </w:rPr>
        <w:t xml:space="preserve">PDP and LF to the extent necessary to enable them to submit an EPCC BID to the COMPANY in the next </w:t>
      </w:r>
      <w:r w:rsidR="003F22C5" w:rsidRPr="005A7330">
        <w:rPr>
          <w:sz w:val="20"/>
          <w:szCs w:val="20"/>
          <w:lang w:val="en-US"/>
        </w:rPr>
        <w:t>stage</w:t>
      </w:r>
      <w:r w:rsidR="00F81A29">
        <w:rPr>
          <w:sz w:val="20"/>
          <w:szCs w:val="20"/>
          <w:lang w:val="en-US"/>
        </w:rPr>
        <w:t>, as well as execution of PDP+LF AGREEMENT</w:t>
      </w:r>
      <w:r w:rsidR="00446159" w:rsidRPr="005A7330">
        <w:rPr>
          <w:sz w:val="20"/>
          <w:szCs w:val="20"/>
          <w:lang w:val="en-US"/>
        </w:rPr>
        <w:t xml:space="preserve">. </w:t>
      </w:r>
      <w:r w:rsidR="003F22C5" w:rsidRPr="005A7330">
        <w:rPr>
          <w:snapToGrid w:val="0"/>
          <w:sz w:val="20"/>
          <w:szCs w:val="20"/>
          <w:lang w:val="en-GB" w:eastAsia="en-US"/>
        </w:rPr>
        <w:t xml:space="preserve">Stage </w:t>
      </w:r>
      <w:r w:rsidR="00EB14A1" w:rsidRPr="005A7330">
        <w:rPr>
          <w:snapToGrid w:val="0"/>
          <w:sz w:val="20"/>
          <w:szCs w:val="20"/>
          <w:lang w:val="en-GB" w:eastAsia="en-US"/>
        </w:rPr>
        <w:t>I</w:t>
      </w:r>
      <w:r w:rsidR="003F22C5" w:rsidRPr="005A7330">
        <w:rPr>
          <w:snapToGrid w:val="0"/>
          <w:sz w:val="20"/>
          <w:szCs w:val="20"/>
          <w:lang w:val="en-GB" w:eastAsia="en-US"/>
        </w:rPr>
        <w:t>.2</w:t>
      </w:r>
      <w:r w:rsidR="00EB14A1" w:rsidRPr="005A7330">
        <w:rPr>
          <w:snapToGrid w:val="0"/>
          <w:sz w:val="20"/>
          <w:szCs w:val="20"/>
          <w:lang w:val="en-GB" w:eastAsia="en-US"/>
        </w:rPr>
        <w:t xml:space="preserve"> shall be conducted as follows</w:t>
      </w:r>
      <w:r w:rsidR="00446159" w:rsidRPr="005A7330">
        <w:rPr>
          <w:snapToGrid w:val="0"/>
          <w:sz w:val="20"/>
          <w:szCs w:val="20"/>
          <w:lang w:val="en-GB" w:eastAsia="en-US"/>
        </w:rPr>
        <w:t>:</w:t>
      </w:r>
    </w:p>
    <w:p w14:paraId="6A2CCAF1" w14:textId="3816A2B8" w:rsidR="00DE18B0" w:rsidRPr="005A7330" w:rsidRDefault="00C92D3B" w:rsidP="00A24B30">
      <w:pPr>
        <w:pStyle w:val="Style10"/>
        <w:widowControl/>
        <w:numPr>
          <w:ilvl w:val="0"/>
          <w:numId w:val="19"/>
        </w:numPr>
        <w:spacing w:before="120" w:after="120" w:line="276" w:lineRule="auto"/>
        <w:ind w:left="1701" w:hanging="567"/>
        <w:jc w:val="both"/>
        <w:rPr>
          <w:snapToGrid w:val="0"/>
          <w:sz w:val="20"/>
          <w:szCs w:val="20"/>
          <w:lang w:val="en-GB" w:eastAsia="en-US"/>
        </w:rPr>
      </w:pPr>
      <w:r w:rsidRPr="005A7330">
        <w:rPr>
          <w:snapToGrid w:val="0"/>
          <w:sz w:val="20"/>
          <w:szCs w:val="20"/>
          <w:lang w:val="en-GB" w:eastAsia="en-US"/>
        </w:rPr>
        <w:t xml:space="preserve">BIDDERs referred to in </w:t>
      </w:r>
      <w:r w:rsidR="00820CA9" w:rsidRPr="005A7330">
        <w:rPr>
          <w:sz w:val="20"/>
          <w:szCs w:val="20"/>
          <w:lang w:val="en-GB"/>
        </w:rPr>
        <w:t xml:space="preserve">clause </w:t>
      </w:r>
      <w:r w:rsidR="00377E86" w:rsidRPr="005A7330">
        <w:rPr>
          <w:snapToGrid w:val="0"/>
          <w:sz w:val="20"/>
          <w:szCs w:val="20"/>
          <w:lang w:val="en-GB" w:eastAsia="en-US"/>
        </w:rPr>
        <w:t>1.</w:t>
      </w:r>
      <w:r w:rsidR="00496C72">
        <w:rPr>
          <w:snapToGrid w:val="0"/>
          <w:sz w:val="20"/>
          <w:szCs w:val="20"/>
          <w:lang w:val="en-GB" w:eastAsia="en-US"/>
        </w:rPr>
        <w:t>12</w:t>
      </w:r>
      <w:r w:rsidR="00446159" w:rsidRPr="005A7330">
        <w:rPr>
          <w:snapToGrid w:val="0"/>
          <w:sz w:val="20"/>
          <w:szCs w:val="20"/>
          <w:lang w:val="en-GB" w:eastAsia="en-US"/>
        </w:rPr>
        <w:t>.</w:t>
      </w:r>
      <w:r w:rsidR="00496C72">
        <w:rPr>
          <w:snapToGrid w:val="0"/>
          <w:sz w:val="20"/>
          <w:szCs w:val="20"/>
          <w:lang w:val="en-GB" w:eastAsia="en-US"/>
        </w:rPr>
        <w:t xml:space="preserve"> a) </w:t>
      </w:r>
      <w:r w:rsidRPr="005A7330">
        <w:rPr>
          <w:snapToGrid w:val="0"/>
          <w:sz w:val="20"/>
          <w:szCs w:val="20"/>
          <w:lang w:val="en-GB" w:eastAsia="en-US"/>
        </w:rPr>
        <w:t>(</w:t>
      </w:r>
      <w:r w:rsidR="00377E86" w:rsidRPr="005A7330">
        <w:rPr>
          <w:snapToGrid w:val="0"/>
          <w:sz w:val="20"/>
          <w:szCs w:val="20"/>
          <w:lang w:val="en-GB" w:eastAsia="en-US"/>
        </w:rPr>
        <w:t>i</w:t>
      </w:r>
      <w:r w:rsidRPr="005A7330">
        <w:rPr>
          <w:snapToGrid w:val="0"/>
          <w:sz w:val="20"/>
          <w:szCs w:val="20"/>
          <w:lang w:val="en-GB" w:eastAsia="en-US"/>
        </w:rPr>
        <w:t xml:space="preserve">i) above shall be invited to </w:t>
      </w:r>
      <w:r w:rsidR="003F22C5" w:rsidRPr="005A7330">
        <w:rPr>
          <w:sz w:val="20"/>
          <w:szCs w:val="20"/>
          <w:lang w:val="en-GB"/>
        </w:rPr>
        <w:t xml:space="preserve">Stage </w:t>
      </w:r>
      <w:r w:rsidRPr="005A7330">
        <w:rPr>
          <w:snapToGrid w:val="0"/>
          <w:sz w:val="20"/>
          <w:szCs w:val="20"/>
          <w:lang w:val="en-GB" w:eastAsia="en-US"/>
        </w:rPr>
        <w:t>I</w:t>
      </w:r>
      <w:r w:rsidR="003F22C5" w:rsidRPr="005A7330">
        <w:rPr>
          <w:snapToGrid w:val="0"/>
          <w:sz w:val="20"/>
          <w:szCs w:val="20"/>
          <w:lang w:val="en-GB" w:eastAsia="en-US"/>
        </w:rPr>
        <w:t>.2</w:t>
      </w:r>
      <w:r w:rsidRPr="005A7330">
        <w:rPr>
          <w:snapToGrid w:val="0"/>
          <w:sz w:val="20"/>
          <w:szCs w:val="20"/>
          <w:lang w:val="en-GB" w:eastAsia="en-US"/>
        </w:rPr>
        <w:t xml:space="preserve"> by being provided with </w:t>
      </w:r>
      <w:r w:rsidR="00C32A6C" w:rsidRPr="005A7330">
        <w:rPr>
          <w:snapToGrid w:val="0"/>
          <w:sz w:val="20"/>
          <w:szCs w:val="20"/>
          <w:lang w:val="en-GB" w:eastAsia="en-US"/>
        </w:rPr>
        <w:t>an</w:t>
      </w:r>
      <w:r w:rsidRPr="005A7330">
        <w:rPr>
          <w:snapToGrid w:val="0"/>
          <w:sz w:val="20"/>
          <w:szCs w:val="20"/>
          <w:lang w:val="en-GB" w:eastAsia="en-US"/>
        </w:rPr>
        <w:t xml:space="preserve"> invitation to submit </w:t>
      </w:r>
      <w:r w:rsidR="00BF76FF">
        <w:rPr>
          <w:snapToGrid w:val="0"/>
          <w:sz w:val="20"/>
          <w:szCs w:val="20"/>
          <w:lang w:val="en-GB" w:eastAsia="en-US"/>
        </w:rPr>
        <w:t>PDP+LF</w:t>
      </w:r>
      <w:r w:rsidRPr="005A7330">
        <w:rPr>
          <w:snapToGrid w:val="0"/>
          <w:sz w:val="20"/>
          <w:szCs w:val="20"/>
          <w:lang w:val="en-GB" w:eastAsia="en-US"/>
        </w:rPr>
        <w:t xml:space="preserve"> PROPOSAL</w:t>
      </w:r>
      <w:r w:rsidR="00590062" w:rsidRPr="005A7330">
        <w:rPr>
          <w:snapToGrid w:val="0"/>
          <w:sz w:val="20"/>
          <w:szCs w:val="20"/>
          <w:lang w:val="en-GB" w:eastAsia="en-US"/>
        </w:rPr>
        <w:t>;</w:t>
      </w:r>
    </w:p>
    <w:p w14:paraId="0F0C3401" w14:textId="5FE9670E" w:rsidR="00594EE9" w:rsidRPr="005A7330" w:rsidRDefault="007C616D" w:rsidP="00A24B30">
      <w:pPr>
        <w:pStyle w:val="Style10"/>
        <w:widowControl/>
        <w:numPr>
          <w:ilvl w:val="0"/>
          <w:numId w:val="19"/>
        </w:numPr>
        <w:spacing w:before="120" w:after="120" w:line="276" w:lineRule="auto"/>
        <w:ind w:left="1701" w:hanging="567"/>
        <w:jc w:val="both"/>
        <w:rPr>
          <w:snapToGrid w:val="0"/>
          <w:sz w:val="20"/>
          <w:szCs w:val="20"/>
          <w:lang w:val="en-GB" w:eastAsia="en-US"/>
        </w:rPr>
      </w:pPr>
      <w:r w:rsidRPr="005A7330">
        <w:rPr>
          <w:snapToGrid w:val="0"/>
          <w:sz w:val="20"/>
          <w:szCs w:val="20"/>
          <w:lang w:val="en-GB" w:eastAsia="en-US"/>
        </w:rPr>
        <w:lastRenderedPageBreak/>
        <w:t xml:space="preserve">BIDDERS submit </w:t>
      </w:r>
      <w:r w:rsidR="00BF76FF">
        <w:rPr>
          <w:snapToGrid w:val="0"/>
          <w:sz w:val="20"/>
          <w:szCs w:val="20"/>
          <w:lang w:val="en-GB" w:eastAsia="en-US"/>
        </w:rPr>
        <w:t>PDP+LF</w:t>
      </w:r>
      <w:r w:rsidRPr="005A7330">
        <w:rPr>
          <w:snapToGrid w:val="0"/>
          <w:sz w:val="20"/>
          <w:szCs w:val="20"/>
          <w:lang w:val="en-GB" w:eastAsia="en-US"/>
        </w:rPr>
        <w:t xml:space="preserve"> PROPOSAL </w:t>
      </w:r>
      <w:r w:rsidR="007B3CB5" w:rsidRPr="005A7330">
        <w:rPr>
          <w:snapToGrid w:val="0"/>
          <w:sz w:val="20"/>
          <w:szCs w:val="20"/>
          <w:lang w:val="en-GB" w:eastAsia="en-US"/>
        </w:rPr>
        <w:t xml:space="preserve">in accordance with the </w:t>
      </w:r>
      <w:r w:rsidR="001321F0" w:rsidRPr="005A7330">
        <w:rPr>
          <w:snapToGrid w:val="0"/>
          <w:sz w:val="20"/>
          <w:szCs w:val="20"/>
          <w:lang w:val="en-GB" w:eastAsia="en-US"/>
        </w:rPr>
        <w:t xml:space="preserve">general </w:t>
      </w:r>
      <w:r w:rsidR="007B3CB5" w:rsidRPr="005A7330">
        <w:rPr>
          <w:snapToGrid w:val="0"/>
          <w:sz w:val="20"/>
          <w:szCs w:val="20"/>
          <w:lang w:val="en-GB" w:eastAsia="en-US"/>
        </w:rPr>
        <w:t xml:space="preserve">requirements </w:t>
      </w:r>
      <w:r w:rsidR="00557A17" w:rsidRPr="005A7330">
        <w:rPr>
          <w:snapToGrid w:val="0"/>
          <w:sz w:val="20"/>
          <w:szCs w:val="20"/>
          <w:lang w:val="en-GB" w:eastAsia="en-US"/>
        </w:rPr>
        <w:t>indicated</w:t>
      </w:r>
      <w:r w:rsidR="009C764C" w:rsidRPr="005A7330">
        <w:rPr>
          <w:snapToGrid w:val="0"/>
          <w:sz w:val="20"/>
          <w:szCs w:val="20"/>
          <w:lang w:val="en-GB" w:eastAsia="en-US"/>
        </w:rPr>
        <w:t xml:space="preserve"> in the </w:t>
      </w:r>
      <w:r w:rsidR="00CF722D" w:rsidRPr="005A7330">
        <w:rPr>
          <w:snapToGrid w:val="0"/>
          <w:sz w:val="20"/>
          <w:szCs w:val="20"/>
          <w:lang w:val="en-GB" w:eastAsia="en-US"/>
        </w:rPr>
        <w:t>RFP</w:t>
      </w:r>
      <w:r w:rsidR="00A640CB" w:rsidRPr="005A7330">
        <w:rPr>
          <w:snapToGrid w:val="0"/>
          <w:sz w:val="20"/>
          <w:szCs w:val="20"/>
          <w:lang w:val="en-GB" w:eastAsia="en-US"/>
        </w:rPr>
        <w:t xml:space="preserve"> </w:t>
      </w:r>
      <w:r w:rsidR="0044283B" w:rsidRPr="005A7330">
        <w:rPr>
          <w:snapToGrid w:val="0"/>
          <w:sz w:val="20"/>
          <w:szCs w:val="20"/>
          <w:lang w:val="en-GB" w:eastAsia="en-US"/>
        </w:rPr>
        <w:t>(</w:t>
      </w:r>
      <w:r w:rsidR="008F6E25" w:rsidRPr="005A7330">
        <w:rPr>
          <w:snapToGrid w:val="0"/>
          <w:sz w:val="20"/>
          <w:szCs w:val="20"/>
          <w:lang w:val="en-GB" w:eastAsia="en-US"/>
        </w:rPr>
        <w:t xml:space="preserve">including Attachment 3 to ITB) </w:t>
      </w:r>
      <w:r w:rsidR="009C764C" w:rsidRPr="005A7330">
        <w:rPr>
          <w:snapToGrid w:val="0"/>
          <w:sz w:val="20"/>
          <w:szCs w:val="20"/>
          <w:lang w:val="en-GB" w:eastAsia="en-US"/>
        </w:rPr>
        <w:t xml:space="preserve">and </w:t>
      </w:r>
      <w:r w:rsidR="001321F0" w:rsidRPr="005A7330">
        <w:rPr>
          <w:snapToGrid w:val="0"/>
          <w:sz w:val="20"/>
          <w:szCs w:val="20"/>
          <w:lang w:val="en-GB" w:eastAsia="en-US"/>
        </w:rPr>
        <w:t xml:space="preserve">with </w:t>
      </w:r>
      <w:r w:rsidR="003F60DF" w:rsidRPr="005A7330">
        <w:rPr>
          <w:snapToGrid w:val="0"/>
          <w:sz w:val="20"/>
          <w:szCs w:val="20"/>
          <w:lang w:val="en-GB" w:eastAsia="en-US"/>
        </w:rPr>
        <w:t xml:space="preserve">further </w:t>
      </w:r>
      <w:r w:rsidR="001321F0" w:rsidRPr="005A7330">
        <w:rPr>
          <w:snapToGrid w:val="0"/>
          <w:sz w:val="20"/>
          <w:szCs w:val="20"/>
          <w:lang w:val="en-GB" w:eastAsia="en-US"/>
        </w:rPr>
        <w:t xml:space="preserve">detailed </w:t>
      </w:r>
      <w:r w:rsidR="006861AF" w:rsidRPr="005A7330">
        <w:rPr>
          <w:snapToGrid w:val="0"/>
          <w:sz w:val="20"/>
          <w:szCs w:val="20"/>
          <w:lang w:val="en-GB" w:eastAsia="en-US"/>
        </w:rPr>
        <w:t xml:space="preserve">conditions specified in the invitation to submit </w:t>
      </w:r>
      <w:r w:rsidR="00BF76FF">
        <w:rPr>
          <w:snapToGrid w:val="0"/>
          <w:sz w:val="20"/>
          <w:szCs w:val="20"/>
          <w:lang w:val="en-GB" w:eastAsia="en-US"/>
        </w:rPr>
        <w:t>PDP+LF</w:t>
      </w:r>
      <w:r w:rsidR="006861AF" w:rsidRPr="005A7330">
        <w:rPr>
          <w:snapToGrid w:val="0"/>
          <w:sz w:val="20"/>
          <w:szCs w:val="20"/>
          <w:lang w:val="en-GB" w:eastAsia="en-US"/>
        </w:rPr>
        <w:t xml:space="preserve"> PROPOSAL;</w:t>
      </w:r>
    </w:p>
    <w:p w14:paraId="559BBD2E" w14:textId="6BE5D80C" w:rsidR="00F31620" w:rsidRPr="005A7330" w:rsidRDefault="006A318A" w:rsidP="00A24B30">
      <w:pPr>
        <w:pStyle w:val="Style10"/>
        <w:widowControl/>
        <w:numPr>
          <w:ilvl w:val="0"/>
          <w:numId w:val="19"/>
        </w:numPr>
        <w:spacing w:before="120" w:after="120" w:line="276" w:lineRule="auto"/>
        <w:ind w:left="1701" w:hanging="567"/>
        <w:jc w:val="both"/>
        <w:rPr>
          <w:snapToGrid w:val="0"/>
          <w:sz w:val="20"/>
          <w:szCs w:val="20"/>
          <w:lang w:val="en-GB" w:eastAsia="en-US"/>
        </w:rPr>
      </w:pPr>
      <w:r w:rsidRPr="005A7330">
        <w:rPr>
          <w:snapToGrid w:val="0"/>
          <w:sz w:val="20"/>
          <w:szCs w:val="20"/>
          <w:lang w:val="en-GB" w:eastAsia="en-US"/>
        </w:rPr>
        <w:t>t</w:t>
      </w:r>
      <w:r w:rsidR="00F31620" w:rsidRPr="005A7330">
        <w:rPr>
          <w:snapToGrid w:val="0"/>
          <w:sz w:val="20"/>
          <w:szCs w:val="20"/>
          <w:lang w:val="en-GB" w:eastAsia="en-US"/>
        </w:rPr>
        <w:t xml:space="preserve">he COMPANY shall evaluate the </w:t>
      </w:r>
      <w:r w:rsidR="00BF76FF">
        <w:rPr>
          <w:snapToGrid w:val="0"/>
          <w:sz w:val="20"/>
          <w:szCs w:val="20"/>
          <w:lang w:val="en-GB" w:eastAsia="en-US"/>
        </w:rPr>
        <w:t>PDP+LF</w:t>
      </w:r>
      <w:r w:rsidR="00F31620" w:rsidRPr="005A7330">
        <w:rPr>
          <w:snapToGrid w:val="0"/>
          <w:sz w:val="20"/>
          <w:szCs w:val="20"/>
          <w:lang w:val="en-GB" w:eastAsia="en-US"/>
        </w:rPr>
        <w:t xml:space="preserve"> PROPOSALS submitted by the BIDDERs in accordance with the</w:t>
      </w:r>
      <w:r w:rsidR="00BF02CF" w:rsidRPr="005A7330">
        <w:rPr>
          <w:snapToGrid w:val="0"/>
          <w:sz w:val="20"/>
          <w:szCs w:val="20"/>
          <w:lang w:val="en-GB" w:eastAsia="en-US"/>
        </w:rPr>
        <w:t xml:space="preserve"> </w:t>
      </w:r>
      <w:r w:rsidR="00F31620" w:rsidRPr="005A7330">
        <w:rPr>
          <w:snapToGrid w:val="0"/>
          <w:sz w:val="20"/>
          <w:szCs w:val="20"/>
          <w:lang w:val="en-GB" w:eastAsia="en-US"/>
        </w:rPr>
        <w:t xml:space="preserve">evaluation criteria set out in the </w:t>
      </w:r>
      <w:r w:rsidR="009660C0" w:rsidRPr="005A7330">
        <w:rPr>
          <w:snapToGrid w:val="0"/>
          <w:sz w:val="20"/>
          <w:szCs w:val="20"/>
          <w:lang w:val="en-GB" w:eastAsia="en-US"/>
        </w:rPr>
        <w:t>ITB</w:t>
      </w:r>
      <w:r w:rsidR="00F31620" w:rsidRPr="005A7330">
        <w:rPr>
          <w:snapToGrid w:val="0"/>
          <w:sz w:val="20"/>
          <w:szCs w:val="20"/>
          <w:lang w:val="en-GB" w:eastAsia="en-US"/>
        </w:rPr>
        <w:t xml:space="preserve"> and the invitation, and shall select up to two BIDDERs whose </w:t>
      </w:r>
      <w:r w:rsidR="00BF76FF">
        <w:rPr>
          <w:snapToGrid w:val="0"/>
          <w:sz w:val="20"/>
          <w:szCs w:val="20"/>
          <w:lang w:val="en-GB" w:eastAsia="en-US"/>
        </w:rPr>
        <w:t>PDP+LF</w:t>
      </w:r>
      <w:r w:rsidR="00F31620" w:rsidRPr="005A7330">
        <w:rPr>
          <w:snapToGrid w:val="0"/>
          <w:sz w:val="20"/>
          <w:szCs w:val="20"/>
          <w:lang w:val="en-GB" w:eastAsia="en-US"/>
        </w:rPr>
        <w:t xml:space="preserve"> PROPOSALS </w:t>
      </w:r>
      <w:r w:rsidR="00C32A6C" w:rsidRPr="005A7330">
        <w:rPr>
          <w:snapToGrid w:val="0"/>
          <w:sz w:val="20"/>
          <w:szCs w:val="20"/>
          <w:lang w:val="en-GB" w:eastAsia="en-US"/>
        </w:rPr>
        <w:t>receive</w:t>
      </w:r>
      <w:r w:rsidR="00F31620" w:rsidRPr="005A7330">
        <w:rPr>
          <w:snapToGrid w:val="0"/>
          <w:sz w:val="20"/>
          <w:szCs w:val="20"/>
          <w:lang w:val="en-GB" w:eastAsia="en-US"/>
        </w:rPr>
        <w:t xml:space="preserve"> the highest scores in such evaluation</w:t>
      </w:r>
      <w:r w:rsidR="00A64FD1" w:rsidRPr="005A7330">
        <w:rPr>
          <w:snapToGrid w:val="0"/>
          <w:sz w:val="20"/>
          <w:szCs w:val="20"/>
          <w:lang w:val="en-GB" w:eastAsia="en-US"/>
        </w:rPr>
        <w:t>;</w:t>
      </w:r>
    </w:p>
    <w:p w14:paraId="6C64FCA2" w14:textId="2FE1AF45" w:rsidR="00147153" w:rsidRPr="005A7330" w:rsidRDefault="006A318A" w:rsidP="00A24B30">
      <w:pPr>
        <w:pStyle w:val="Style10"/>
        <w:widowControl/>
        <w:numPr>
          <w:ilvl w:val="0"/>
          <w:numId w:val="19"/>
        </w:numPr>
        <w:spacing w:before="120" w:after="120" w:line="276" w:lineRule="auto"/>
        <w:ind w:left="1701" w:hanging="567"/>
        <w:jc w:val="both"/>
        <w:rPr>
          <w:snapToGrid w:val="0"/>
          <w:sz w:val="20"/>
          <w:szCs w:val="20"/>
          <w:lang w:val="en-US" w:eastAsia="en-US"/>
        </w:rPr>
      </w:pPr>
      <w:r w:rsidRPr="005A7330">
        <w:rPr>
          <w:snapToGrid w:val="0"/>
          <w:sz w:val="20"/>
          <w:szCs w:val="20"/>
          <w:lang w:val="en-GB" w:eastAsia="en-US"/>
        </w:rPr>
        <w:t>t</w:t>
      </w:r>
      <w:r w:rsidR="009A3F08" w:rsidRPr="005A7330">
        <w:rPr>
          <w:snapToGrid w:val="0"/>
          <w:sz w:val="20"/>
          <w:szCs w:val="20"/>
          <w:lang w:val="en-GB" w:eastAsia="en-US"/>
        </w:rPr>
        <w:t xml:space="preserve">he COMPANY shall enter into a paid </w:t>
      </w:r>
      <w:r w:rsidR="00BF76FF">
        <w:rPr>
          <w:snapToGrid w:val="0"/>
          <w:sz w:val="20"/>
          <w:szCs w:val="20"/>
          <w:lang w:val="en-GB" w:eastAsia="en-US"/>
        </w:rPr>
        <w:t>PDP+LF</w:t>
      </w:r>
      <w:r w:rsidR="009A3F08" w:rsidRPr="005A7330">
        <w:rPr>
          <w:snapToGrid w:val="0"/>
          <w:sz w:val="20"/>
          <w:szCs w:val="20"/>
          <w:lang w:val="en-GB" w:eastAsia="en-US"/>
        </w:rPr>
        <w:t xml:space="preserve"> AGREEMENT with up to two BIDDERs </w:t>
      </w:r>
      <w:r w:rsidR="00F80FB8" w:rsidRPr="005A7330">
        <w:rPr>
          <w:snapToGrid w:val="0"/>
          <w:sz w:val="20"/>
          <w:szCs w:val="20"/>
          <w:lang w:val="en-GB" w:eastAsia="en-US"/>
        </w:rPr>
        <w:t xml:space="preserve">participating in </w:t>
      </w:r>
      <w:r w:rsidR="00C536F6" w:rsidRPr="005A7330">
        <w:rPr>
          <w:sz w:val="20"/>
          <w:szCs w:val="20"/>
          <w:lang w:val="en-GB"/>
        </w:rPr>
        <w:t xml:space="preserve">Stage </w:t>
      </w:r>
      <w:r w:rsidR="00F80FB8" w:rsidRPr="005A7330">
        <w:rPr>
          <w:snapToGrid w:val="0"/>
          <w:sz w:val="20"/>
          <w:szCs w:val="20"/>
          <w:lang w:val="en-GB" w:eastAsia="en-US"/>
        </w:rPr>
        <w:t>I</w:t>
      </w:r>
      <w:r w:rsidR="00C536F6" w:rsidRPr="005A7330">
        <w:rPr>
          <w:snapToGrid w:val="0"/>
          <w:sz w:val="20"/>
          <w:szCs w:val="20"/>
          <w:lang w:val="en-GB" w:eastAsia="en-US"/>
        </w:rPr>
        <w:t>.2</w:t>
      </w:r>
      <w:r w:rsidR="00F77152" w:rsidRPr="005A7330">
        <w:rPr>
          <w:snapToGrid w:val="0"/>
          <w:sz w:val="20"/>
          <w:szCs w:val="20"/>
          <w:lang w:val="en-GB" w:eastAsia="en-US"/>
        </w:rPr>
        <w:t>;</w:t>
      </w:r>
      <w:r w:rsidR="006D7E2D" w:rsidRPr="005A7330">
        <w:rPr>
          <w:snapToGrid w:val="0"/>
          <w:sz w:val="20"/>
          <w:szCs w:val="20"/>
          <w:lang w:val="en-GB" w:eastAsia="en-US"/>
        </w:rPr>
        <w:t xml:space="preserve"> </w:t>
      </w:r>
    </w:p>
    <w:p w14:paraId="4EC1E359" w14:textId="2F700FFC" w:rsidR="00C32A6C" w:rsidRPr="005A7330" w:rsidRDefault="00147153" w:rsidP="00A24B30">
      <w:pPr>
        <w:pStyle w:val="Style10"/>
        <w:widowControl/>
        <w:numPr>
          <w:ilvl w:val="2"/>
          <w:numId w:val="25"/>
        </w:numPr>
        <w:spacing w:before="120" w:after="120" w:line="276" w:lineRule="auto"/>
        <w:ind w:left="1134" w:hanging="567"/>
        <w:jc w:val="both"/>
        <w:rPr>
          <w:snapToGrid w:val="0"/>
          <w:sz w:val="20"/>
          <w:szCs w:val="20"/>
          <w:lang w:val="en-GB" w:eastAsia="en-US"/>
        </w:rPr>
      </w:pPr>
      <w:r w:rsidRPr="005A7330">
        <w:rPr>
          <w:b/>
          <w:bCs/>
          <w:snapToGrid w:val="0"/>
          <w:sz w:val="20"/>
          <w:szCs w:val="20"/>
          <w:lang w:val="en-GB" w:eastAsia="en-US"/>
        </w:rPr>
        <w:t>“</w:t>
      </w:r>
      <w:r w:rsidR="00C536F6" w:rsidRPr="005A7330">
        <w:rPr>
          <w:b/>
          <w:bCs/>
          <w:sz w:val="20"/>
          <w:szCs w:val="20"/>
          <w:lang w:val="en-GB"/>
        </w:rPr>
        <w:t>Stage</w:t>
      </w:r>
      <w:r w:rsidR="00C536F6" w:rsidRPr="005A7330">
        <w:rPr>
          <w:sz w:val="20"/>
          <w:szCs w:val="20"/>
          <w:lang w:val="en-GB"/>
        </w:rPr>
        <w:t xml:space="preserve"> </w:t>
      </w:r>
      <w:r w:rsidRPr="005A7330">
        <w:rPr>
          <w:b/>
          <w:bCs/>
          <w:snapToGrid w:val="0"/>
          <w:sz w:val="20"/>
          <w:szCs w:val="20"/>
          <w:lang w:val="en-GB" w:eastAsia="en-US"/>
        </w:rPr>
        <w:t>II – EPCC Contractor Selection”</w:t>
      </w:r>
      <w:r w:rsidRPr="005A7330">
        <w:rPr>
          <w:snapToGrid w:val="0"/>
          <w:sz w:val="20"/>
          <w:szCs w:val="20"/>
          <w:lang w:val="en-GB" w:eastAsia="en-US"/>
        </w:rPr>
        <w:t>,</w:t>
      </w:r>
      <w:r w:rsidR="008846CB" w:rsidRPr="005A7330">
        <w:rPr>
          <w:snapToGrid w:val="0"/>
          <w:sz w:val="20"/>
          <w:szCs w:val="20"/>
          <w:lang w:val="en-GB" w:eastAsia="en-US"/>
        </w:rPr>
        <w:t xml:space="preserve"> covering the </w:t>
      </w:r>
      <w:r w:rsidR="00C32A6C" w:rsidRPr="005A7330">
        <w:rPr>
          <w:sz w:val="20"/>
          <w:szCs w:val="20"/>
          <w:lang w:val="en-GB"/>
        </w:rPr>
        <w:t>award</w:t>
      </w:r>
      <w:r w:rsidR="004C042C">
        <w:rPr>
          <w:sz w:val="20"/>
          <w:szCs w:val="20"/>
          <w:lang w:val="en-GB"/>
        </w:rPr>
        <w:t xml:space="preserve"> </w:t>
      </w:r>
      <w:r w:rsidR="008846CB" w:rsidRPr="005A7330">
        <w:rPr>
          <w:sz w:val="20"/>
          <w:szCs w:val="20"/>
          <w:lang w:val="en-GB"/>
        </w:rPr>
        <w:t>of</w:t>
      </w:r>
      <w:r w:rsidR="00C32A6C" w:rsidRPr="005A7330">
        <w:rPr>
          <w:sz w:val="20"/>
          <w:szCs w:val="20"/>
          <w:lang w:val="en-GB"/>
        </w:rPr>
        <w:t xml:space="preserve"> the EPCC CONTRACT to one of the BIDDERs participating in </w:t>
      </w:r>
      <w:r w:rsidR="00C536F6" w:rsidRPr="005A7330">
        <w:rPr>
          <w:sz w:val="20"/>
          <w:szCs w:val="20"/>
          <w:lang w:val="en-GB"/>
        </w:rPr>
        <w:t xml:space="preserve">Stage </w:t>
      </w:r>
      <w:r w:rsidR="00C32A6C" w:rsidRPr="005A7330">
        <w:rPr>
          <w:sz w:val="20"/>
          <w:szCs w:val="20"/>
          <w:lang w:val="en-GB"/>
        </w:rPr>
        <w:t>I</w:t>
      </w:r>
      <w:r w:rsidR="00C536F6" w:rsidRPr="005A7330">
        <w:rPr>
          <w:sz w:val="20"/>
          <w:szCs w:val="20"/>
          <w:lang w:val="en-GB"/>
        </w:rPr>
        <w:t>.2</w:t>
      </w:r>
      <w:r w:rsidR="00C32A6C" w:rsidRPr="005A7330">
        <w:rPr>
          <w:sz w:val="20"/>
          <w:szCs w:val="20"/>
          <w:lang w:val="en-GB"/>
        </w:rPr>
        <w:t>.</w:t>
      </w:r>
      <w:r w:rsidR="00C32A6C" w:rsidRPr="005A7330">
        <w:rPr>
          <w:sz w:val="20"/>
          <w:szCs w:val="20"/>
          <w:lang w:val="en-US"/>
        </w:rPr>
        <w:t xml:space="preserve"> </w:t>
      </w:r>
      <w:r w:rsidR="00C536F6" w:rsidRPr="005A7330">
        <w:rPr>
          <w:snapToGrid w:val="0"/>
          <w:sz w:val="20"/>
          <w:szCs w:val="20"/>
          <w:lang w:val="en-GB" w:eastAsia="en-US"/>
        </w:rPr>
        <w:t xml:space="preserve">Stage </w:t>
      </w:r>
      <w:r w:rsidR="008846CB" w:rsidRPr="005A7330">
        <w:rPr>
          <w:snapToGrid w:val="0"/>
          <w:sz w:val="20"/>
          <w:szCs w:val="20"/>
          <w:lang w:val="en-GB" w:eastAsia="en-US"/>
        </w:rPr>
        <w:t>II shall be conducted as follows:</w:t>
      </w:r>
    </w:p>
    <w:p w14:paraId="5E00B3FF" w14:textId="2A715560" w:rsidR="00255A9A" w:rsidRPr="005A7330" w:rsidRDefault="006A318A" w:rsidP="00A24B30">
      <w:pPr>
        <w:pStyle w:val="Style10"/>
        <w:widowControl/>
        <w:numPr>
          <w:ilvl w:val="0"/>
          <w:numId w:val="17"/>
        </w:numPr>
        <w:spacing w:before="120" w:after="120" w:line="276" w:lineRule="auto"/>
        <w:ind w:left="1701" w:hanging="567"/>
        <w:jc w:val="both"/>
        <w:rPr>
          <w:snapToGrid w:val="0"/>
          <w:sz w:val="20"/>
          <w:szCs w:val="20"/>
          <w:lang w:val="en-GB" w:eastAsia="en-US"/>
        </w:rPr>
      </w:pPr>
      <w:r w:rsidRPr="005A7330">
        <w:rPr>
          <w:snapToGrid w:val="0"/>
          <w:sz w:val="20"/>
          <w:szCs w:val="20"/>
          <w:lang w:val="en-GB" w:eastAsia="en-US"/>
        </w:rPr>
        <w:t>u</w:t>
      </w:r>
      <w:r w:rsidR="007F6811" w:rsidRPr="005A7330">
        <w:rPr>
          <w:snapToGrid w:val="0"/>
          <w:sz w:val="20"/>
          <w:szCs w:val="20"/>
          <w:lang w:val="en-GB" w:eastAsia="en-US"/>
        </w:rPr>
        <w:t xml:space="preserve">pon acceptance of the </w:t>
      </w:r>
      <w:r w:rsidR="00BF76FF">
        <w:rPr>
          <w:snapToGrid w:val="0"/>
          <w:sz w:val="20"/>
          <w:szCs w:val="20"/>
          <w:lang w:val="en-GB" w:eastAsia="en-US"/>
        </w:rPr>
        <w:t>PDP+LF</w:t>
      </w:r>
      <w:r w:rsidR="000A0465" w:rsidRPr="000A0465">
        <w:rPr>
          <w:snapToGrid w:val="0"/>
          <w:sz w:val="20"/>
          <w:szCs w:val="20"/>
          <w:lang w:val="en-GB" w:eastAsia="en-US"/>
        </w:rPr>
        <w:t xml:space="preserve"> AGREEMENT</w:t>
      </w:r>
      <w:r w:rsidR="000A0465">
        <w:rPr>
          <w:snapToGrid w:val="0"/>
          <w:sz w:val="20"/>
          <w:szCs w:val="20"/>
          <w:lang w:val="en-GB" w:eastAsia="en-US"/>
        </w:rPr>
        <w:t xml:space="preserve"> </w:t>
      </w:r>
      <w:r w:rsidR="0057627B" w:rsidRPr="005A7330">
        <w:rPr>
          <w:snapToGrid w:val="0"/>
          <w:sz w:val="20"/>
          <w:szCs w:val="20"/>
          <w:lang w:val="en-GB" w:eastAsia="en-US"/>
        </w:rPr>
        <w:t>DOCUMENTATION by the COMPANY</w:t>
      </w:r>
      <w:r w:rsidR="007F6811" w:rsidRPr="005A7330">
        <w:rPr>
          <w:snapToGrid w:val="0"/>
          <w:sz w:val="20"/>
          <w:szCs w:val="20"/>
          <w:lang w:val="en-GB" w:eastAsia="en-US"/>
        </w:rPr>
        <w:t xml:space="preserve">, the BIDDERs with whom the COMPANY has entered into the </w:t>
      </w:r>
      <w:r w:rsidR="00BF76FF">
        <w:rPr>
          <w:snapToGrid w:val="0"/>
          <w:sz w:val="20"/>
          <w:szCs w:val="20"/>
          <w:lang w:val="en-GB" w:eastAsia="en-US"/>
        </w:rPr>
        <w:t>PDP+LF</w:t>
      </w:r>
      <w:r w:rsidR="007F6811" w:rsidRPr="005A7330">
        <w:rPr>
          <w:snapToGrid w:val="0"/>
          <w:sz w:val="20"/>
          <w:szCs w:val="20"/>
          <w:lang w:val="en-GB" w:eastAsia="en-US"/>
        </w:rPr>
        <w:t xml:space="preserve"> AGREEMENT shall </w:t>
      </w:r>
      <w:r w:rsidR="003717E7" w:rsidRPr="005A7330">
        <w:rPr>
          <w:snapToGrid w:val="0"/>
          <w:sz w:val="20"/>
          <w:szCs w:val="20"/>
          <w:lang w:val="en-GB" w:eastAsia="en-US"/>
        </w:rPr>
        <w:t xml:space="preserve">submit </w:t>
      </w:r>
      <w:r w:rsidR="00181BCC">
        <w:rPr>
          <w:snapToGrid w:val="0"/>
          <w:sz w:val="20"/>
          <w:szCs w:val="20"/>
          <w:lang w:val="en-GB" w:eastAsia="en-US"/>
        </w:rPr>
        <w:t xml:space="preserve">their </w:t>
      </w:r>
      <w:r w:rsidR="00E164E3" w:rsidRPr="005A7330">
        <w:rPr>
          <w:snapToGrid w:val="0"/>
          <w:sz w:val="20"/>
          <w:szCs w:val="20"/>
          <w:lang w:val="en-GB" w:eastAsia="en-US"/>
        </w:rPr>
        <w:t>EPCC</w:t>
      </w:r>
      <w:r w:rsidR="007F6811" w:rsidRPr="005A7330">
        <w:rPr>
          <w:snapToGrid w:val="0"/>
          <w:sz w:val="20"/>
          <w:szCs w:val="20"/>
          <w:lang w:val="en-GB" w:eastAsia="en-US"/>
        </w:rPr>
        <w:t xml:space="preserve"> BIDs</w:t>
      </w:r>
      <w:r w:rsidR="005E59E2" w:rsidRPr="005A7330">
        <w:rPr>
          <w:snapToGrid w:val="0"/>
          <w:sz w:val="20"/>
          <w:szCs w:val="20"/>
          <w:lang w:val="en-GB" w:eastAsia="en-US"/>
        </w:rPr>
        <w:t xml:space="preserve"> </w:t>
      </w:r>
      <w:r w:rsidR="00181BCC">
        <w:rPr>
          <w:snapToGrid w:val="0"/>
          <w:sz w:val="20"/>
          <w:szCs w:val="20"/>
          <w:lang w:val="en-GB" w:eastAsia="en-US"/>
        </w:rPr>
        <w:t xml:space="preserve">in </w:t>
      </w:r>
      <w:r w:rsidR="0077563C" w:rsidRPr="005A7330">
        <w:rPr>
          <w:snapToGrid w:val="0"/>
          <w:sz w:val="20"/>
          <w:szCs w:val="20"/>
          <w:lang w:val="en-GB" w:eastAsia="en-US"/>
        </w:rPr>
        <w:t>accord</w:t>
      </w:r>
      <w:r w:rsidR="00181BCC">
        <w:rPr>
          <w:snapToGrid w:val="0"/>
          <w:sz w:val="20"/>
          <w:szCs w:val="20"/>
          <w:lang w:val="en-GB" w:eastAsia="en-US"/>
        </w:rPr>
        <w:t>ance</w:t>
      </w:r>
      <w:r w:rsidR="005E59E2" w:rsidRPr="005A7330">
        <w:rPr>
          <w:snapToGrid w:val="0"/>
          <w:sz w:val="20"/>
          <w:szCs w:val="20"/>
          <w:lang w:val="en-GB" w:eastAsia="en-US"/>
        </w:rPr>
        <w:t xml:space="preserve"> with the </w:t>
      </w:r>
      <w:r w:rsidR="0077563C" w:rsidRPr="005A7330">
        <w:rPr>
          <w:snapToGrid w:val="0"/>
          <w:sz w:val="20"/>
          <w:szCs w:val="20"/>
          <w:lang w:val="en-GB" w:eastAsia="en-US"/>
        </w:rPr>
        <w:t>requirements</w:t>
      </w:r>
      <w:r w:rsidR="005E59E2" w:rsidRPr="005A7330">
        <w:rPr>
          <w:snapToGrid w:val="0"/>
          <w:sz w:val="20"/>
          <w:szCs w:val="20"/>
          <w:lang w:val="en-GB" w:eastAsia="en-US"/>
        </w:rPr>
        <w:t xml:space="preserve"> set </w:t>
      </w:r>
      <w:r w:rsidR="00CF39FB" w:rsidRPr="005A7330">
        <w:rPr>
          <w:snapToGrid w:val="0"/>
          <w:sz w:val="20"/>
          <w:szCs w:val="20"/>
          <w:lang w:val="en-GB" w:eastAsia="en-US"/>
        </w:rPr>
        <w:t>out</w:t>
      </w:r>
      <w:r w:rsidR="00FD0A87" w:rsidRPr="005A7330">
        <w:rPr>
          <w:snapToGrid w:val="0"/>
          <w:sz w:val="20"/>
          <w:szCs w:val="20"/>
          <w:lang w:val="en-GB" w:eastAsia="en-US"/>
        </w:rPr>
        <w:t xml:space="preserve"> in the invitation to submit EPCC</w:t>
      </w:r>
      <w:r w:rsidR="002954A2">
        <w:rPr>
          <w:snapToGrid w:val="0"/>
          <w:sz w:val="20"/>
          <w:szCs w:val="20"/>
          <w:lang w:val="en-GB" w:eastAsia="en-US"/>
        </w:rPr>
        <w:t xml:space="preserve"> and</w:t>
      </w:r>
      <w:r w:rsidR="00181BCC">
        <w:rPr>
          <w:snapToGrid w:val="0"/>
          <w:sz w:val="20"/>
          <w:szCs w:val="20"/>
          <w:lang w:val="en-GB" w:eastAsia="en-US"/>
        </w:rPr>
        <w:t xml:space="preserve"> with</w:t>
      </w:r>
      <w:r w:rsidR="002954A2">
        <w:rPr>
          <w:snapToGrid w:val="0"/>
          <w:sz w:val="20"/>
          <w:szCs w:val="20"/>
          <w:lang w:val="en-GB" w:eastAsia="en-US"/>
        </w:rPr>
        <w:t xml:space="preserve"> the </w:t>
      </w:r>
      <w:r w:rsidR="00BF76FF">
        <w:rPr>
          <w:snapToGrid w:val="0"/>
          <w:sz w:val="20"/>
          <w:szCs w:val="20"/>
          <w:lang w:val="en-GB" w:eastAsia="en-US"/>
        </w:rPr>
        <w:t>PDP+LF</w:t>
      </w:r>
      <w:r w:rsidR="002954A2">
        <w:rPr>
          <w:snapToGrid w:val="0"/>
          <w:sz w:val="20"/>
          <w:szCs w:val="20"/>
          <w:lang w:val="en-GB" w:eastAsia="en-US"/>
        </w:rPr>
        <w:t xml:space="preserve"> Agreement</w:t>
      </w:r>
      <w:r w:rsidR="007F6811" w:rsidRPr="005A7330">
        <w:rPr>
          <w:snapToGrid w:val="0"/>
          <w:sz w:val="20"/>
          <w:szCs w:val="20"/>
          <w:lang w:val="en-GB" w:eastAsia="en-US"/>
        </w:rPr>
        <w:t>.</w:t>
      </w:r>
      <w:r w:rsidR="00AA4913" w:rsidRPr="005A7330">
        <w:rPr>
          <w:snapToGrid w:val="0"/>
          <w:sz w:val="20"/>
          <w:szCs w:val="20"/>
          <w:lang w:val="en-GB" w:eastAsia="en-US"/>
        </w:rPr>
        <w:t xml:space="preserve"> </w:t>
      </w:r>
      <w:r w:rsidR="00BB08D3" w:rsidRPr="005A7330">
        <w:rPr>
          <w:snapToGrid w:val="0"/>
          <w:sz w:val="20"/>
          <w:szCs w:val="20"/>
          <w:lang w:val="en-GB" w:eastAsia="en-US"/>
        </w:rPr>
        <w:t xml:space="preserve">The </w:t>
      </w:r>
      <w:r w:rsidR="00E164E3" w:rsidRPr="005A7330">
        <w:rPr>
          <w:snapToGrid w:val="0"/>
          <w:sz w:val="20"/>
          <w:szCs w:val="20"/>
          <w:lang w:val="en-GB" w:eastAsia="en-US"/>
        </w:rPr>
        <w:t>EPCC</w:t>
      </w:r>
      <w:r w:rsidR="00BB08D3" w:rsidRPr="005A7330">
        <w:rPr>
          <w:snapToGrid w:val="0"/>
          <w:sz w:val="20"/>
          <w:szCs w:val="20"/>
          <w:lang w:val="en-GB" w:eastAsia="en-US"/>
        </w:rPr>
        <w:t xml:space="preserve"> BIDs</w:t>
      </w:r>
      <w:r w:rsidR="00D67E34" w:rsidRPr="005A7330">
        <w:rPr>
          <w:snapToGrid w:val="0"/>
          <w:sz w:val="20"/>
          <w:szCs w:val="20"/>
          <w:lang w:val="en-GB" w:eastAsia="en-US"/>
        </w:rPr>
        <w:t xml:space="preserve"> shall be prepared on the basis of </w:t>
      </w:r>
      <w:r w:rsidR="007E711B" w:rsidRPr="005A7330">
        <w:rPr>
          <w:snapToGrid w:val="0"/>
          <w:sz w:val="20"/>
          <w:szCs w:val="20"/>
          <w:lang w:val="en-GB" w:eastAsia="en-US"/>
        </w:rPr>
        <w:t xml:space="preserve">the </w:t>
      </w:r>
      <w:r w:rsidR="00BF76FF">
        <w:rPr>
          <w:snapToGrid w:val="0"/>
          <w:sz w:val="20"/>
          <w:szCs w:val="20"/>
          <w:lang w:val="en-GB" w:eastAsia="en-US"/>
        </w:rPr>
        <w:t>PDP+LF</w:t>
      </w:r>
      <w:r w:rsidR="009276D2">
        <w:rPr>
          <w:snapToGrid w:val="0"/>
          <w:sz w:val="20"/>
          <w:szCs w:val="20"/>
          <w:lang w:val="en-GB" w:eastAsia="en-US"/>
        </w:rPr>
        <w:t xml:space="preserve"> </w:t>
      </w:r>
      <w:r w:rsidR="009276D2" w:rsidRPr="005A7330">
        <w:rPr>
          <w:snapToGrid w:val="0"/>
          <w:sz w:val="20"/>
          <w:szCs w:val="20"/>
          <w:lang w:val="en-GB" w:eastAsia="en-US"/>
        </w:rPr>
        <w:t>AGREEMENT</w:t>
      </w:r>
      <w:r w:rsidR="007E711B" w:rsidRPr="005A7330">
        <w:rPr>
          <w:snapToGrid w:val="0"/>
          <w:sz w:val="20"/>
          <w:szCs w:val="20"/>
          <w:lang w:val="en-GB" w:eastAsia="en-US"/>
        </w:rPr>
        <w:t xml:space="preserve"> </w:t>
      </w:r>
      <w:r w:rsidR="0018412D">
        <w:rPr>
          <w:snapToGrid w:val="0"/>
          <w:sz w:val="20"/>
          <w:szCs w:val="20"/>
          <w:lang w:val="en-GB" w:eastAsia="en-US"/>
        </w:rPr>
        <w:t>DOCUMENTATION</w:t>
      </w:r>
      <w:r w:rsidR="0057627B" w:rsidRPr="005A7330">
        <w:rPr>
          <w:snapToGrid w:val="0"/>
          <w:sz w:val="20"/>
          <w:szCs w:val="20"/>
          <w:lang w:val="en-GB" w:eastAsia="en-US"/>
        </w:rPr>
        <w:t>, as</w:t>
      </w:r>
      <w:r w:rsidR="00D67E34" w:rsidRPr="005A7330">
        <w:rPr>
          <w:snapToGrid w:val="0"/>
          <w:sz w:val="20"/>
          <w:szCs w:val="20"/>
          <w:lang w:val="en-GB" w:eastAsia="en-US"/>
        </w:rPr>
        <w:t xml:space="preserve"> developed by the respective BIDDER in accordance with its </w:t>
      </w:r>
      <w:r w:rsidR="00BF76FF">
        <w:rPr>
          <w:snapToGrid w:val="0"/>
          <w:sz w:val="20"/>
          <w:szCs w:val="20"/>
          <w:lang w:val="en-GB" w:eastAsia="en-US"/>
        </w:rPr>
        <w:t>PDP+LF</w:t>
      </w:r>
      <w:r w:rsidR="00D67E34" w:rsidRPr="005A7330">
        <w:rPr>
          <w:snapToGrid w:val="0"/>
          <w:sz w:val="20"/>
          <w:szCs w:val="20"/>
          <w:lang w:val="en-GB" w:eastAsia="en-US"/>
        </w:rPr>
        <w:t xml:space="preserve"> AGREEMENT</w:t>
      </w:r>
      <w:r w:rsidRPr="005A7330">
        <w:rPr>
          <w:snapToGrid w:val="0"/>
          <w:sz w:val="20"/>
          <w:szCs w:val="20"/>
          <w:lang w:val="en-GB" w:eastAsia="en-US"/>
        </w:rPr>
        <w:t>;</w:t>
      </w:r>
    </w:p>
    <w:p w14:paraId="610CE6C7" w14:textId="625EBDB5" w:rsidR="00692CD0" w:rsidRPr="005A7330" w:rsidRDefault="006A318A" w:rsidP="00A24B30">
      <w:pPr>
        <w:pStyle w:val="Style10"/>
        <w:widowControl/>
        <w:numPr>
          <w:ilvl w:val="0"/>
          <w:numId w:val="17"/>
        </w:numPr>
        <w:spacing w:before="120" w:after="120" w:line="276" w:lineRule="auto"/>
        <w:ind w:left="1701" w:hanging="567"/>
        <w:jc w:val="both"/>
        <w:rPr>
          <w:snapToGrid w:val="0"/>
          <w:sz w:val="20"/>
          <w:szCs w:val="20"/>
          <w:lang w:val="en-GB" w:eastAsia="en-US"/>
        </w:rPr>
      </w:pPr>
      <w:r w:rsidRPr="005A7330">
        <w:rPr>
          <w:snapToGrid w:val="0"/>
          <w:sz w:val="20"/>
          <w:szCs w:val="20"/>
          <w:lang w:val="en-GB" w:eastAsia="en-US"/>
        </w:rPr>
        <w:t>t</w:t>
      </w:r>
      <w:r w:rsidR="0045343E" w:rsidRPr="005A7330">
        <w:rPr>
          <w:snapToGrid w:val="0"/>
          <w:sz w:val="20"/>
          <w:szCs w:val="20"/>
          <w:lang w:val="en-GB" w:eastAsia="en-US"/>
        </w:rPr>
        <w:t xml:space="preserve">he COMPANY shall evaluate the EPCC BIDs in accordance with the evaluation criteria </w:t>
      </w:r>
      <w:r w:rsidR="00EB3F65" w:rsidRPr="005A7330">
        <w:rPr>
          <w:snapToGrid w:val="0"/>
          <w:sz w:val="20"/>
          <w:szCs w:val="20"/>
          <w:lang w:val="en-GB" w:eastAsia="en-US"/>
        </w:rPr>
        <w:t>indicated</w:t>
      </w:r>
      <w:r w:rsidR="0045343E" w:rsidRPr="005A7330">
        <w:rPr>
          <w:snapToGrid w:val="0"/>
          <w:sz w:val="20"/>
          <w:szCs w:val="20"/>
          <w:lang w:val="en-GB" w:eastAsia="en-US"/>
        </w:rPr>
        <w:t xml:space="preserve"> in </w:t>
      </w:r>
      <w:r w:rsidR="00677915" w:rsidRPr="005A7330">
        <w:rPr>
          <w:snapToGrid w:val="0"/>
          <w:sz w:val="20"/>
          <w:szCs w:val="20"/>
          <w:lang w:val="en-GB" w:eastAsia="en-US"/>
        </w:rPr>
        <w:t xml:space="preserve">general in </w:t>
      </w:r>
      <w:r w:rsidR="0045343E" w:rsidRPr="005A7330">
        <w:rPr>
          <w:snapToGrid w:val="0"/>
          <w:sz w:val="20"/>
          <w:szCs w:val="20"/>
          <w:lang w:val="en-GB" w:eastAsia="en-US"/>
        </w:rPr>
        <w:t xml:space="preserve">the </w:t>
      </w:r>
      <w:r w:rsidR="0001423D" w:rsidRPr="005A7330">
        <w:rPr>
          <w:snapToGrid w:val="0"/>
          <w:sz w:val="20"/>
          <w:szCs w:val="20"/>
          <w:lang w:val="en-GB" w:eastAsia="en-US"/>
        </w:rPr>
        <w:t>RFP</w:t>
      </w:r>
      <w:r w:rsidR="00644463" w:rsidRPr="005A7330">
        <w:rPr>
          <w:snapToGrid w:val="0"/>
          <w:sz w:val="20"/>
          <w:szCs w:val="20"/>
          <w:lang w:val="en-GB" w:eastAsia="en-US"/>
        </w:rPr>
        <w:t xml:space="preserve">, </w:t>
      </w:r>
      <w:r w:rsidR="00465F2B" w:rsidRPr="005A7330">
        <w:rPr>
          <w:snapToGrid w:val="0"/>
          <w:sz w:val="20"/>
          <w:szCs w:val="20"/>
          <w:lang w:val="en-GB" w:eastAsia="en-US"/>
        </w:rPr>
        <w:t xml:space="preserve">as </w:t>
      </w:r>
      <w:r w:rsidR="00E64434" w:rsidRPr="005A7330">
        <w:rPr>
          <w:snapToGrid w:val="0"/>
          <w:sz w:val="20"/>
          <w:szCs w:val="20"/>
          <w:lang w:val="en-GB" w:eastAsia="en-US"/>
        </w:rPr>
        <w:t>furt</w:t>
      </w:r>
      <w:r w:rsidR="00465F2B" w:rsidRPr="005A7330">
        <w:rPr>
          <w:snapToGrid w:val="0"/>
          <w:sz w:val="20"/>
          <w:szCs w:val="20"/>
          <w:lang w:val="en-GB" w:eastAsia="en-US"/>
        </w:rPr>
        <w:t>h</w:t>
      </w:r>
      <w:r w:rsidR="00E64434" w:rsidRPr="005A7330">
        <w:rPr>
          <w:snapToGrid w:val="0"/>
          <w:sz w:val="20"/>
          <w:szCs w:val="20"/>
          <w:lang w:val="en-GB" w:eastAsia="en-US"/>
        </w:rPr>
        <w:t>e</w:t>
      </w:r>
      <w:r w:rsidR="00E87CB7" w:rsidRPr="005A7330">
        <w:rPr>
          <w:snapToGrid w:val="0"/>
          <w:sz w:val="20"/>
          <w:szCs w:val="20"/>
          <w:lang w:val="en-GB" w:eastAsia="en-US"/>
        </w:rPr>
        <w:t>r</w:t>
      </w:r>
      <w:r w:rsidR="00E64434" w:rsidRPr="005A7330">
        <w:rPr>
          <w:snapToGrid w:val="0"/>
          <w:sz w:val="20"/>
          <w:szCs w:val="20"/>
          <w:lang w:val="en-GB" w:eastAsia="en-US"/>
        </w:rPr>
        <w:t xml:space="preserve"> </w:t>
      </w:r>
      <w:r w:rsidR="00465F2B" w:rsidRPr="005A7330">
        <w:rPr>
          <w:snapToGrid w:val="0"/>
          <w:sz w:val="20"/>
          <w:szCs w:val="20"/>
          <w:lang w:val="en-GB" w:eastAsia="en-US"/>
        </w:rPr>
        <w:t>specified</w:t>
      </w:r>
      <w:r w:rsidR="00E87CB7" w:rsidRPr="005A7330">
        <w:rPr>
          <w:snapToGrid w:val="0"/>
          <w:sz w:val="20"/>
          <w:szCs w:val="20"/>
          <w:lang w:val="en-GB" w:eastAsia="en-US"/>
        </w:rPr>
        <w:t xml:space="preserve"> </w:t>
      </w:r>
      <w:r w:rsidR="0045343E" w:rsidRPr="005A7330">
        <w:rPr>
          <w:snapToGrid w:val="0"/>
          <w:sz w:val="20"/>
          <w:szCs w:val="20"/>
          <w:lang w:val="en-GB" w:eastAsia="en-US"/>
        </w:rPr>
        <w:t>in the invitation to submit EPCC BIDs</w:t>
      </w:r>
      <w:r w:rsidR="00692CD0" w:rsidRPr="005A7330">
        <w:rPr>
          <w:snapToGrid w:val="0"/>
          <w:sz w:val="20"/>
          <w:szCs w:val="20"/>
          <w:lang w:val="en-GB" w:eastAsia="en-US"/>
        </w:rPr>
        <w:t>;</w:t>
      </w:r>
    </w:p>
    <w:p w14:paraId="6FE03E04" w14:textId="093E5F7B" w:rsidR="00B90263" w:rsidRPr="005A7330" w:rsidRDefault="11E2BEF5" w:rsidP="00A24B30">
      <w:pPr>
        <w:pStyle w:val="Style10"/>
        <w:widowControl/>
        <w:numPr>
          <w:ilvl w:val="0"/>
          <w:numId w:val="17"/>
        </w:numPr>
        <w:spacing w:before="120" w:after="120" w:line="276" w:lineRule="auto"/>
        <w:ind w:left="1701" w:hanging="567"/>
        <w:jc w:val="both"/>
        <w:rPr>
          <w:snapToGrid w:val="0"/>
          <w:sz w:val="20"/>
          <w:szCs w:val="20"/>
          <w:lang w:val="en-GB" w:eastAsia="en-US"/>
        </w:rPr>
      </w:pPr>
      <w:r w:rsidRPr="005A7330">
        <w:rPr>
          <w:sz w:val="20"/>
          <w:szCs w:val="20"/>
          <w:lang w:val="en-GB"/>
        </w:rPr>
        <w:t>the COMPANY shall award the EPCC CONTRACT to the BIDDER whose EPCC BID is the most advantageous and who is not subject to exclusion under the grounds set out in this PROCEDURE.</w:t>
      </w:r>
    </w:p>
    <w:p w14:paraId="4CDC7B48" w14:textId="7C3B9A9A" w:rsidR="00B90263" w:rsidRPr="005A7330" w:rsidRDefault="00A944DE" w:rsidP="00A24B30">
      <w:pPr>
        <w:pStyle w:val="Akapitzlist"/>
        <w:numPr>
          <w:ilvl w:val="1"/>
          <w:numId w:val="25"/>
        </w:numPr>
        <w:autoSpaceDE w:val="0"/>
        <w:autoSpaceDN w:val="0"/>
        <w:adjustRightInd w:val="0"/>
        <w:spacing w:before="120" w:after="120"/>
        <w:ind w:left="567" w:hanging="567"/>
        <w:contextualSpacing w:val="0"/>
        <w:jc w:val="both"/>
        <w:rPr>
          <w:rFonts w:ascii="Arial" w:hAnsi="Arial" w:cs="Arial"/>
          <w:sz w:val="20"/>
          <w:szCs w:val="20"/>
        </w:rPr>
      </w:pPr>
      <w:r w:rsidRPr="005A7330">
        <w:rPr>
          <w:rFonts w:ascii="Arial" w:hAnsi="Arial" w:cs="Arial"/>
          <w:sz w:val="20"/>
          <w:szCs w:val="20"/>
        </w:rPr>
        <w:t>Preliminary s</w:t>
      </w:r>
      <w:r w:rsidR="00B90263" w:rsidRPr="005A7330">
        <w:rPr>
          <w:rFonts w:ascii="Arial" w:hAnsi="Arial" w:cs="Arial"/>
          <w:sz w:val="20"/>
          <w:szCs w:val="20"/>
        </w:rPr>
        <w:t xml:space="preserve">chedule </w:t>
      </w:r>
      <w:r w:rsidR="008846CB" w:rsidRPr="005A7330">
        <w:rPr>
          <w:rFonts w:ascii="Arial" w:hAnsi="Arial" w:cs="Arial"/>
          <w:sz w:val="20"/>
          <w:szCs w:val="20"/>
        </w:rPr>
        <w:t xml:space="preserve">planned </w:t>
      </w:r>
      <w:r w:rsidR="00B90263" w:rsidRPr="005A7330">
        <w:rPr>
          <w:rFonts w:ascii="Arial" w:hAnsi="Arial" w:cs="Arial"/>
          <w:sz w:val="20"/>
          <w:szCs w:val="20"/>
        </w:rPr>
        <w:t xml:space="preserve">for </w:t>
      </w:r>
      <w:r w:rsidR="008846CB" w:rsidRPr="005A7330">
        <w:rPr>
          <w:rFonts w:ascii="Arial" w:hAnsi="Arial" w:cs="Arial"/>
          <w:sz w:val="20"/>
          <w:szCs w:val="20"/>
        </w:rPr>
        <w:t xml:space="preserve">the </w:t>
      </w:r>
      <w:r w:rsidR="00B90263" w:rsidRPr="005A7330">
        <w:rPr>
          <w:rFonts w:ascii="Arial" w:hAnsi="Arial" w:cs="Arial"/>
          <w:sz w:val="20"/>
          <w:szCs w:val="20"/>
        </w:rPr>
        <w:t xml:space="preserve">PROCEDURE </w:t>
      </w:r>
      <w:r w:rsidR="008846CB" w:rsidRPr="005A7330">
        <w:rPr>
          <w:rFonts w:ascii="Arial" w:hAnsi="Arial" w:cs="Arial"/>
          <w:sz w:val="20"/>
          <w:szCs w:val="20"/>
        </w:rPr>
        <w:t>and the</w:t>
      </w:r>
      <w:r w:rsidR="00B90263" w:rsidRPr="005A7330">
        <w:rPr>
          <w:rFonts w:ascii="Arial" w:hAnsi="Arial" w:cs="Arial"/>
          <w:sz w:val="20"/>
          <w:szCs w:val="20"/>
        </w:rPr>
        <w:t xml:space="preserve"> PROJECT:</w:t>
      </w:r>
    </w:p>
    <w:p w14:paraId="417255FE" w14:textId="77777777" w:rsidR="00B90263" w:rsidRPr="005A7330" w:rsidRDefault="00B90263" w:rsidP="00CC08E6">
      <w:pPr>
        <w:pStyle w:val="Akapitzlist"/>
        <w:framePr w:hSpace="141" w:wrap="around" w:vAnchor="text" w:hAnchor="margin" w:y="-28"/>
        <w:autoSpaceDE w:val="0"/>
        <w:autoSpaceDN w:val="0"/>
        <w:adjustRightInd w:val="0"/>
        <w:spacing w:before="120" w:after="120"/>
        <w:ind w:left="709"/>
        <w:contextualSpacing w:val="0"/>
        <w:jc w:val="both"/>
        <w:rPr>
          <w:rFonts w:ascii="Arial" w:eastAsia="Times New Roman" w:hAnsi="Arial" w:cs="Arial"/>
          <w:snapToGrid w:val="0"/>
          <w:sz w:val="20"/>
          <w:szCs w:val="20"/>
          <w:lang w:val="en-GB"/>
        </w:rPr>
      </w:pPr>
    </w:p>
    <w:tbl>
      <w:tblPr>
        <w:tblStyle w:val="Tabela-Siatka"/>
        <w:tblpPr w:leftFromText="141" w:rightFromText="141" w:vertAnchor="text" w:horzAnchor="margin" w:tblpY="-28"/>
        <w:tblW w:w="9776" w:type="dxa"/>
        <w:tblLayout w:type="fixed"/>
        <w:tblLook w:val="04A0" w:firstRow="1" w:lastRow="0" w:firstColumn="1" w:lastColumn="0" w:noHBand="0" w:noVBand="1"/>
      </w:tblPr>
      <w:tblGrid>
        <w:gridCol w:w="7083"/>
        <w:gridCol w:w="2693"/>
      </w:tblGrid>
      <w:tr w:rsidR="00FD353D" w:rsidRPr="00F465EA" w14:paraId="421F85B7" w14:textId="77777777" w:rsidTr="003875F5">
        <w:trPr>
          <w:trHeight w:val="236"/>
        </w:trPr>
        <w:tc>
          <w:tcPr>
            <w:tcW w:w="7083" w:type="dxa"/>
            <w:shd w:val="clear" w:color="auto" w:fill="C6D9F1" w:themeFill="text2" w:themeFillTint="33"/>
          </w:tcPr>
          <w:p w14:paraId="6E40BDD8" w14:textId="5466C452" w:rsidR="00681B06" w:rsidRPr="005A7330" w:rsidRDefault="008C52E1" w:rsidP="00681B06">
            <w:pPr>
              <w:spacing w:before="120" w:after="120"/>
              <w:rPr>
                <w:rFonts w:ascii="Arial" w:eastAsia="Times New Roman" w:hAnsi="Arial" w:cs="Arial"/>
                <w:b/>
                <w:bCs/>
                <w:snapToGrid w:val="0"/>
                <w:sz w:val="20"/>
                <w:szCs w:val="20"/>
                <w:lang w:val="en-GB"/>
              </w:rPr>
            </w:pPr>
            <w:r w:rsidRPr="005A7330">
              <w:rPr>
                <w:rFonts w:ascii="Arial" w:eastAsia="Times New Roman" w:hAnsi="Arial" w:cs="Arial"/>
                <w:b/>
                <w:bCs/>
                <w:snapToGrid w:val="0"/>
                <w:sz w:val="20"/>
                <w:szCs w:val="20"/>
                <w:lang w:val="en-GB"/>
              </w:rPr>
              <w:lastRenderedPageBreak/>
              <w:t>STAGE I.1</w:t>
            </w:r>
          </w:p>
        </w:tc>
        <w:tc>
          <w:tcPr>
            <w:tcW w:w="2693" w:type="dxa"/>
            <w:shd w:val="clear" w:color="auto" w:fill="C6D9F1" w:themeFill="text2" w:themeFillTint="33"/>
          </w:tcPr>
          <w:p w14:paraId="5A59CD22" w14:textId="201B48B8" w:rsidR="00681B06" w:rsidRPr="005A7330" w:rsidRDefault="00681B06" w:rsidP="00681B06">
            <w:pPr>
              <w:spacing w:before="120" w:after="120"/>
              <w:rPr>
                <w:rFonts w:ascii="Arial" w:eastAsia="Times New Roman" w:hAnsi="Arial" w:cs="Arial"/>
                <w:b/>
                <w:sz w:val="20"/>
                <w:szCs w:val="20"/>
                <w:lang w:val="en-GB"/>
              </w:rPr>
            </w:pPr>
            <w:r w:rsidRPr="005A7330">
              <w:rPr>
                <w:rFonts w:ascii="Arial" w:eastAsia="Times New Roman" w:hAnsi="Arial" w:cs="Arial"/>
                <w:b/>
                <w:bCs/>
                <w:snapToGrid w:val="0"/>
                <w:sz w:val="20"/>
                <w:szCs w:val="20"/>
                <w:lang w:val="en-GB"/>
              </w:rPr>
              <w:t>ESTIMATED COMPLETION DATE</w:t>
            </w:r>
          </w:p>
        </w:tc>
      </w:tr>
      <w:tr w:rsidR="00FD353D" w:rsidRPr="00F465EA" w14:paraId="01255955" w14:textId="77777777" w:rsidTr="003875F5">
        <w:trPr>
          <w:trHeight w:val="236"/>
        </w:trPr>
        <w:tc>
          <w:tcPr>
            <w:tcW w:w="7083" w:type="dxa"/>
          </w:tcPr>
          <w:p w14:paraId="5E9050A4" w14:textId="0BBECE6A" w:rsidR="00B90263" w:rsidRPr="00C44D6E" w:rsidRDefault="00A944DE" w:rsidP="00681B06">
            <w:pPr>
              <w:spacing w:before="120" w:after="120"/>
              <w:rPr>
                <w:rFonts w:ascii="Arial" w:eastAsia="Times New Roman" w:hAnsi="Arial" w:cs="Arial"/>
                <w:snapToGrid w:val="0"/>
                <w:sz w:val="20"/>
                <w:szCs w:val="20"/>
                <w:lang w:val="en-GB"/>
              </w:rPr>
            </w:pPr>
            <w:r w:rsidRPr="00C44D6E">
              <w:rPr>
                <w:rFonts w:ascii="Arial" w:eastAsia="Times New Roman" w:hAnsi="Arial" w:cs="Arial"/>
                <w:snapToGrid w:val="0"/>
                <w:sz w:val="20"/>
                <w:szCs w:val="20"/>
              </w:rPr>
              <w:t>Publication of the</w:t>
            </w:r>
            <w:r w:rsidR="00DA243B" w:rsidRPr="00C44D6E">
              <w:rPr>
                <w:rFonts w:ascii="Arial" w:eastAsia="Times New Roman" w:hAnsi="Arial" w:cs="Arial"/>
                <w:snapToGrid w:val="0"/>
                <w:sz w:val="20"/>
                <w:szCs w:val="20"/>
              </w:rPr>
              <w:t xml:space="preserve"> RFP</w:t>
            </w:r>
            <w:r w:rsidRPr="00C44D6E">
              <w:rPr>
                <w:rFonts w:ascii="Arial" w:eastAsia="Times New Roman" w:hAnsi="Arial" w:cs="Arial"/>
                <w:snapToGrid w:val="0"/>
                <w:sz w:val="20"/>
                <w:szCs w:val="20"/>
              </w:rPr>
              <w:t xml:space="preserve"> on the PLATFORM</w:t>
            </w:r>
            <w:r w:rsidR="006074F0" w:rsidRPr="00C44D6E">
              <w:rPr>
                <w:rFonts w:ascii="Arial" w:eastAsia="Times New Roman" w:hAnsi="Arial" w:cs="Arial"/>
                <w:snapToGrid w:val="0"/>
                <w:sz w:val="20"/>
                <w:szCs w:val="20"/>
              </w:rPr>
              <w:t xml:space="preserve"> </w:t>
            </w:r>
          </w:p>
        </w:tc>
        <w:tc>
          <w:tcPr>
            <w:tcW w:w="2693" w:type="dxa"/>
          </w:tcPr>
          <w:p w14:paraId="61728356" w14:textId="57D490DE" w:rsidR="00B90263" w:rsidRPr="00C44D6E" w:rsidRDefault="006878BC" w:rsidP="008E661F">
            <w:pPr>
              <w:spacing w:before="120" w:after="120"/>
              <w:jc w:val="center"/>
              <w:rPr>
                <w:rFonts w:ascii="Arial" w:eastAsia="Times New Roman" w:hAnsi="Arial" w:cs="Arial"/>
                <w:b/>
                <w:bCs/>
                <w:snapToGrid w:val="0"/>
                <w:sz w:val="20"/>
                <w:szCs w:val="20"/>
                <w:lang w:val="en-GB"/>
              </w:rPr>
            </w:pPr>
            <w:r>
              <w:rPr>
                <w:rFonts w:ascii="Arial" w:eastAsia="Times New Roman" w:hAnsi="Arial" w:cs="Arial"/>
                <w:snapToGrid w:val="0"/>
                <w:sz w:val="20"/>
                <w:szCs w:val="20"/>
                <w:lang w:val="en-GB"/>
              </w:rPr>
              <w:t>JUNE</w:t>
            </w:r>
            <w:r w:rsidR="00721077">
              <w:rPr>
                <w:rFonts w:ascii="Arial" w:eastAsia="Times New Roman" w:hAnsi="Arial" w:cs="Arial"/>
                <w:snapToGrid w:val="0"/>
                <w:sz w:val="20"/>
                <w:szCs w:val="20"/>
                <w:lang w:val="en-GB"/>
              </w:rPr>
              <w:t xml:space="preserve"> 2026</w:t>
            </w:r>
            <w:r w:rsidR="00613BA1" w:rsidRPr="00C44D6E">
              <w:rPr>
                <w:rFonts w:ascii="Arial" w:eastAsia="Times New Roman" w:hAnsi="Arial" w:cs="Arial"/>
                <w:snapToGrid w:val="0"/>
                <w:sz w:val="20"/>
                <w:szCs w:val="20"/>
                <w:lang w:val="en-GB"/>
              </w:rPr>
              <w:t xml:space="preserve"> </w:t>
            </w:r>
            <w:r w:rsidR="00681B06" w:rsidRPr="00C44D6E">
              <w:rPr>
                <w:rFonts w:ascii="Arial" w:eastAsia="Times New Roman" w:hAnsi="Arial" w:cs="Arial"/>
                <w:snapToGrid w:val="0"/>
                <w:sz w:val="20"/>
                <w:szCs w:val="20"/>
                <w:lang w:val="en-GB"/>
              </w:rPr>
              <w:t>(START)</w:t>
            </w:r>
          </w:p>
        </w:tc>
      </w:tr>
      <w:tr w:rsidR="00FD353D" w:rsidRPr="00F465EA" w14:paraId="6AD0E10E" w14:textId="77777777" w:rsidTr="003875F5">
        <w:trPr>
          <w:trHeight w:val="505"/>
        </w:trPr>
        <w:tc>
          <w:tcPr>
            <w:tcW w:w="7083" w:type="dxa"/>
          </w:tcPr>
          <w:p w14:paraId="43CD8D54" w14:textId="20B33120" w:rsidR="007B0D16" w:rsidRPr="00C44D6E" w:rsidRDefault="00F13E8C" w:rsidP="00681B06">
            <w:pPr>
              <w:spacing w:before="120" w:after="120"/>
              <w:rPr>
                <w:rFonts w:ascii="Arial" w:eastAsia="Times New Roman" w:hAnsi="Arial" w:cs="Arial"/>
                <w:snapToGrid w:val="0"/>
                <w:sz w:val="20"/>
                <w:szCs w:val="20"/>
                <w:lang w:val="en-GB"/>
              </w:rPr>
            </w:pPr>
            <w:r w:rsidRPr="00C44D6E">
              <w:rPr>
                <w:rFonts w:ascii="Arial" w:eastAsia="Times New Roman" w:hAnsi="Arial" w:cs="Arial"/>
                <w:snapToGrid w:val="0"/>
                <w:sz w:val="20"/>
                <w:szCs w:val="20"/>
                <w:lang w:val="en-GB"/>
              </w:rPr>
              <w:t>Submitting</w:t>
            </w:r>
            <w:r w:rsidR="007B0D16" w:rsidRPr="00C44D6E">
              <w:rPr>
                <w:rFonts w:ascii="Arial" w:eastAsia="Times New Roman" w:hAnsi="Arial" w:cs="Arial"/>
                <w:snapToGrid w:val="0"/>
                <w:sz w:val="20"/>
                <w:szCs w:val="20"/>
                <w:lang w:val="en-GB"/>
              </w:rPr>
              <w:t xml:space="preserve"> </w:t>
            </w:r>
            <w:r w:rsidR="00C06C0C" w:rsidRPr="00C44D6E">
              <w:rPr>
                <w:rFonts w:ascii="Arial" w:eastAsia="Times New Roman" w:hAnsi="Arial" w:cs="Arial"/>
                <w:snapToGrid w:val="0"/>
                <w:sz w:val="20"/>
                <w:szCs w:val="20"/>
                <w:lang w:val="en-GB"/>
              </w:rPr>
              <w:t xml:space="preserve">REQUESTs </w:t>
            </w:r>
            <w:r w:rsidRPr="00C44D6E">
              <w:rPr>
                <w:rFonts w:ascii="Arial" w:eastAsia="Times New Roman" w:hAnsi="Arial" w:cs="Arial"/>
                <w:snapToGrid w:val="0"/>
                <w:sz w:val="20"/>
                <w:szCs w:val="20"/>
                <w:lang w:val="en-GB"/>
              </w:rPr>
              <w:t>by the BIDDER</w:t>
            </w:r>
            <w:r w:rsidR="009B61A2" w:rsidRPr="00C44D6E">
              <w:rPr>
                <w:rFonts w:ascii="Arial" w:eastAsia="Times New Roman" w:hAnsi="Arial" w:cs="Arial"/>
                <w:snapToGrid w:val="0"/>
                <w:sz w:val="20"/>
                <w:szCs w:val="20"/>
                <w:lang w:val="en-GB"/>
              </w:rPr>
              <w:t>s</w:t>
            </w:r>
          </w:p>
        </w:tc>
        <w:tc>
          <w:tcPr>
            <w:tcW w:w="2693" w:type="dxa"/>
          </w:tcPr>
          <w:p w14:paraId="3FB3ABC1" w14:textId="5A85280E" w:rsidR="007B0D16" w:rsidRPr="00C44D6E" w:rsidRDefault="00721077" w:rsidP="008E661F">
            <w:pPr>
              <w:spacing w:before="120" w:after="120"/>
              <w:jc w:val="center"/>
              <w:rPr>
                <w:rFonts w:ascii="Arial" w:eastAsia="Times New Roman" w:hAnsi="Arial" w:cs="Arial"/>
                <w:b/>
                <w:bCs/>
                <w:snapToGrid w:val="0"/>
                <w:sz w:val="20"/>
                <w:szCs w:val="20"/>
                <w:lang w:val="en-GB"/>
              </w:rPr>
            </w:pPr>
            <w:r>
              <w:rPr>
                <w:rFonts w:ascii="Arial" w:eastAsia="Times New Roman" w:hAnsi="Arial" w:cs="Arial"/>
                <w:snapToGrid w:val="0"/>
                <w:sz w:val="20"/>
                <w:szCs w:val="20"/>
                <w:lang w:val="en-GB"/>
              </w:rPr>
              <w:t>−</w:t>
            </w:r>
          </w:p>
        </w:tc>
      </w:tr>
      <w:tr w:rsidR="00FD353D" w:rsidRPr="00F465EA" w14:paraId="35C541B5" w14:textId="77777777" w:rsidTr="003875F5">
        <w:trPr>
          <w:trHeight w:val="236"/>
        </w:trPr>
        <w:tc>
          <w:tcPr>
            <w:tcW w:w="7083" w:type="dxa"/>
          </w:tcPr>
          <w:p w14:paraId="10E0B240" w14:textId="4CB4A804" w:rsidR="00B90263" w:rsidRPr="00C44D6E" w:rsidRDefault="00E21BC5" w:rsidP="00681B06">
            <w:pPr>
              <w:spacing w:before="120" w:after="120"/>
              <w:rPr>
                <w:rFonts w:ascii="Arial" w:eastAsia="Times New Roman" w:hAnsi="Arial" w:cs="Arial"/>
                <w:snapToGrid w:val="0"/>
                <w:sz w:val="20"/>
                <w:szCs w:val="20"/>
                <w:lang w:val="en-GB"/>
              </w:rPr>
            </w:pPr>
            <w:r w:rsidRPr="00C44D6E">
              <w:rPr>
                <w:rFonts w:ascii="Arial" w:eastAsia="Times New Roman" w:hAnsi="Arial" w:cs="Arial"/>
                <w:snapToGrid w:val="0"/>
                <w:sz w:val="20"/>
                <w:szCs w:val="20"/>
                <w:lang w:val="en-GB"/>
              </w:rPr>
              <w:t xml:space="preserve">Evaluation </w:t>
            </w:r>
            <w:r w:rsidR="009B61A2" w:rsidRPr="00C44D6E">
              <w:rPr>
                <w:rFonts w:ascii="Arial" w:eastAsia="Times New Roman" w:hAnsi="Arial" w:cs="Arial"/>
                <w:snapToGrid w:val="0"/>
                <w:sz w:val="20"/>
                <w:szCs w:val="20"/>
                <w:lang w:val="en-GB"/>
              </w:rPr>
              <w:t xml:space="preserve">of the </w:t>
            </w:r>
            <w:r w:rsidR="00C06C0C" w:rsidRPr="00C44D6E">
              <w:rPr>
                <w:rFonts w:ascii="Arial" w:eastAsia="Times New Roman" w:hAnsi="Arial" w:cs="Arial"/>
                <w:snapToGrid w:val="0"/>
                <w:sz w:val="20"/>
                <w:szCs w:val="20"/>
                <w:lang w:val="en-GB"/>
              </w:rPr>
              <w:t xml:space="preserve">REQUESTs </w:t>
            </w:r>
            <w:r w:rsidR="009B61A2" w:rsidRPr="00C44D6E">
              <w:rPr>
                <w:rFonts w:ascii="Arial" w:eastAsia="Times New Roman" w:hAnsi="Arial" w:cs="Arial"/>
                <w:snapToGrid w:val="0"/>
                <w:sz w:val="20"/>
                <w:szCs w:val="20"/>
                <w:lang w:val="en-GB"/>
              </w:rPr>
              <w:t xml:space="preserve">by the </w:t>
            </w:r>
            <w:r w:rsidR="005921DA" w:rsidRPr="00C44D6E">
              <w:rPr>
                <w:rFonts w:ascii="Arial" w:eastAsia="Times New Roman" w:hAnsi="Arial" w:cs="Arial"/>
                <w:snapToGrid w:val="0"/>
                <w:sz w:val="20"/>
                <w:szCs w:val="20"/>
                <w:lang w:val="en-GB"/>
              </w:rPr>
              <w:t>COMPANY</w:t>
            </w:r>
          </w:p>
        </w:tc>
        <w:tc>
          <w:tcPr>
            <w:tcW w:w="2693" w:type="dxa"/>
          </w:tcPr>
          <w:p w14:paraId="172306B6" w14:textId="2F591DFF" w:rsidR="00B90263" w:rsidRPr="00C44D6E" w:rsidDel="00DA22E8" w:rsidRDefault="00721077" w:rsidP="008E661F">
            <w:pPr>
              <w:spacing w:before="120" w:after="120"/>
              <w:jc w:val="center"/>
              <w:rPr>
                <w:rFonts w:ascii="Arial" w:eastAsia="Times New Roman" w:hAnsi="Arial" w:cs="Arial"/>
                <w:b/>
                <w:bCs/>
                <w:snapToGrid w:val="0"/>
                <w:sz w:val="20"/>
                <w:szCs w:val="20"/>
                <w:lang w:val="en-GB"/>
              </w:rPr>
            </w:pPr>
            <w:r>
              <w:rPr>
                <w:rFonts w:ascii="Arial" w:eastAsia="Times New Roman" w:hAnsi="Arial" w:cs="Arial"/>
                <w:snapToGrid w:val="0"/>
                <w:sz w:val="20"/>
                <w:szCs w:val="20"/>
                <w:lang w:val="en-GB"/>
              </w:rPr>
              <w:t>−</w:t>
            </w:r>
          </w:p>
        </w:tc>
      </w:tr>
      <w:tr w:rsidR="00FD353D" w:rsidRPr="00F465EA" w14:paraId="218729ED" w14:textId="77777777" w:rsidTr="00681B06">
        <w:trPr>
          <w:trHeight w:val="236"/>
        </w:trPr>
        <w:tc>
          <w:tcPr>
            <w:tcW w:w="7083" w:type="dxa"/>
          </w:tcPr>
          <w:p w14:paraId="76CF2FC7" w14:textId="6C2FBE5F" w:rsidR="00F13E8C" w:rsidRPr="00C44D6E" w:rsidRDefault="009B61A2" w:rsidP="00681B06">
            <w:pPr>
              <w:spacing w:before="120" w:after="120"/>
              <w:rPr>
                <w:rFonts w:ascii="Arial" w:eastAsia="Times New Roman" w:hAnsi="Arial" w:cs="Arial"/>
                <w:snapToGrid w:val="0"/>
                <w:sz w:val="20"/>
                <w:szCs w:val="20"/>
                <w:lang w:val="en-GB"/>
              </w:rPr>
            </w:pPr>
            <w:r w:rsidRPr="00C44D6E">
              <w:rPr>
                <w:rFonts w:ascii="Arial" w:eastAsia="Times New Roman" w:hAnsi="Arial" w:cs="Arial"/>
                <w:snapToGrid w:val="0"/>
                <w:sz w:val="20"/>
                <w:szCs w:val="20"/>
                <w:lang w:val="en-GB"/>
              </w:rPr>
              <w:t>S</w:t>
            </w:r>
            <w:r w:rsidR="00F13E8C" w:rsidRPr="00C44D6E">
              <w:rPr>
                <w:rFonts w:ascii="Arial" w:eastAsia="Times New Roman" w:hAnsi="Arial" w:cs="Arial"/>
                <w:snapToGrid w:val="0"/>
                <w:sz w:val="20"/>
                <w:szCs w:val="20"/>
                <w:lang w:val="en-GB"/>
              </w:rPr>
              <w:t>elect</w:t>
            </w:r>
            <w:r w:rsidR="005921DA" w:rsidRPr="00C44D6E">
              <w:rPr>
                <w:rFonts w:ascii="Arial" w:eastAsia="Times New Roman" w:hAnsi="Arial" w:cs="Arial"/>
                <w:snapToGrid w:val="0"/>
                <w:sz w:val="20"/>
                <w:szCs w:val="20"/>
                <w:lang w:val="en-GB"/>
              </w:rPr>
              <w:t>ing</w:t>
            </w:r>
            <w:r w:rsidR="00F13E8C" w:rsidRPr="00C44D6E">
              <w:rPr>
                <w:rFonts w:ascii="Arial" w:eastAsia="Times New Roman" w:hAnsi="Arial" w:cs="Arial"/>
                <w:snapToGrid w:val="0"/>
                <w:sz w:val="20"/>
                <w:szCs w:val="20"/>
                <w:lang w:val="en-GB"/>
              </w:rPr>
              <w:t xml:space="preserve"> </w:t>
            </w:r>
            <w:r w:rsidRPr="00C44D6E">
              <w:rPr>
                <w:rFonts w:ascii="Arial" w:eastAsia="Times New Roman" w:hAnsi="Arial" w:cs="Arial"/>
                <w:snapToGrid w:val="0"/>
                <w:sz w:val="20"/>
                <w:szCs w:val="20"/>
                <w:lang w:val="en-GB"/>
              </w:rPr>
              <w:t xml:space="preserve">up to three </w:t>
            </w:r>
            <w:r w:rsidR="00F13E8C" w:rsidRPr="00C44D6E">
              <w:rPr>
                <w:rFonts w:ascii="Arial" w:eastAsia="Times New Roman" w:hAnsi="Arial" w:cs="Arial"/>
                <w:snapToGrid w:val="0"/>
                <w:sz w:val="20"/>
                <w:szCs w:val="20"/>
                <w:lang w:val="en-GB"/>
              </w:rPr>
              <w:t>BIDDERs</w:t>
            </w:r>
            <w:r w:rsidR="005921DA" w:rsidRPr="00C44D6E">
              <w:rPr>
                <w:rFonts w:ascii="Arial" w:eastAsia="Times New Roman" w:hAnsi="Arial" w:cs="Arial"/>
                <w:snapToGrid w:val="0"/>
                <w:sz w:val="20"/>
                <w:szCs w:val="20"/>
                <w:lang w:val="en-GB"/>
              </w:rPr>
              <w:t xml:space="preserve"> qualifying for </w:t>
            </w:r>
            <w:r w:rsidR="00956956" w:rsidRPr="00C44D6E">
              <w:rPr>
                <w:rFonts w:ascii="Arial" w:eastAsia="Times New Roman" w:hAnsi="Arial" w:cs="Arial"/>
                <w:snapToGrid w:val="0"/>
                <w:sz w:val="20"/>
                <w:szCs w:val="20"/>
                <w:lang w:val="en-GB"/>
              </w:rPr>
              <w:t xml:space="preserve">Stage </w:t>
            </w:r>
            <w:r w:rsidR="005921DA" w:rsidRPr="00C44D6E">
              <w:rPr>
                <w:rFonts w:ascii="Arial" w:eastAsia="Times New Roman" w:hAnsi="Arial" w:cs="Arial"/>
                <w:snapToGrid w:val="0"/>
                <w:sz w:val="20"/>
                <w:szCs w:val="20"/>
                <w:lang w:val="en-GB"/>
              </w:rPr>
              <w:t>I</w:t>
            </w:r>
            <w:r w:rsidR="00956956" w:rsidRPr="00C44D6E">
              <w:rPr>
                <w:rFonts w:ascii="Arial" w:eastAsia="Times New Roman" w:hAnsi="Arial" w:cs="Arial"/>
                <w:snapToGrid w:val="0"/>
                <w:sz w:val="20"/>
                <w:szCs w:val="20"/>
                <w:lang w:val="en-GB"/>
              </w:rPr>
              <w:t>.2</w:t>
            </w:r>
          </w:p>
        </w:tc>
        <w:tc>
          <w:tcPr>
            <w:tcW w:w="2693" w:type="dxa"/>
          </w:tcPr>
          <w:p w14:paraId="0568D384" w14:textId="70F617A6" w:rsidR="00F13E8C" w:rsidRPr="00C44D6E" w:rsidRDefault="00721077" w:rsidP="008E661F">
            <w:pPr>
              <w:spacing w:before="120" w:after="120"/>
              <w:jc w:val="center"/>
              <w:rPr>
                <w:rFonts w:ascii="Arial" w:eastAsia="Times New Roman" w:hAnsi="Arial" w:cs="Arial"/>
                <w:snapToGrid w:val="0"/>
                <w:sz w:val="20"/>
                <w:szCs w:val="20"/>
                <w:lang w:val="en-GB"/>
              </w:rPr>
            </w:pPr>
            <w:r>
              <w:rPr>
                <w:rFonts w:ascii="Arial" w:eastAsia="Times New Roman" w:hAnsi="Arial" w:cs="Arial"/>
                <w:snapToGrid w:val="0"/>
                <w:sz w:val="20"/>
                <w:szCs w:val="20"/>
                <w:lang w:val="en-GB"/>
              </w:rPr>
              <w:t>August 2026</w:t>
            </w:r>
          </w:p>
        </w:tc>
      </w:tr>
      <w:tr w:rsidR="00FD353D" w:rsidRPr="00F465EA" w14:paraId="555EBC0C" w14:textId="77777777" w:rsidTr="003875F5">
        <w:trPr>
          <w:trHeight w:val="236"/>
        </w:trPr>
        <w:tc>
          <w:tcPr>
            <w:tcW w:w="7083" w:type="dxa"/>
            <w:shd w:val="clear" w:color="auto" w:fill="C6D9F1" w:themeFill="text2" w:themeFillTint="33"/>
          </w:tcPr>
          <w:p w14:paraId="2FFDF517" w14:textId="1F270CFA" w:rsidR="00D77F33" w:rsidRPr="00C44D6E" w:rsidDel="00DA22E8" w:rsidRDefault="008C52E1" w:rsidP="00681B06">
            <w:pPr>
              <w:spacing w:before="120" w:after="120"/>
              <w:rPr>
                <w:rFonts w:ascii="Arial" w:eastAsia="Times New Roman" w:hAnsi="Arial" w:cs="Arial"/>
                <w:b/>
                <w:bCs/>
                <w:snapToGrid w:val="0"/>
                <w:sz w:val="20"/>
                <w:szCs w:val="20"/>
                <w:lang w:val="en-GB"/>
              </w:rPr>
            </w:pPr>
            <w:r w:rsidRPr="00C44D6E">
              <w:rPr>
                <w:rFonts w:ascii="Arial" w:eastAsia="Times New Roman" w:hAnsi="Arial" w:cs="Arial"/>
                <w:b/>
                <w:bCs/>
                <w:snapToGrid w:val="0"/>
                <w:sz w:val="20"/>
                <w:szCs w:val="20"/>
                <w:lang w:val="en-GB"/>
              </w:rPr>
              <w:t>STAGE I.2</w:t>
            </w:r>
          </w:p>
        </w:tc>
        <w:tc>
          <w:tcPr>
            <w:tcW w:w="2693" w:type="dxa"/>
            <w:shd w:val="clear" w:color="auto" w:fill="C6D9F1" w:themeFill="text2" w:themeFillTint="33"/>
          </w:tcPr>
          <w:p w14:paraId="0B40F0B3" w14:textId="782BDE0B" w:rsidR="00D77F33" w:rsidRPr="00C44D6E" w:rsidDel="00DA22E8" w:rsidRDefault="00D77F33" w:rsidP="00681B06">
            <w:pPr>
              <w:spacing w:before="120" w:after="120"/>
              <w:rPr>
                <w:rFonts w:ascii="Arial" w:eastAsia="Times New Roman" w:hAnsi="Arial" w:cs="Arial"/>
                <w:b/>
                <w:bCs/>
                <w:snapToGrid w:val="0"/>
                <w:sz w:val="20"/>
                <w:szCs w:val="20"/>
                <w:lang w:val="en-GB"/>
              </w:rPr>
            </w:pPr>
            <w:r w:rsidRPr="00C44D6E">
              <w:rPr>
                <w:rFonts w:ascii="Arial" w:eastAsia="Times New Roman" w:hAnsi="Arial" w:cs="Arial"/>
                <w:b/>
                <w:bCs/>
                <w:snapToGrid w:val="0"/>
                <w:sz w:val="20"/>
                <w:szCs w:val="20"/>
                <w:lang w:val="en-GB"/>
              </w:rPr>
              <w:t>ESTIMATED COMPLETION DATE</w:t>
            </w:r>
          </w:p>
        </w:tc>
      </w:tr>
      <w:tr w:rsidR="00FD353D" w:rsidRPr="00F465EA" w14:paraId="69A26051" w14:textId="77777777" w:rsidTr="003875F5">
        <w:trPr>
          <w:trHeight w:val="236"/>
        </w:trPr>
        <w:tc>
          <w:tcPr>
            <w:tcW w:w="7083" w:type="dxa"/>
          </w:tcPr>
          <w:p w14:paraId="6B7686D1" w14:textId="0098D424" w:rsidR="00B90263" w:rsidRPr="00C44D6E" w:rsidRDefault="00040E8D" w:rsidP="00681B06">
            <w:pPr>
              <w:spacing w:before="120" w:after="120"/>
              <w:rPr>
                <w:rFonts w:ascii="Arial" w:eastAsia="Times New Roman" w:hAnsi="Arial" w:cs="Arial"/>
                <w:snapToGrid w:val="0"/>
                <w:sz w:val="20"/>
                <w:szCs w:val="20"/>
                <w:lang w:val="en-GB"/>
              </w:rPr>
            </w:pPr>
            <w:r w:rsidRPr="00C44D6E">
              <w:rPr>
                <w:rFonts w:ascii="Arial" w:eastAsia="Times New Roman" w:hAnsi="Arial" w:cs="Arial"/>
                <w:snapToGrid w:val="0"/>
                <w:sz w:val="20"/>
                <w:szCs w:val="20"/>
              </w:rPr>
              <w:t xml:space="preserve">Issuance of the invitation to submit </w:t>
            </w:r>
            <w:r w:rsidR="00BF76FF">
              <w:rPr>
                <w:rFonts w:ascii="Arial" w:eastAsia="Times New Roman" w:hAnsi="Arial" w:cs="Arial"/>
                <w:snapToGrid w:val="0"/>
                <w:sz w:val="20"/>
                <w:szCs w:val="20"/>
              </w:rPr>
              <w:t>PDP+LF</w:t>
            </w:r>
            <w:r w:rsidRPr="00C44D6E">
              <w:rPr>
                <w:rFonts w:ascii="Arial" w:eastAsia="Times New Roman" w:hAnsi="Arial" w:cs="Arial"/>
                <w:snapToGrid w:val="0"/>
                <w:sz w:val="20"/>
                <w:szCs w:val="20"/>
              </w:rPr>
              <w:t xml:space="preserve"> PROPOSALS to the BIDDERs shortlisted in </w:t>
            </w:r>
            <w:r w:rsidR="00956956" w:rsidRPr="00C44D6E">
              <w:rPr>
                <w:rFonts w:ascii="Arial" w:eastAsia="Times New Roman" w:hAnsi="Arial" w:cs="Arial"/>
                <w:snapToGrid w:val="0"/>
                <w:sz w:val="20"/>
                <w:szCs w:val="20"/>
              </w:rPr>
              <w:t xml:space="preserve">Stage </w:t>
            </w:r>
            <w:r w:rsidRPr="00C44D6E">
              <w:rPr>
                <w:rFonts w:ascii="Arial" w:eastAsia="Times New Roman" w:hAnsi="Arial" w:cs="Arial"/>
                <w:snapToGrid w:val="0"/>
                <w:sz w:val="20"/>
                <w:szCs w:val="20"/>
              </w:rPr>
              <w:t>I</w:t>
            </w:r>
            <w:r w:rsidR="00956956" w:rsidRPr="00C44D6E">
              <w:rPr>
                <w:rFonts w:ascii="Arial" w:eastAsia="Times New Roman" w:hAnsi="Arial" w:cs="Arial"/>
                <w:snapToGrid w:val="0"/>
                <w:sz w:val="20"/>
                <w:szCs w:val="20"/>
              </w:rPr>
              <w:t>.1</w:t>
            </w:r>
            <w:r w:rsidR="0065784C" w:rsidRPr="00C44D6E">
              <w:rPr>
                <w:rFonts w:ascii="Arial" w:eastAsia="Times New Roman" w:hAnsi="Arial" w:cs="Arial"/>
                <w:snapToGrid w:val="0"/>
                <w:sz w:val="20"/>
                <w:szCs w:val="20"/>
              </w:rPr>
              <w:t xml:space="preserve"> (along with confidential part o</w:t>
            </w:r>
            <w:r w:rsidR="00687F03" w:rsidRPr="00C44D6E">
              <w:rPr>
                <w:rFonts w:ascii="Arial" w:eastAsia="Times New Roman" w:hAnsi="Arial" w:cs="Arial"/>
                <w:snapToGrid w:val="0"/>
                <w:sz w:val="20"/>
                <w:szCs w:val="20"/>
              </w:rPr>
              <w:t>f SECTION II and III of the R</w:t>
            </w:r>
            <w:r w:rsidR="00084242" w:rsidRPr="00C44D6E">
              <w:rPr>
                <w:rFonts w:ascii="Arial" w:eastAsia="Times New Roman" w:hAnsi="Arial" w:cs="Arial"/>
                <w:snapToGrid w:val="0"/>
                <w:sz w:val="20"/>
                <w:szCs w:val="20"/>
              </w:rPr>
              <w:t>F</w:t>
            </w:r>
            <w:r w:rsidR="00687F03" w:rsidRPr="00C44D6E">
              <w:rPr>
                <w:rFonts w:ascii="Arial" w:eastAsia="Times New Roman" w:hAnsi="Arial" w:cs="Arial"/>
                <w:snapToGrid w:val="0"/>
                <w:sz w:val="20"/>
                <w:szCs w:val="20"/>
              </w:rPr>
              <w:t>P)</w:t>
            </w:r>
          </w:p>
        </w:tc>
        <w:tc>
          <w:tcPr>
            <w:tcW w:w="2693" w:type="dxa"/>
          </w:tcPr>
          <w:p w14:paraId="3D1F0227" w14:textId="7A38FAB9" w:rsidR="00B90263" w:rsidRPr="00C44D6E" w:rsidRDefault="008E661F" w:rsidP="008E661F">
            <w:pPr>
              <w:spacing w:before="120" w:after="120"/>
              <w:jc w:val="center"/>
              <w:rPr>
                <w:rFonts w:ascii="Arial" w:eastAsia="Times New Roman" w:hAnsi="Arial" w:cs="Arial"/>
                <w:b/>
                <w:bCs/>
                <w:snapToGrid w:val="0"/>
                <w:sz w:val="20"/>
                <w:szCs w:val="20"/>
                <w:lang w:val="en-GB"/>
              </w:rPr>
            </w:pPr>
            <w:r>
              <w:rPr>
                <w:rFonts w:ascii="Arial" w:eastAsia="Times New Roman" w:hAnsi="Arial" w:cs="Arial"/>
                <w:snapToGrid w:val="0"/>
                <w:sz w:val="20"/>
                <w:szCs w:val="20"/>
                <w:lang w:val="en-GB"/>
              </w:rPr>
              <w:t>August 2026</w:t>
            </w:r>
          </w:p>
        </w:tc>
      </w:tr>
      <w:tr w:rsidR="00FD353D" w:rsidRPr="00F465EA" w14:paraId="65E00801" w14:textId="77777777" w:rsidTr="003875F5">
        <w:tc>
          <w:tcPr>
            <w:tcW w:w="7083" w:type="dxa"/>
          </w:tcPr>
          <w:p w14:paraId="1555EE93" w14:textId="160FA48F" w:rsidR="00B90263" w:rsidRPr="00C44D6E" w:rsidRDefault="00BA5A2C" w:rsidP="00681B06">
            <w:pPr>
              <w:spacing w:before="120" w:after="120"/>
              <w:rPr>
                <w:rFonts w:ascii="Arial" w:eastAsia="Times New Roman" w:hAnsi="Arial" w:cs="Arial"/>
                <w:snapToGrid w:val="0"/>
                <w:sz w:val="20"/>
                <w:szCs w:val="20"/>
                <w:lang w:val="en-GB"/>
              </w:rPr>
            </w:pPr>
            <w:r w:rsidRPr="00C44D6E">
              <w:rPr>
                <w:rFonts w:ascii="Arial" w:eastAsia="Times New Roman" w:hAnsi="Arial" w:cs="Arial"/>
                <w:snapToGrid w:val="0"/>
                <w:sz w:val="20"/>
                <w:szCs w:val="20"/>
                <w:lang w:val="en-GB"/>
              </w:rPr>
              <w:t>Sub</w:t>
            </w:r>
            <w:r w:rsidR="00D77F33" w:rsidRPr="00C44D6E">
              <w:rPr>
                <w:rFonts w:ascii="Arial" w:eastAsia="Times New Roman" w:hAnsi="Arial" w:cs="Arial"/>
                <w:snapToGrid w:val="0"/>
                <w:sz w:val="20"/>
                <w:szCs w:val="20"/>
                <w:lang w:val="en-GB"/>
              </w:rPr>
              <w:t>mission of</w:t>
            </w:r>
            <w:r w:rsidR="00631653" w:rsidRPr="00C44D6E">
              <w:rPr>
                <w:rFonts w:ascii="Arial" w:eastAsia="Times New Roman" w:hAnsi="Arial" w:cs="Arial"/>
                <w:snapToGrid w:val="0"/>
                <w:sz w:val="20"/>
                <w:szCs w:val="20"/>
                <w:lang w:val="en-GB"/>
              </w:rPr>
              <w:t xml:space="preserve"> </w:t>
            </w:r>
            <w:r w:rsidR="00BF76FF">
              <w:rPr>
                <w:rFonts w:ascii="Arial" w:eastAsia="Times New Roman" w:hAnsi="Arial" w:cs="Arial"/>
                <w:snapToGrid w:val="0"/>
                <w:sz w:val="20"/>
                <w:szCs w:val="20"/>
                <w:lang w:val="en-GB"/>
              </w:rPr>
              <w:t>PDP+LF</w:t>
            </w:r>
            <w:r w:rsidR="00631653" w:rsidRPr="00C44D6E">
              <w:rPr>
                <w:rFonts w:ascii="Arial" w:eastAsia="Times New Roman" w:hAnsi="Arial" w:cs="Arial"/>
                <w:snapToGrid w:val="0"/>
                <w:sz w:val="20"/>
                <w:szCs w:val="20"/>
                <w:lang w:val="en-GB"/>
              </w:rPr>
              <w:t xml:space="preserve"> PROPOSALS</w:t>
            </w:r>
            <w:r w:rsidRPr="00C44D6E">
              <w:rPr>
                <w:rFonts w:ascii="Arial" w:eastAsia="Times New Roman" w:hAnsi="Arial" w:cs="Arial"/>
                <w:snapToGrid w:val="0"/>
                <w:sz w:val="20"/>
                <w:szCs w:val="20"/>
                <w:lang w:val="en-GB"/>
              </w:rPr>
              <w:t xml:space="preserve"> by the invited BIDDERs</w:t>
            </w:r>
          </w:p>
        </w:tc>
        <w:tc>
          <w:tcPr>
            <w:tcW w:w="2693" w:type="dxa"/>
          </w:tcPr>
          <w:p w14:paraId="1CAE4D81" w14:textId="64FDDB27" w:rsidR="00B90263" w:rsidRPr="00C44D6E" w:rsidRDefault="008E661F" w:rsidP="00537658">
            <w:pPr>
              <w:spacing w:before="120" w:after="120"/>
              <w:jc w:val="center"/>
              <w:rPr>
                <w:rFonts w:ascii="Arial" w:eastAsia="Times New Roman" w:hAnsi="Arial" w:cs="Arial"/>
                <w:snapToGrid w:val="0"/>
                <w:sz w:val="20"/>
                <w:szCs w:val="20"/>
                <w:lang w:val="en-GB"/>
              </w:rPr>
            </w:pPr>
            <w:r>
              <w:rPr>
                <w:rFonts w:ascii="Arial" w:eastAsia="Times New Roman" w:hAnsi="Arial" w:cs="Arial"/>
                <w:snapToGrid w:val="0"/>
                <w:sz w:val="20"/>
                <w:szCs w:val="20"/>
                <w:lang w:val="en-GB"/>
              </w:rPr>
              <w:t>−</w:t>
            </w:r>
          </w:p>
        </w:tc>
      </w:tr>
      <w:tr w:rsidR="00FD353D" w:rsidRPr="00F465EA" w14:paraId="28D61C59" w14:textId="77777777" w:rsidTr="003875F5">
        <w:tc>
          <w:tcPr>
            <w:tcW w:w="7083" w:type="dxa"/>
          </w:tcPr>
          <w:p w14:paraId="319E23BA" w14:textId="43670E73" w:rsidR="00B90263" w:rsidRPr="00C44D6E" w:rsidRDefault="00B03103" w:rsidP="00681B06">
            <w:pPr>
              <w:spacing w:before="120" w:after="120"/>
              <w:rPr>
                <w:rFonts w:ascii="Arial" w:eastAsia="Times New Roman" w:hAnsi="Arial" w:cs="Arial"/>
                <w:snapToGrid w:val="0"/>
                <w:sz w:val="20"/>
                <w:szCs w:val="20"/>
                <w:lang w:val="en-GB"/>
              </w:rPr>
            </w:pPr>
            <w:r w:rsidRPr="00C44D6E">
              <w:rPr>
                <w:rFonts w:ascii="Arial" w:eastAsia="Times New Roman" w:hAnsi="Arial" w:cs="Arial"/>
                <w:snapToGrid w:val="0"/>
                <w:sz w:val="20"/>
                <w:szCs w:val="20"/>
                <w:lang w:val="en-GB"/>
              </w:rPr>
              <w:t xml:space="preserve">Evaluation of </w:t>
            </w:r>
            <w:r w:rsidR="00BF76FF">
              <w:rPr>
                <w:rFonts w:ascii="Arial" w:eastAsia="Times New Roman" w:hAnsi="Arial" w:cs="Arial"/>
                <w:snapToGrid w:val="0"/>
                <w:sz w:val="20"/>
                <w:szCs w:val="20"/>
                <w:lang w:val="en-GB"/>
              </w:rPr>
              <w:t>PDP+LF</w:t>
            </w:r>
            <w:r w:rsidRPr="00C44D6E">
              <w:rPr>
                <w:rFonts w:ascii="Arial" w:eastAsia="Times New Roman" w:hAnsi="Arial" w:cs="Arial"/>
                <w:snapToGrid w:val="0"/>
                <w:sz w:val="20"/>
                <w:szCs w:val="20"/>
                <w:lang w:val="en-GB"/>
              </w:rPr>
              <w:t xml:space="preserve"> PROPOSALS </w:t>
            </w:r>
            <w:r w:rsidR="00D77F33" w:rsidRPr="00C44D6E">
              <w:rPr>
                <w:rFonts w:ascii="Arial" w:eastAsia="Times New Roman" w:hAnsi="Arial" w:cs="Arial"/>
                <w:snapToGrid w:val="0"/>
                <w:sz w:val="20"/>
                <w:szCs w:val="20"/>
                <w:lang w:val="en-GB"/>
              </w:rPr>
              <w:t xml:space="preserve">by the COMPANY </w:t>
            </w:r>
          </w:p>
          <w:p w14:paraId="5EA00CC4" w14:textId="44EB7EC1" w:rsidR="00030A9F" w:rsidRPr="00C44D6E" w:rsidRDefault="00030A9F" w:rsidP="00681B06">
            <w:pPr>
              <w:spacing w:before="120" w:after="120"/>
              <w:rPr>
                <w:rFonts w:ascii="Arial" w:eastAsia="Times New Roman" w:hAnsi="Arial" w:cs="Arial"/>
                <w:b/>
                <w:bCs/>
                <w:snapToGrid w:val="0"/>
                <w:sz w:val="20"/>
                <w:szCs w:val="20"/>
                <w:lang w:val="en-GB"/>
              </w:rPr>
            </w:pPr>
            <w:r w:rsidRPr="00C44D6E">
              <w:rPr>
                <w:rFonts w:ascii="Arial" w:eastAsia="Times New Roman" w:hAnsi="Arial" w:cs="Arial"/>
                <w:snapToGrid w:val="0"/>
                <w:sz w:val="20"/>
                <w:szCs w:val="20"/>
                <w:lang w:val="en-GB"/>
              </w:rPr>
              <w:t>(including FTO</w:t>
            </w:r>
            <w:r w:rsidR="00084242" w:rsidRPr="00C44D6E">
              <w:rPr>
                <w:rFonts w:ascii="Arial" w:eastAsia="Times New Roman" w:hAnsi="Arial" w:cs="Arial"/>
                <w:snapToGrid w:val="0"/>
                <w:sz w:val="20"/>
                <w:szCs w:val="20"/>
                <w:lang w:val="en-GB"/>
              </w:rPr>
              <w:t xml:space="preserve"> analysis</w:t>
            </w:r>
            <w:r w:rsidRPr="00C44D6E">
              <w:rPr>
                <w:rFonts w:ascii="Arial" w:eastAsia="Times New Roman" w:hAnsi="Arial" w:cs="Arial"/>
                <w:snapToGrid w:val="0"/>
                <w:sz w:val="20"/>
                <w:szCs w:val="20"/>
                <w:lang w:val="en-GB"/>
              </w:rPr>
              <w:t>)</w:t>
            </w:r>
          </w:p>
        </w:tc>
        <w:tc>
          <w:tcPr>
            <w:tcW w:w="2693" w:type="dxa"/>
          </w:tcPr>
          <w:p w14:paraId="3D16A574" w14:textId="560F4FAF" w:rsidR="00B90263" w:rsidRPr="00C44D6E" w:rsidRDefault="008E661F" w:rsidP="00537658">
            <w:pPr>
              <w:spacing w:before="120" w:after="120"/>
              <w:jc w:val="center"/>
              <w:rPr>
                <w:rFonts w:ascii="Arial" w:eastAsia="Times New Roman" w:hAnsi="Arial" w:cs="Arial"/>
                <w:snapToGrid w:val="0"/>
                <w:sz w:val="20"/>
                <w:szCs w:val="20"/>
                <w:lang w:val="en-GB"/>
              </w:rPr>
            </w:pPr>
            <w:r>
              <w:rPr>
                <w:rFonts w:ascii="Arial" w:eastAsia="Times New Roman" w:hAnsi="Arial" w:cs="Arial"/>
                <w:snapToGrid w:val="0"/>
                <w:sz w:val="20"/>
                <w:szCs w:val="20"/>
                <w:lang w:val="en-GB"/>
              </w:rPr>
              <w:t>−</w:t>
            </w:r>
          </w:p>
        </w:tc>
      </w:tr>
      <w:tr w:rsidR="00FD353D" w:rsidRPr="00F465EA" w14:paraId="405ED08E" w14:textId="77777777" w:rsidTr="75758EEF">
        <w:trPr>
          <w:trHeight w:val="517"/>
        </w:trPr>
        <w:tc>
          <w:tcPr>
            <w:tcW w:w="7083" w:type="dxa"/>
          </w:tcPr>
          <w:p w14:paraId="5C5BAD5F" w14:textId="1750BA2C" w:rsidR="00D77F33" w:rsidRPr="00C44D6E" w:rsidRDefault="00040E8D" w:rsidP="00681B06">
            <w:pPr>
              <w:spacing w:before="120" w:after="120"/>
              <w:rPr>
                <w:rFonts w:ascii="Arial" w:eastAsia="Times New Roman" w:hAnsi="Arial" w:cs="Arial"/>
                <w:snapToGrid w:val="0"/>
                <w:sz w:val="20"/>
                <w:szCs w:val="20"/>
                <w:lang w:val="en-GB"/>
              </w:rPr>
            </w:pPr>
            <w:r w:rsidRPr="00C44D6E">
              <w:rPr>
                <w:rFonts w:ascii="Arial" w:eastAsia="Times New Roman" w:hAnsi="Arial" w:cs="Arial"/>
                <w:snapToGrid w:val="0"/>
                <w:sz w:val="20"/>
                <w:szCs w:val="20"/>
                <w:lang w:val="en-GB"/>
              </w:rPr>
              <w:t>S</w:t>
            </w:r>
            <w:r w:rsidR="00D77F33" w:rsidRPr="00C44D6E">
              <w:rPr>
                <w:rFonts w:ascii="Arial" w:eastAsia="Times New Roman" w:hAnsi="Arial" w:cs="Arial"/>
                <w:snapToGrid w:val="0"/>
                <w:sz w:val="20"/>
                <w:szCs w:val="20"/>
                <w:lang w:val="en-GB"/>
              </w:rPr>
              <w:t>electi</w:t>
            </w:r>
            <w:r w:rsidRPr="00C44D6E">
              <w:rPr>
                <w:rFonts w:ascii="Arial" w:eastAsia="Times New Roman" w:hAnsi="Arial" w:cs="Arial"/>
                <w:snapToGrid w:val="0"/>
                <w:sz w:val="20"/>
                <w:szCs w:val="20"/>
                <w:lang w:val="en-GB"/>
              </w:rPr>
              <w:t xml:space="preserve">ng </w:t>
            </w:r>
            <w:r w:rsidR="00D77F33" w:rsidRPr="00C44D6E">
              <w:rPr>
                <w:rFonts w:ascii="Arial" w:eastAsia="Times New Roman" w:hAnsi="Arial" w:cs="Arial"/>
                <w:snapToGrid w:val="0"/>
                <w:sz w:val="20"/>
                <w:szCs w:val="20"/>
                <w:lang w:val="en-GB"/>
              </w:rPr>
              <w:t>the two highest-ranked BIDDERs</w:t>
            </w:r>
          </w:p>
        </w:tc>
        <w:tc>
          <w:tcPr>
            <w:tcW w:w="2693" w:type="dxa"/>
          </w:tcPr>
          <w:p w14:paraId="4416F917" w14:textId="66836524" w:rsidR="00D77F33" w:rsidRPr="00C44D6E" w:rsidRDefault="008E661F" w:rsidP="00537658">
            <w:pPr>
              <w:spacing w:before="120" w:after="120"/>
              <w:jc w:val="center"/>
              <w:rPr>
                <w:rFonts w:ascii="Arial" w:eastAsia="Times New Roman" w:hAnsi="Arial" w:cs="Arial"/>
                <w:snapToGrid w:val="0"/>
                <w:sz w:val="20"/>
                <w:szCs w:val="20"/>
                <w:lang w:val="en-GB"/>
              </w:rPr>
            </w:pPr>
            <w:r>
              <w:rPr>
                <w:rFonts w:ascii="Arial" w:eastAsia="Times New Roman" w:hAnsi="Arial" w:cs="Arial"/>
                <w:snapToGrid w:val="0"/>
                <w:sz w:val="20"/>
                <w:szCs w:val="20"/>
                <w:lang w:val="en-GB"/>
              </w:rPr>
              <w:t>−</w:t>
            </w:r>
          </w:p>
        </w:tc>
      </w:tr>
      <w:tr w:rsidR="00FD353D" w:rsidRPr="00F465EA" w14:paraId="7033A77C" w14:textId="77777777" w:rsidTr="003875F5">
        <w:tc>
          <w:tcPr>
            <w:tcW w:w="7083" w:type="dxa"/>
          </w:tcPr>
          <w:p w14:paraId="390A4791" w14:textId="56697D72" w:rsidR="00B90263" w:rsidRPr="00C44D6E" w:rsidRDefault="008E661F" w:rsidP="00681B06">
            <w:pPr>
              <w:spacing w:before="120" w:after="120"/>
              <w:rPr>
                <w:rFonts w:ascii="Arial" w:eastAsia="Times New Roman" w:hAnsi="Arial" w:cs="Arial"/>
                <w:b/>
                <w:bCs/>
                <w:snapToGrid w:val="0"/>
                <w:sz w:val="20"/>
                <w:szCs w:val="20"/>
                <w:lang w:val="en-GB"/>
              </w:rPr>
            </w:pPr>
            <w:r>
              <w:rPr>
                <w:rFonts w:ascii="Arial" w:eastAsia="Times New Roman" w:hAnsi="Arial" w:cs="Arial"/>
                <w:snapToGrid w:val="0"/>
                <w:sz w:val="20"/>
                <w:szCs w:val="20"/>
                <w:lang w:val="en-GB"/>
              </w:rPr>
              <w:t>Awarding</w:t>
            </w:r>
            <w:r w:rsidR="00593D10" w:rsidRPr="00C44D6E">
              <w:rPr>
                <w:rFonts w:ascii="Arial" w:eastAsia="Times New Roman" w:hAnsi="Arial" w:cs="Arial"/>
                <w:snapToGrid w:val="0"/>
                <w:sz w:val="20"/>
                <w:szCs w:val="20"/>
                <w:lang w:val="en-GB"/>
              </w:rPr>
              <w:t xml:space="preserve"> of the </w:t>
            </w:r>
            <w:r w:rsidR="00BF76FF">
              <w:rPr>
                <w:rFonts w:ascii="Arial" w:eastAsia="Times New Roman" w:hAnsi="Arial" w:cs="Arial"/>
                <w:snapToGrid w:val="0"/>
                <w:sz w:val="20"/>
                <w:szCs w:val="20"/>
                <w:lang w:val="en-GB"/>
              </w:rPr>
              <w:t>PDP+LF</w:t>
            </w:r>
            <w:r w:rsidR="00593D10" w:rsidRPr="00C44D6E">
              <w:rPr>
                <w:rFonts w:ascii="Arial" w:eastAsia="Times New Roman" w:hAnsi="Arial" w:cs="Arial"/>
                <w:snapToGrid w:val="0"/>
                <w:sz w:val="20"/>
                <w:szCs w:val="20"/>
                <w:lang w:val="en-GB"/>
              </w:rPr>
              <w:t xml:space="preserve"> AGREEMENTS</w:t>
            </w:r>
          </w:p>
        </w:tc>
        <w:tc>
          <w:tcPr>
            <w:tcW w:w="2693" w:type="dxa"/>
          </w:tcPr>
          <w:p w14:paraId="5A685938" w14:textId="027AE5FF" w:rsidR="00B90263" w:rsidRPr="00C44D6E" w:rsidRDefault="001F5A86" w:rsidP="005F78FC">
            <w:pPr>
              <w:spacing w:before="120" w:after="120"/>
              <w:jc w:val="center"/>
              <w:rPr>
                <w:rFonts w:ascii="Arial" w:eastAsia="Times New Roman" w:hAnsi="Arial" w:cs="Arial"/>
                <w:b/>
                <w:bCs/>
                <w:snapToGrid w:val="0"/>
                <w:sz w:val="20"/>
                <w:szCs w:val="20"/>
                <w:lang w:val="en-GB"/>
              </w:rPr>
            </w:pPr>
            <w:r>
              <w:rPr>
                <w:rFonts w:ascii="Arial" w:eastAsia="Times New Roman" w:hAnsi="Arial" w:cs="Arial"/>
                <w:snapToGrid w:val="0"/>
                <w:sz w:val="20"/>
                <w:szCs w:val="20"/>
                <w:lang w:val="en-GB"/>
              </w:rPr>
              <w:t>December 2026/ January 2027</w:t>
            </w:r>
          </w:p>
        </w:tc>
      </w:tr>
      <w:tr w:rsidR="00FD353D" w:rsidRPr="00F465EA" w14:paraId="3DB0DF5D" w14:textId="77777777" w:rsidTr="003875F5">
        <w:tc>
          <w:tcPr>
            <w:tcW w:w="7083" w:type="dxa"/>
            <w:shd w:val="clear" w:color="auto" w:fill="C6D9F1" w:themeFill="text2" w:themeFillTint="33"/>
          </w:tcPr>
          <w:p w14:paraId="4BEF2C1B" w14:textId="21CBF5DF" w:rsidR="00D77F33" w:rsidRPr="00C44D6E" w:rsidRDefault="008C52E1" w:rsidP="00681B06">
            <w:pPr>
              <w:spacing w:before="120" w:after="120"/>
              <w:rPr>
                <w:rFonts w:ascii="Arial" w:eastAsia="Times New Roman" w:hAnsi="Arial" w:cs="Arial"/>
                <w:b/>
                <w:bCs/>
                <w:snapToGrid w:val="0"/>
                <w:sz w:val="20"/>
                <w:szCs w:val="20"/>
                <w:lang w:val="en-GB"/>
              </w:rPr>
            </w:pPr>
            <w:r w:rsidRPr="00C44D6E">
              <w:rPr>
                <w:rFonts w:ascii="Arial" w:eastAsia="Times New Roman" w:hAnsi="Arial" w:cs="Arial"/>
                <w:b/>
                <w:bCs/>
                <w:snapToGrid w:val="0"/>
                <w:sz w:val="20"/>
                <w:szCs w:val="20"/>
                <w:lang w:val="en-GB"/>
              </w:rPr>
              <w:t>STAGE II</w:t>
            </w:r>
          </w:p>
        </w:tc>
        <w:tc>
          <w:tcPr>
            <w:tcW w:w="2693" w:type="dxa"/>
            <w:shd w:val="clear" w:color="auto" w:fill="C6D9F1" w:themeFill="text2" w:themeFillTint="33"/>
          </w:tcPr>
          <w:p w14:paraId="5291C7F5" w14:textId="068C72F3" w:rsidR="00D77F33" w:rsidRPr="00C44D6E" w:rsidRDefault="00D77F33" w:rsidP="00681B06">
            <w:pPr>
              <w:spacing w:before="120" w:after="120"/>
              <w:rPr>
                <w:rFonts w:ascii="Arial" w:eastAsia="Times New Roman" w:hAnsi="Arial" w:cs="Arial"/>
                <w:b/>
                <w:bCs/>
                <w:snapToGrid w:val="0"/>
                <w:sz w:val="20"/>
                <w:szCs w:val="20"/>
                <w:lang w:val="en-GB"/>
              </w:rPr>
            </w:pPr>
            <w:r w:rsidRPr="00C44D6E">
              <w:rPr>
                <w:rFonts w:ascii="Arial" w:eastAsia="Times New Roman" w:hAnsi="Arial" w:cs="Arial"/>
                <w:b/>
                <w:bCs/>
                <w:snapToGrid w:val="0"/>
                <w:sz w:val="20"/>
                <w:szCs w:val="20"/>
                <w:lang w:val="en-GB"/>
              </w:rPr>
              <w:t>ESTIMATED COMPLETION DATE</w:t>
            </w:r>
          </w:p>
        </w:tc>
      </w:tr>
      <w:tr w:rsidR="00FD353D" w:rsidRPr="00F465EA" w14:paraId="04B33C63" w14:textId="77777777" w:rsidTr="003875F5">
        <w:trPr>
          <w:trHeight w:val="457"/>
        </w:trPr>
        <w:tc>
          <w:tcPr>
            <w:tcW w:w="7083" w:type="dxa"/>
          </w:tcPr>
          <w:p w14:paraId="55151254" w14:textId="042C5646" w:rsidR="001704D4" w:rsidRPr="00C44D6E" w:rsidRDefault="00E56824" w:rsidP="00681B06">
            <w:pPr>
              <w:spacing w:before="120" w:after="120"/>
              <w:rPr>
                <w:rFonts w:ascii="Arial" w:eastAsia="Times New Roman" w:hAnsi="Arial" w:cs="Arial"/>
                <w:b/>
                <w:bCs/>
                <w:snapToGrid w:val="0"/>
                <w:sz w:val="20"/>
                <w:szCs w:val="20"/>
                <w:lang w:val="en-GB"/>
              </w:rPr>
            </w:pPr>
            <w:r w:rsidRPr="00C44D6E">
              <w:rPr>
                <w:rFonts w:ascii="Arial" w:eastAsia="Times New Roman" w:hAnsi="Arial" w:cs="Arial"/>
                <w:snapToGrid w:val="0"/>
                <w:sz w:val="20"/>
                <w:szCs w:val="20"/>
                <w:lang w:val="en-GB"/>
              </w:rPr>
              <w:t>Issuance</w:t>
            </w:r>
            <w:r w:rsidR="008F366D" w:rsidRPr="00C44D6E">
              <w:rPr>
                <w:rFonts w:ascii="Arial" w:eastAsia="Times New Roman" w:hAnsi="Arial" w:cs="Arial"/>
                <w:snapToGrid w:val="0"/>
                <w:sz w:val="20"/>
                <w:szCs w:val="20"/>
                <w:lang w:val="en-GB"/>
              </w:rPr>
              <w:t xml:space="preserve"> of the invitation to submit the EPCC BID</w:t>
            </w:r>
            <w:r w:rsidR="00BE6A46" w:rsidRPr="00C44D6E">
              <w:rPr>
                <w:rFonts w:ascii="Arial" w:eastAsia="Times New Roman" w:hAnsi="Arial" w:cs="Arial"/>
                <w:snapToGrid w:val="0"/>
                <w:sz w:val="20"/>
                <w:szCs w:val="20"/>
                <w:lang w:val="en-GB"/>
              </w:rPr>
              <w:t xml:space="preserve"> to the BIDDERs </w:t>
            </w:r>
            <w:r w:rsidR="008E737F" w:rsidRPr="00C44D6E">
              <w:rPr>
                <w:rFonts w:ascii="Arial" w:eastAsia="Times New Roman" w:hAnsi="Arial" w:cs="Arial"/>
                <w:snapToGrid w:val="0"/>
                <w:sz w:val="20"/>
                <w:szCs w:val="20"/>
                <w:lang w:val="en-GB"/>
              </w:rPr>
              <w:t xml:space="preserve">who </w:t>
            </w:r>
            <w:r w:rsidR="00BE6A46" w:rsidRPr="00C44D6E">
              <w:rPr>
                <w:rFonts w:ascii="Arial" w:eastAsia="Times New Roman" w:hAnsi="Arial" w:cs="Arial"/>
                <w:snapToGrid w:val="0"/>
                <w:sz w:val="20"/>
                <w:szCs w:val="20"/>
                <w:lang w:val="en-GB"/>
              </w:rPr>
              <w:t xml:space="preserve">successfully delivered the </w:t>
            </w:r>
            <w:r w:rsidR="00BF76FF">
              <w:rPr>
                <w:rFonts w:ascii="Arial" w:eastAsia="Times New Roman" w:hAnsi="Arial" w:cs="Arial"/>
                <w:snapToGrid w:val="0"/>
                <w:sz w:val="20"/>
                <w:szCs w:val="20"/>
                <w:lang w:val="en-GB"/>
              </w:rPr>
              <w:t>PDP+LF</w:t>
            </w:r>
            <w:r w:rsidR="000A0465" w:rsidRPr="000A0465">
              <w:rPr>
                <w:rFonts w:ascii="Arial" w:eastAsia="Times New Roman" w:hAnsi="Arial" w:cs="Arial"/>
                <w:snapToGrid w:val="0"/>
                <w:sz w:val="20"/>
                <w:szCs w:val="20"/>
                <w:lang w:val="en-GB"/>
              </w:rPr>
              <w:t xml:space="preserve"> AGREEMENT</w:t>
            </w:r>
            <w:r w:rsidR="000A0465">
              <w:rPr>
                <w:rFonts w:ascii="Arial" w:eastAsia="Times New Roman" w:hAnsi="Arial" w:cs="Arial"/>
                <w:snapToGrid w:val="0"/>
                <w:sz w:val="20"/>
                <w:szCs w:val="20"/>
                <w:lang w:val="en-GB"/>
              </w:rPr>
              <w:t xml:space="preserve"> </w:t>
            </w:r>
            <w:r w:rsidR="00993D43" w:rsidRPr="00C44D6E">
              <w:rPr>
                <w:rFonts w:ascii="Arial" w:eastAsia="Times New Roman" w:hAnsi="Arial" w:cs="Arial"/>
                <w:snapToGrid w:val="0"/>
                <w:sz w:val="20"/>
                <w:szCs w:val="20"/>
                <w:lang w:val="en-GB"/>
              </w:rPr>
              <w:t xml:space="preserve">DOCUMENTATION, including </w:t>
            </w:r>
            <w:r w:rsidR="00BE6A46" w:rsidRPr="00C44D6E">
              <w:rPr>
                <w:rFonts w:ascii="Arial" w:eastAsia="Times New Roman" w:hAnsi="Arial" w:cs="Arial"/>
                <w:snapToGrid w:val="0"/>
                <w:sz w:val="20"/>
                <w:szCs w:val="20"/>
                <w:lang w:val="en-GB"/>
              </w:rPr>
              <w:t>PDP and LF</w:t>
            </w:r>
          </w:p>
        </w:tc>
        <w:tc>
          <w:tcPr>
            <w:tcW w:w="2693" w:type="dxa"/>
            <w:vAlign w:val="center"/>
          </w:tcPr>
          <w:p w14:paraId="246D005A" w14:textId="457BB8F4" w:rsidR="001704D4" w:rsidRPr="00C44D6E" w:rsidRDefault="00C76900" w:rsidP="00C76900">
            <w:pPr>
              <w:spacing w:before="120" w:after="120"/>
              <w:jc w:val="center"/>
              <w:rPr>
                <w:rFonts w:ascii="Arial" w:eastAsia="Times New Roman" w:hAnsi="Arial" w:cs="Arial"/>
                <w:snapToGrid w:val="0"/>
                <w:sz w:val="20"/>
                <w:szCs w:val="20"/>
                <w:lang w:val="en-GB"/>
              </w:rPr>
            </w:pPr>
            <w:r>
              <w:rPr>
                <w:rFonts w:ascii="Arial" w:eastAsia="Times New Roman" w:hAnsi="Arial" w:cs="Arial"/>
                <w:snapToGrid w:val="0"/>
                <w:sz w:val="20"/>
                <w:szCs w:val="20"/>
                <w:lang w:val="en-GB"/>
              </w:rPr>
              <w:t>May 2027</w:t>
            </w:r>
          </w:p>
        </w:tc>
      </w:tr>
      <w:tr w:rsidR="00FD353D" w:rsidRPr="00F465EA" w14:paraId="492A9D83" w14:textId="77777777" w:rsidTr="003875F5">
        <w:trPr>
          <w:trHeight w:val="228"/>
        </w:trPr>
        <w:tc>
          <w:tcPr>
            <w:tcW w:w="7083" w:type="dxa"/>
          </w:tcPr>
          <w:p w14:paraId="6B206493" w14:textId="38E09FCD" w:rsidR="006B0DB0" w:rsidRPr="00C44D6E" w:rsidRDefault="009F0519" w:rsidP="00681B06">
            <w:pPr>
              <w:spacing w:before="120" w:after="120"/>
              <w:rPr>
                <w:rFonts w:ascii="Arial" w:eastAsia="Times New Roman" w:hAnsi="Arial" w:cs="Arial"/>
                <w:b/>
                <w:bCs/>
                <w:snapToGrid w:val="0"/>
                <w:sz w:val="20"/>
                <w:szCs w:val="20"/>
                <w:lang w:val="en-GB"/>
              </w:rPr>
            </w:pPr>
            <w:r w:rsidRPr="00C44D6E">
              <w:rPr>
                <w:rFonts w:ascii="Arial" w:eastAsia="Times New Roman" w:hAnsi="Arial" w:cs="Arial"/>
                <w:snapToGrid w:val="0"/>
                <w:sz w:val="20"/>
                <w:szCs w:val="20"/>
                <w:lang w:val="en-GB"/>
              </w:rPr>
              <w:t>Evaluation of the EPCC BID</w:t>
            </w:r>
            <w:r w:rsidR="008E737F" w:rsidRPr="00C44D6E">
              <w:rPr>
                <w:rFonts w:ascii="Arial" w:eastAsia="Times New Roman" w:hAnsi="Arial" w:cs="Arial"/>
                <w:snapToGrid w:val="0"/>
                <w:sz w:val="20"/>
                <w:szCs w:val="20"/>
                <w:lang w:val="en-GB"/>
              </w:rPr>
              <w:t>s</w:t>
            </w:r>
            <w:r w:rsidRPr="00C44D6E">
              <w:rPr>
                <w:rFonts w:ascii="Arial" w:eastAsia="Times New Roman" w:hAnsi="Arial" w:cs="Arial"/>
                <w:snapToGrid w:val="0"/>
                <w:sz w:val="20"/>
                <w:szCs w:val="20"/>
                <w:lang w:val="en-GB"/>
              </w:rPr>
              <w:t xml:space="preserve"> </w:t>
            </w:r>
            <w:r w:rsidR="008E737F" w:rsidRPr="00C44D6E">
              <w:rPr>
                <w:rFonts w:ascii="Arial" w:eastAsia="Times New Roman" w:hAnsi="Arial" w:cs="Arial"/>
                <w:snapToGrid w:val="0"/>
                <w:sz w:val="20"/>
                <w:szCs w:val="20"/>
                <w:lang w:val="en-GB"/>
              </w:rPr>
              <w:t>by the COMPANY</w:t>
            </w:r>
          </w:p>
        </w:tc>
        <w:tc>
          <w:tcPr>
            <w:tcW w:w="2693" w:type="dxa"/>
          </w:tcPr>
          <w:p w14:paraId="54BF4799" w14:textId="79BE950F" w:rsidR="006B0DB0" w:rsidRPr="00C44D6E" w:rsidRDefault="00435099" w:rsidP="00435099">
            <w:pPr>
              <w:spacing w:before="120" w:after="120"/>
              <w:jc w:val="center"/>
              <w:rPr>
                <w:rFonts w:ascii="Arial" w:eastAsia="Times New Roman" w:hAnsi="Arial" w:cs="Arial"/>
                <w:snapToGrid w:val="0"/>
                <w:sz w:val="20"/>
                <w:szCs w:val="20"/>
                <w:lang w:val="en-GB"/>
              </w:rPr>
            </w:pPr>
            <w:r>
              <w:rPr>
                <w:rFonts w:ascii="Arial" w:eastAsia="Times New Roman" w:hAnsi="Arial" w:cs="Arial"/>
                <w:snapToGrid w:val="0"/>
                <w:sz w:val="20"/>
                <w:szCs w:val="20"/>
                <w:lang w:val="en-GB"/>
              </w:rPr>
              <w:t>−</w:t>
            </w:r>
          </w:p>
        </w:tc>
      </w:tr>
      <w:tr w:rsidR="00FD353D" w:rsidRPr="00F465EA" w14:paraId="2881D827" w14:textId="77777777" w:rsidTr="00681B06">
        <w:trPr>
          <w:trHeight w:val="228"/>
        </w:trPr>
        <w:tc>
          <w:tcPr>
            <w:tcW w:w="7083" w:type="dxa"/>
          </w:tcPr>
          <w:p w14:paraId="384AECBC" w14:textId="688F407C" w:rsidR="008E737F" w:rsidRPr="00C44D6E" w:rsidRDefault="008E737F" w:rsidP="00681B06">
            <w:pPr>
              <w:spacing w:before="120" w:after="120"/>
              <w:rPr>
                <w:rFonts w:ascii="Arial" w:eastAsia="Times New Roman" w:hAnsi="Arial" w:cs="Arial"/>
                <w:snapToGrid w:val="0"/>
                <w:sz w:val="20"/>
                <w:szCs w:val="20"/>
                <w:lang w:val="en-GB"/>
              </w:rPr>
            </w:pPr>
            <w:r w:rsidRPr="00C44D6E">
              <w:rPr>
                <w:rFonts w:ascii="Arial" w:eastAsia="Times New Roman" w:hAnsi="Arial" w:cs="Arial"/>
                <w:snapToGrid w:val="0"/>
                <w:sz w:val="20"/>
                <w:szCs w:val="20"/>
                <w:lang w:val="en-GB"/>
              </w:rPr>
              <w:t>Selection of the EPCC BID with the highest sco</w:t>
            </w:r>
            <w:r w:rsidR="00B84A46" w:rsidRPr="00C44D6E">
              <w:rPr>
                <w:rFonts w:ascii="Arial" w:eastAsia="Times New Roman" w:hAnsi="Arial" w:cs="Arial"/>
                <w:snapToGrid w:val="0"/>
                <w:sz w:val="20"/>
                <w:szCs w:val="20"/>
                <w:lang w:val="en-GB"/>
              </w:rPr>
              <w:t>re</w:t>
            </w:r>
          </w:p>
        </w:tc>
        <w:tc>
          <w:tcPr>
            <w:tcW w:w="2693" w:type="dxa"/>
          </w:tcPr>
          <w:p w14:paraId="2D68CCB4" w14:textId="28E735D4" w:rsidR="008E737F" w:rsidRPr="00C44D6E" w:rsidRDefault="00435099" w:rsidP="00435099">
            <w:pPr>
              <w:spacing w:before="120" w:after="120"/>
              <w:jc w:val="center"/>
              <w:rPr>
                <w:rFonts w:ascii="Arial" w:eastAsia="Times New Roman" w:hAnsi="Arial" w:cs="Arial"/>
                <w:snapToGrid w:val="0"/>
                <w:sz w:val="20"/>
                <w:szCs w:val="20"/>
                <w:lang w:val="en-GB"/>
              </w:rPr>
            </w:pPr>
            <w:r>
              <w:rPr>
                <w:rFonts w:ascii="Arial" w:eastAsia="Times New Roman" w:hAnsi="Arial" w:cs="Arial"/>
                <w:snapToGrid w:val="0"/>
                <w:sz w:val="20"/>
                <w:szCs w:val="20"/>
                <w:lang w:val="en-GB"/>
              </w:rPr>
              <w:t>−</w:t>
            </w:r>
          </w:p>
        </w:tc>
      </w:tr>
      <w:tr w:rsidR="00FD353D" w:rsidRPr="00F465EA" w14:paraId="707F2828" w14:textId="77777777" w:rsidTr="003875F5">
        <w:trPr>
          <w:trHeight w:val="263"/>
        </w:trPr>
        <w:tc>
          <w:tcPr>
            <w:tcW w:w="7083" w:type="dxa"/>
          </w:tcPr>
          <w:p w14:paraId="757BE67B" w14:textId="1C5F3E50" w:rsidR="006B0DB0" w:rsidRPr="00C44D6E" w:rsidRDefault="006B0DB0" w:rsidP="00681B06">
            <w:pPr>
              <w:spacing w:before="120" w:after="120"/>
              <w:rPr>
                <w:rFonts w:ascii="Arial" w:eastAsia="Times New Roman" w:hAnsi="Arial" w:cs="Arial"/>
                <w:b/>
                <w:bCs/>
                <w:snapToGrid w:val="0"/>
                <w:sz w:val="20"/>
                <w:szCs w:val="20"/>
                <w:lang w:val="en-GB"/>
              </w:rPr>
            </w:pPr>
            <w:r w:rsidRPr="00C44D6E">
              <w:rPr>
                <w:rFonts w:ascii="Arial" w:eastAsia="Times New Roman" w:hAnsi="Arial" w:cs="Arial"/>
                <w:snapToGrid w:val="0"/>
                <w:sz w:val="20"/>
                <w:szCs w:val="20"/>
                <w:lang w:val="en-GB"/>
              </w:rPr>
              <w:t xml:space="preserve">EPCC Contract </w:t>
            </w:r>
            <w:r w:rsidR="008E737F" w:rsidRPr="00C44D6E">
              <w:rPr>
                <w:rFonts w:ascii="Arial" w:eastAsia="Times New Roman" w:hAnsi="Arial" w:cs="Arial"/>
                <w:snapToGrid w:val="0"/>
                <w:sz w:val="20"/>
                <w:szCs w:val="20"/>
                <w:lang w:val="en-GB"/>
              </w:rPr>
              <w:t>a</w:t>
            </w:r>
            <w:r w:rsidRPr="00C44D6E">
              <w:rPr>
                <w:rFonts w:ascii="Arial" w:eastAsia="Times New Roman" w:hAnsi="Arial" w:cs="Arial"/>
                <w:snapToGrid w:val="0"/>
                <w:sz w:val="20"/>
                <w:szCs w:val="20"/>
                <w:lang w:val="en-GB"/>
              </w:rPr>
              <w:t>ward</w:t>
            </w:r>
          </w:p>
        </w:tc>
        <w:tc>
          <w:tcPr>
            <w:tcW w:w="2693" w:type="dxa"/>
          </w:tcPr>
          <w:p w14:paraId="2D45F971" w14:textId="2A8624B9" w:rsidR="006B0DB0" w:rsidRPr="00C44D6E" w:rsidRDefault="00A923F1" w:rsidP="00435099">
            <w:pPr>
              <w:spacing w:before="120" w:after="120"/>
              <w:jc w:val="center"/>
              <w:rPr>
                <w:rFonts w:ascii="Arial" w:eastAsia="Times New Roman" w:hAnsi="Arial" w:cs="Arial"/>
                <w:b/>
                <w:bCs/>
                <w:snapToGrid w:val="0"/>
                <w:sz w:val="20"/>
                <w:szCs w:val="20"/>
                <w:lang w:val="en-GB"/>
              </w:rPr>
            </w:pPr>
            <w:r>
              <w:rPr>
                <w:rFonts w:ascii="Arial" w:eastAsia="Times New Roman" w:hAnsi="Arial" w:cs="Arial"/>
                <w:snapToGrid w:val="0"/>
                <w:sz w:val="20"/>
                <w:szCs w:val="20"/>
                <w:lang w:val="en-GB"/>
              </w:rPr>
              <w:t xml:space="preserve">December </w:t>
            </w:r>
            <w:r w:rsidR="00004F46" w:rsidRPr="00C44D6E">
              <w:rPr>
                <w:rFonts w:ascii="Arial" w:eastAsia="Times New Roman" w:hAnsi="Arial" w:cs="Arial"/>
                <w:snapToGrid w:val="0"/>
                <w:sz w:val="20"/>
                <w:szCs w:val="20"/>
                <w:lang w:val="en-GB"/>
              </w:rPr>
              <w:t>202</w:t>
            </w:r>
            <w:r>
              <w:rPr>
                <w:rFonts w:ascii="Arial" w:eastAsia="Times New Roman" w:hAnsi="Arial" w:cs="Arial"/>
                <w:snapToGrid w:val="0"/>
                <w:sz w:val="20"/>
                <w:szCs w:val="20"/>
                <w:lang w:val="en-GB"/>
              </w:rPr>
              <w:t>7</w:t>
            </w:r>
            <w:r w:rsidR="00435099">
              <w:rPr>
                <w:rFonts w:ascii="Arial" w:eastAsia="Times New Roman" w:hAnsi="Arial" w:cs="Arial"/>
                <w:snapToGrid w:val="0"/>
                <w:sz w:val="20"/>
                <w:szCs w:val="20"/>
                <w:lang w:val="en-GB"/>
              </w:rPr>
              <w:t xml:space="preserve"> </w:t>
            </w:r>
          </w:p>
        </w:tc>
      </w:tr>
      <w:tr w:rsidR="00FD353D" w:rsidRPr="00F465EA" w14:paraId="677CB640" w14:textId="77777777" w:rsidTr="003875F5">
        <w:trPr>
          <w:trHeight w:val="48"/>
        </w:trPr>
        <w:tc>
          <w:tcPr>
            <w:tcW w:w="7083" w:type="dxa"/>
            <w:shd w:val="clear" w:color="auto" w:fill="C6D9F1" w:themeFill="text2" w:themeFillTint="33"/>
          </w:tcPr>
          <w:p w14:paraId="59348B01" w14:textId="4BB6C310" w:rsidR="006B0DB0" w:rsidRPr="00C44D6E" w:rsidRDefault="006B0DB0" w:rsidP="00681B06">
            <w:pPr>
              <w:spacing w:before="120" w:after="120"/>
              <w:rPr>
                <w:rFonts w:ascii="Arial" w:eastAsia="Times New Roman" w:hAnsi="Arial" w:cs="Arial"/>
                <w:b/>
                <w:bCs/>
                <w:snapToGrid w:val="0"/>
                <w:sz w:val="20"/>
                <w:szCs w:val="20"/>
                <w:lang w:val="en-GB"/>
              </w:rPr>
            </w:pPr>
            <w:r w:rsidRPr="00C44D6E">
              <w:rPr>
                <w:rFonts w:ascii="Arial" w:eastAsia="Times New Roman" w:hAnsi="Arial" w:cs="Arial"/>
                <w:snapToGrid w:val="0"/>
                <w:sz w:val="20"/>
                <w:szCs w:val="20"/>
                <w:lang w:val="en-GB"/>
              </w:rPr>
              <w:t>PAC</w:t>
            </w:r>
            <w:r w:rsidR="00E56824" w:rsidRPr="00C44D6E">
              <w:rPr>
                <w:rFonts w:ascii="Arial" w:eastAsia="Times New Roman" w:hAnsi="Arial" w:cs="Arial"/>
                <w:snapToGrid w:val="0"/>
                <w:sz w:val="20"/>
                <w:szCs w:val="20"/>
                <w:lang w:val="en-GB"/>
              </w:rPr>
              <w:t xml:space="preserve"> of EPCC CONTRACT</w:t>
            </w:r>
          </w:p>
        </w:tc>
        <w:tc>
          <w:tcPr>
            <w:tcW w:w="2693" w:type="dxa"/>
            <w:shd w:val="clear" w:color="auto" w:fill="C6D9F1" w:themeFill="text2" w:themeFillTint="33"/>
          </w:tcPr>
          <w:p w14:paraId="4FC58499" w14:textId="429F7F7C" w:rsidR="006B0DB0" w:rsidRPr="00C44D6E" w:rsidRDefault="00515AE5" w:rsidP="00435099">
            <w:pPr>
              <w:spacing w:before="120" w:after="120"/>
              <w:jc w:val="center"/>
              <w:rPr>
                <w:rFonts w:ascii="Arial" w:eastAsia="Times New Roman" w:hAnsi="Arial" w:cs="Arial"/>
                <w:b/>
                <w:bCs/>
                <w:snapToGrid w:val="0"/>
                <w:sz w:val="20"/>
                <w:szCs w:val="20"/>
                <w:lang w:val="en-GB"/>
              </w:rPr>
            </w:pPr>
            <w:r>
              <w:rPr>
                <w:rFonts w:ascii="Arial" w:eastAsia="Times New Roman" w:hAnsi="Arial" w:cs="Arial"/>
                <w:snapToGrid w:val="0"/>
                <w:sz w:val="20"/>
                <w:szCs w:val="20"/>
                <w:lang w:val="en-GB"/>
              </w:rPr>
              <w:t>December 2030</w:t>
            </w:r>
          </w:p>
        </w:tc>
      </w:tr>
    </w:tbl>
    <w:p w14:paraId="58F81C0C" w14:textId="378871C1" w:rsidR="00D02AEF" w:rsidRPr="009E295B" w:rsidRDefault="0003516D" w:rsidP="009E295B">
      <w:pPr>
        <w:spacing w:before="120" w:after="160"/>
        <w:ind w:left="567"/>
        <w:jc w:val="both"/>
        <w:rPr>
          <w:snapToGrid w:val="0"/>
          <w:sz w:val="20"/>
          <w:szCs w:val="20"/>
        </w:rPr>
      </w:pPr>
      <w:r w:rsidRPr="009E295B">
        <w:rPr>
          <w:rFonts w:ascii="Arial" w:hAnsi="Arial" w:cs="Arial"/>
          <w:b/>
          <w:bCs/>
          <w:sz w:val="20"/>
          <w:szCs w:val="20"/>
        </w:rPr>
        <w:lastRenderedPageBreak/>
        <w:t xml:space="preserve">The above schedule of the bidding process is preliminary only and may be modified by the </w:t>
      </w:r>
      <w:r w:rsidR="000B739E" w:rsidRPr="009E295B">
        <w:rPr>
          <w:rFonts w:ascii="Arial" w:hAnsi="Arial" w:cs="Arial"/>
          <w:b/>
          <w:bCs/>
          <w:sz w:val="20"/>
          <w:szCs w:val="20"/>
        </w:rPr>
        <w:t xml:space="preserve">COMPANY </w:t>
      </w:r>
      <w:r w:rsidR="001D06DF" w:rsidRPr="009E295B">
        <w:rPr>
          <w:rFonts w:ascii="Arial" w:hAnsi="Arial" w:cs="Arial"/>
          <w:b/>
          <w:bCs/>
          <w:sz w:val="20"/>
          <w:szCs w:val="20"/>
        </w:rPr>
        <w:t>during the PROCEDURE</w:t>
      </w:r>
      <w:r w:rsidRPr="009E295B">
        <w:rPr>
          <w:rFonts w:ascii="Arial" w:hAnsi="Arial" w:cs="Arial"/>
          <w:b/>
          <w:bCs/>
          <w:sz w:val="20"/>
          <w:szCs w:val="20"/>
        </w:rPr>
        <w:t>, at the COMPANY’s sole discretion.</w:t>
      </w:r>
    </w:p>
    <w:p w14:paraId="7DEB426D" w14:textId="68BEDCBB" w:rsidR="00E27AF5" w:rsidRPr="009E295B" w:rsidRDefault="11E2BEF5" w:rsidP="00A24B30">
      <w:pPr>
        <w:pStyle w:val="Style10"/>
        <w:widowControl/>
        <w:numPr>
          <w:ilvl w:val="1"/>
          <w:numId w:val="25"/>
        </w:numPr>
        <w:spacing w:before="120" w:after="120" w:line="276" w:lineRule="auto"/>
        <w:ind w:left="567" w:hanging="567"/>
        <w:jc w:val="both"/>
        <w:rPr>
          <w:snapToGrid w:val="0"/>
          <w:sz w:val="20"/>
          <w:szCs w:val="20"/>
          <w:lang w:val="en-US"/>
        </w:rPr>
      </w:pPr>
      <w:r w:rsidRPr="009E295B">
        <w:rPr>
          <w:sz w:val="20"/>
          <w:szCs w:val="20"/>
          <w:lang w:val="en-US"/>
        </w:rPr>
        <w:t>COMPANY informs that there are third parties</w:t>
      </w:r>
      <w:r w:rsidR="00B9068D">
        <w:rPr>
          <w:sz w:val="20"/>
          <w:szCs w:val="20"/>
          <w:lang w:val="en-US"/>
        </w:rPr>
        <w:t xml:space="preserve">, </w:t>
      </w:r>
      <w:r w:rsidR="00B9068D" w:rsidRPr="009E295B">
        <w:rPr>
          <w:sz w:val="20"/>
          <w:szCs w:val="20"/>
          <w:lang w:val="en-US"/>
        </w:rPr>
        <w:t xml:space="preserve">involved in the </w:t>
      </w:r>
      <w:r w:rsidR="00B9068D">
        <w:rPr>
          <w:sz w:val="20"/>
          <w:szCs w:val="20"/>
          <w:lang w:val="en-US"/>
        </w:rPr>
        <w:t>PROCEDURE and</w:t>
      </w:r>
      <w:r w:rsidRPr="009E295B">
        <w:rPr>
          <w:sz w:val="20"/>
          <w:szCs w:val="20"/>
          <w:lang w:val="en-US"/>
        </w:rPr>
        <w:t xml:space="preserve"> acting on COMPANY’s behalf such as</w:t>
      </w:r>
      <w:r w:rsidR="00B9068D">
        <w:rPr>
          <w:sz w:val="20"/>
          <w:szCs w:val="20"/>
          <w:lang w:val="en-US"/>
        </w:rPr>
        <w:t>:</w:t>
      </w:r>
      <w:r w:rsidRPr="009E295B">
        <w:rPr>
          <w:sz w:val="20"/>
          <w:szCs w:val="20"/>
          <w:lang w:val="en-US"/>
        </w:rPr>
        <w:t xml:space="preserve"> Commercial Advisor, Legal Advisor, IP Advisor, Technical Advisor</w:t>
      </w:r>
      <w:r w:rsidR="00826754" w:rsidRPr="009E295B">
        <w:rPr>
          <w:sz w:val="20"/>
          <w:szCs w:val="20"/>
          <w:lang w:val="en-US"/>
        </w:rPr>
        <w:t>, GHG Emissions Calculation Advisor</w:t>
      </w:r>
      <w:r w:rsidRPr="009E295B">
        <w:rPr>
          <w:sz w:val="20"/>
          <w:szCs w:val="20"/>
          <w:lang w:val="en-US"/>
        </w:rPr>
        <w:t>.</w:t>
      </w:r>
    </w:p>
    <w:p w14:paraId="0363B9E5" w14:textId="7AD8BDC6" w:rsidR="00D02AEF" w:rsidRPr="009E295B" w:rsidRDefault="78C94963" w:rsidP="00A24B30">
      <w:pPr>
        <w:pStyle w:val="Style10"/>
        <w:widowControl/>
        <w:numPr>
          <w:ilvl w:val="1"/>
          <w:numId w:val="25"/>
        </w:numPr>
        <w:spacing w:before="120" w:after="120" w:line="276" w:lineRule="auto"/>
        <w:ind w:left="567" w:hanging="567"/>
        <w:jc w:val="both"/>
        <w:rPr>
          <w:sz w:val="20"/>
          <w:szCs w:val="20"/>
          <w:lang w:val="en-US"/>
        </w:rPr>
      </w:pPr>
      <w:r w:rsidRPr="009E295B">
        <w:rPr>
          <w:snapToGrid w:val="0"/>
          <w:sz w:val="20"/>
          <w:szCs w:val="20"/>
          <w:lang w:val="en-US"/>
        </w:rPr>
        <w:t xml:space="preserve">All above mentioned advisors shall hereinafter collectively be referred to as the “ADVISORS”. </w:t>
      </w:r>
      <w:r w:rsidR="000134AD" w:rsidRPr="009E295B">
        <w:rPr>
          <w:snapToGrid w:val="0"/>
          <w:sz w:val="20"/>
          <w:szCs w:val="20"/>
          <w:lang w:val="en-US"/>
        </w:rPr>
        <w:t>The BIDDER shall submit a statement (</w:t>
      </w:r>
      <w:r w:rsidR="00001A6D" w:rsidRPr="009E295B">
        <w:rPr>
          <w:snapToGrid w:val="0"/>
          <w:sz w:val="20"/>
          <w:szCs w:val="20"/>
          <w:lang w:val="en-US"/>
        </w:rPr>
        <w:t>in the REQUEST</w:t>
      </w:r>
      <w:r w:rsidR="000134AD" w:rsidRPr="009E295B">
        <w:rPr>
          <w:snapToGrid w:val="0"/>
          <w:sz w:val="20"/>
          <w:szCs w:val="20"/>
          <w:lang w:val="en-US"/>
        </w:rPr>
        <w:t xml:space="preserve">) that the REQUEST/ </w:t>
      </w:r>
      <w:r w:rsidR="00BF76FF" w:rsidRPr="009E295B">
        <w:rPr>
          <w:snapToGrid w:val="0"/>
          <w:sz w:val="20"/>
          <w:szCs w:val="20"/>
          <w:lang w:val="en-US"/>
        </w:rPr>
        <w:t>PDP+LF</w:t>
      </w:r>
      <w:r w:rsidR="00681CBC" w:rsidRPr="009E295B">
        <w:rPr>
          <w:snapToGrid w:val="0"/>
          <w:sz w:val="20"/>
          <w:szCs w:val="20"/>
          <w:lang w:val="en-US"/>
        </w:rPr>
        <w:t xml:space="preserve"> PROPOSAL / </w:t>
      </w:r>
      <w:r w:rsidR="000134AD" w:rsidRPr="009E295B">
        <w:rPr>
          <w:snapToGrid w:val="0"/>
          <w:sz w:val="20"/>
          <w:szCs w:val="20"/>
          <w:lang w:val="en-US"/>
        </w:rPr>
        <w:t>EPC</w:t>
      </w:r>
      <w:r w:rsidR="00681CBC" w:rsidRPr="009E295B">
        <w:rPr>
          <w:snapToGrid w:val="0"/>
          <w:sz w:val="20"/>
          <w:szCs w:val="20"/>
          <w:lang w:val="en-US"/>
        </w:rPr>
        <w:t>C</w:t>
      </w:r>
      <w:r w:rsidR="000134AD" w:rsidRPr="009E295B">
        <w:rPr>
          <w:snapToGrid w:val="0"/>
          <w:sz w:val="20"/>
          <w:szCs w:val="20"/>
          <w:lang w:val="en-US"/>
        </w:rPr>
        <w:t xml:space="preserve"> BID</w:t>
      </w:r>
      <w:r w:rsidR="00893C27" w:rsidRPr="009E295B">
        <w:rPr>
          <w:snapToGrid w:val="0"/>
          <w:sz w:val="20"/>
          <w:szCs w:val="20"/>
          <w:lang w:val="en-US"/>
        </w:rPr>
        <w:t xml:space="preserve"> as well as other documents submitted by BIDDER in the PROCEDURE</w:t>
      </w:r>
      <w:r w:rsidR="0042727C" w:rsidRPr="009E295B">
        <w:rPr>
          <w:snapToGrid w:val="0"/>
          <w:sz w:val="20"/>
          <w:szCs w:val="20"/>
          <w:lang w:val="en-US"/>
        </w:rPr>
        <w:t xml:space="preserve"> </w:t>
      </w:r>
      <w:r w:rsidR="000134AD" w:rsidRPr="009E295B">
        <w:rPr>
          <w:snapToGrid w:val="0"/>
          <w:sz w:val="20"/>
          <w:szCs w:val="20"/>
          <w:lang w:val="en-US"/>
        </w:rPr>
        <w:t xml:space="preserve">can be forwarded to the ADVISORS. </w:t>
      </w:r>
    </w:p>
    <w:p w14:paraId="13F6F31C" w14:textId="48C47733" w:rsidR="78C94963" w:rsidRPr="009E295B" w:rsidRDefault="78C94963" w:rsidP="00A24B30">
      <w:pPr>
        <w:pStyle w:val="Style10"/>
        <w:widowControl/>
        <w:numPr>
          <w:ilvl w:val="1"/>
          <w:numId w:val="25"/>
        </w:numPr>
        <w:spacing w:before="120" w:after="120" w:line="276" w:lineRule="auto"/>
        <w:ind w:left="567" w:hanging="567"/>
        <w:jc w:val="both"/>
        <w:rPr>
          <w:sz w:val="20"/>
          <w:szCs w:val="20"/>
          <w:lang w:val="en-GB"/>
        </w:rPr>
      </w:pPr>
      <w:r w:rsidRPr="009E295B">
        <w:rPr>
          <w:snapToGrid w:val="0"/>
          <w:sz w:val="20"/>
          <w:szCs w:val="20"/>
          <w:lang w:val="en-US" w:eastAsia="en-US"/>
        </w:rPr>
        <w:t xml:space="preserve">Due to the fact that the subject of the </w:t>
      </w:r>
      <w:r w:rsidR="00E27AF5" w:rsidRPr="009E295B">
        <w:rPr>
          <w:snapToGrid w:val="0"/>
          <w:sz w:val="20"/>
          <w:szCs w:val="20"/>
          <w:lang w:val="en-US" w:eastAsia="en-US"/>
        </w:rPr>
        <w:t xml:space="preserve">RFP </w:t>
      </w:r>
      <w:r w:rsidRPr="009E295B">
        <w:rPr>
          <w:snapToGrid w:val="0"/>
          <w:sz w:val="20"/>
          <w:szCs w:val="20"/>
          <w:lang w:val="en-US" w:eastAsia="en-US"/>
        </w:rPr>
        <w:t>is carried out for the purposes of the project “Hydrogen Eagle – construction of an installation for the production of RFNBO hydrogen and low-emission hydrogen” financed under the National Recovery and Resilience Plan (</w:t>
      </w:r>
      <w:r w:rsidR="00EE180D" w:rsidRPr="009E295B">
        <w:rPr>
          <w:snapToGrid w:val="0"/>
          <w:sz w:val="20"/>
          <w:szCs w:val="20"/>
          <w:lang w:val="en-US" w:eastAsia="en-US"/>
        </w:rPr>
        <w:t>“</w:t>
      </w:r>
      <w:r w:rsidRPr="009E295B">
        <w:rPr>
          <w:b/>
          <w:bCs/>
          <w:snapToGrid w:val="0"/>
          <w:sz w:val="20"/>
          <w:szCs w:val="20"/>
          <w:lang w:val="en-US" w:eastAsia="en-US"/>
        </w:rPr>
        <w:t>NRRF</w:t>
      </w:r>
      <w:r w:rsidR="00EE180D" w:rsidRPr="009E295B">
        <w:rPr>
          <w:snapToGrid w:val="0"/>
          <w:sz w:val="20"/>
          <w:szCs w:val="20"/>
          <w:lang w:val="en-US" w:eastAsia="en-US"/>
        </w:rPr>
        <w:t>”</w:t>
      </w:r>
      <w:r w:rsidRPr="009E295B">
        <w:rPr>
          <w:snapToGrid w:val="0"/>
          <w:sz w:val="20"/>
          <w:szCs w:val="20"/>
          <w:lang w:val="en-US" w:eastAsia="en-US"/>
        </w:rPr>
        <w:t>), to support</w:t>
      </w:r>
      <w:r w:rsidRPr="009E295B">
        <w:rPr>
          <w:sz w:val="20"/>
          <w:szCs w:val="20"/>
          <w:lang w:val="en-GB"/>
        </w:rPr>
        <w:t xml:space="preserve"> hydrogen production (Investment B2.1.1. “Investments in hydrogen technologies, production, storage, and transport of hydrogen) – grant agreement number: KPOD.03.18-IW.05-0012/25, </w:t>
      </w:r>
      <w:r w:rsidR="00E27AF5" w:rsidRPr="009E295B">
        <w:rPr>
          <w:sz w:val="20"/>
          <w:szCs w:val="20"/>
          <w:lang w:val="en-GB"/>
        </w:rPr>
        <w:t>the PROCEDURE</w:t>
      </w:r>
      <w:r w:rsidRPr="009E295B">
        <w:rPr>
          <w:sz w:val="20"/>
          <w:szCs w:val="20"/>
          <w:lang w:val="en-GB"/>
        </w:rPr>
        <w:t xml:space="preserve"> is subject to the rules and regulations applicable under NRRF. This means that by signing the grant agreement, COMPANY has undertaken to: undergo control and audit regarding the implementation of the grant agreement, carried out by Bank </w:t>
      </w:r>
      <w:proofErr w:type="spellStart"/>
      <w:r w:rsidRPr="009E295B">
        <w:rPr>
          <w:sz w:val="20"/>
          <w:szCs w:val="20"/>
          <w:lang w:val="en-GB"/>
        </w:rPr>
        <w:t>Gospodarstwa</w:t>
      </w:r>
      <w:proofErr w:type="spellEnd"/>
      <w:r w:rsidRPr="009E295B">
        <w:rPr>
          <w:sz w:val="20"/>
          <w:szCs w:val="20"/>
          <w:lang w:val="en-GB"/>
        </w:rPr>
        <w:t xml:space="preserve"> </w:t>
      </w:r>
      <w:proofErr w:type="spellStart"/>
      <w:r w:rsidRPr="009E295B">
        <w:rPr>
          <w:sz w:val="20"/>
          <w:szCs w:val="20"/>
          <w:lang w:val="en-GB"/>
        </w:rPr>
        <w:t>Krajowego</w:t>
      </w:r>
      <w:proofErr w:type="spellEnd"/>
      <w:r w:rsidRPr="009E295B">
        <w:rPr>
          <w:sz w:val="20"/>
          <w:szCs w:val="20"/>
          <w:lang w:val="en-GB"/>
        </w:rPr>
        <w:t xml:space="preserve"> and authorized institutions, and to provide, upon request of the aforementioned institutions, all documentation related to the project, including documentation received from </w:t>
      </w:r>
      <w:r w:rsidR="00EC62B9" w:rsidRPr="009E295B">
        <w:rPr>
          <w:sz w:val="20"/>
          <w:szCs w:val="20"/>
          <w:lang w:val="en-GB"/>
        </w:rPr>
        <w:t>BIDDERS</w:t>
      </w:r>
      <w:r w:rsidRPr="009E295B">
        <w:rPr>
          <w:sz w:val="20"/>
          <w:szCs w:val="20"/>
          <w:lang w:val="en-GB"/>
        </w:rPr>
        <w:t>/</w:t>
      </w:r>
      <w:r w:rsidR="00EC62B9" w:rsidRPr="009E295B">
        <w:rPr>
          <w:sz w:val="20"/>
          <w:szCs w:val="20"/>
          <w:lang w:val="en-GB"/>
        </w:rPr>
        <w:t>CONTRACTORS</w:t>
      </w:r>
      <w:r w:rsidRPr="009E295B">
        <w:rPr>
          <w:sz w:val="20"/>
          <w:szCs w:val="20"/>
          <w:lang w:val="en-GB"/>
        </w:rPr>
        <w:t>, in accordance with the principles described in the regulations of NRRF.</w:t>
      </w:r>
      <w:r w:rsidR="009363A2" w:rsidRPr="009E295B">
        <w:rPr>
          <w:sz w:val="20"/>
          <w:szCs w:val="20"/>
          <w:lang w:val="en-GB"/>
        </w:rPr>
        <w:t xml:space="preserve"> </w:t>
      </w:r>
      <w:r w:rsidR="002C0D69" w:rsidRPr="009E295B">
        <w:rPr>
          <w:sz w:val="20"/>
          <w:szCs w:val="20"/>
          <w:lang w:val="en-GB"/>
        </w:rPr>
        <w:t>By participating in this PROCEDURE, the BIDDER acknowledges and accepts that the aforementioned documentation</w:t>
      </w:r>
      <w:r w:rsidR="00DF54B3" w:rsidRPr="009E295B">
        <w:rPr>
          <w:sz w:val="20"/>
          <w:szCs w:val="20"/>
          <w:lang w:val="en-GB"/>
        </w:rPr>
        <w:t>, including REQUEST/</w:t>
      </w:r>
      <w:r w:rsidR="00BF76FF" w:rsidRPr="009E295B">
        <w:rPr>
          <w:sz w:val="20"/>
          <w:szCs w:val="20"/>
          <w:lang w:val="en-GB"/>
        </w:rPr>
        <w:t>PDP+LF</w:t>
      </w:r>
      <w:r w:rsidR="00DF54B3" w:rsidRPr="009E295B">
        <w:rPr>
          <w:sz w:val="20"/>
          <w:szCs w:val="20"/>
          <w:lang w:val="en-GB"/>
        </w:rPr>
        <w:t xml:space="preserve"> PROPOSAL and EPCC BID</w:t>
      </w:r>
      <w:r w:rsidR="002C0D69" w:rsidRPr="009E295B">
        <w:rPr>
          <w:sz w:val="20"/>
          <w:szCs w:val="20"/>
          <w:lang w:val="en-GB"/>
        </w:rPr>
        <w:t xml:space="preserve"> may be disclosed and submitted to Bank </w:t>
      </w:r>
      <w:proofErr w:type="spellStart"/>
      <w:r w:rsidR="002C0D69" w:rsidRPr="009E295B">
        <w:rPr>
          <w:sz w:val="20"/>
          <w:szCs w:val="20"/>
          <w:lang w:val="en-GB"/>
        </w:rPr>
        <w:t>Gospodarstwa</w:t>
      </w:r>
      <w:proofErr w:type="spellEnd"/>
      <w:r w:rsidR="002C0D69" w:rsidRPr="009E295B">
        <w:rPr>
          <w:sz w:val="20"/>
          <w:szCs w:val="20"/>
          <w:lang w:val="en-GB"/>
        </w:rPr>
        <w:t xml:space="preserve"> </w:t>
      </w:r>
      <w:proofErr w:type="spellStart"/>
      <w:r w:rsidR="002C0D69" w:rsidRPr="009E295B">
        <w:rPr>
          <w:sz w:val="20"/>
          <w:szCs w:val="20"/>
          <w:lang w:val="en-GB"/>
        </w:rPr>
        <w:t>Krajowego</w:t>
      </w:r>
      <w:proofErr w:type="spellEnd"/>
      <w:r w:rsidR="002C0D69" w:rsidRPr="009E295B">
        <w:rPr>
          <w:sz w:val="20"/>
          <w:szCs w:val="20"/>
          <w:lang w:val="en-GB"/>
        </w:rPr>
        <w:t xml:space="preserve"> and other authorised institutions in the course of such controls and audits concerning the implementation of the grant agreement.</w:t>
      </w:r>
    </w:p>
    <w:p w14:paraId="0342C9D4" w14:textId="7554262F" w:rsidR="00B02331" w:rsidRPr="009E295B" w:rsidRDefault="00B02331" w:rsidP="00A24B30">
      <w:pPr>
        <w:pStyle w:val="Style10"/>
        <w:widowControl/>
        <w:numPr>
          <w:ilvl w:val="1"/>
          <w:numId w:val="25"/>
        </w:numPr>
        <w:spacing w:before="120" w:after="120" w:line="276" w:lineRule="auto"/>
        <w:ind w:left="567" w:hanging="567"/>
        <w:jc w:val="both"/>
        <w:rPr>
          <w:sz w:val="20"/>
          <w:szCs w:val="20"/>
          <w:lang w:val="en-GB"/>
        </w:rPr>
      </w:pPr>
      <w:r w:rsidRPr="009E295B">
        <w:rPr>
          <w:sz w:val="20"/>
          <w:szCs w:val="20"/>
          <w:lang w:val="en-GB"/>
        </w:rPr>
        <w:t xml:space="preserve">The COMPANY allows for the subcontracting of part of the PROJECT to the extent specified </w:t>
      </w:r>
      <w:r w:rsidR="002C0A86" w:rsidRPr="009E295B">
        <w:rPr>
          <w:sz w:val="20"/>
          <w:szCs w:val="20"/>
          <w:lang w:val="en-GB"/>
        </w:rPr>
        <w:t xml:space="preserve">in </w:t>
      </w:r>
      <w:r w:rsidR="00BF76FF" w:rsidRPr="009E295B">
        <w:rPr>
          <w:sz w:val="20"/>
          <w:szCs w:val="20"/>
          <w:lang w:val="en-GB"/>
        </w:rPr>
        <w:t>PDP+LF</w:t>
      </w:r>
      <w:r w:rsidR="00790B50" w:rsidRPr="009E295B">
        <w:rPr>
          <w:sz w:val="20"/>
          <w:szCs w:val="20"/>
          <w:lang w:val="en-GB"/>
        </w:rPr>
        <w:t xml:space="preserve"> Agreement and EPCC Contract respectively.</w:t>
      </w:r>
    </w:p>
    <w:p w14:paraId="1FA05C4C" w14:textId="77777777" w:rsidR="00042371" w:rsidRPr="009E295B" w:rsidRDefault="00042371" w:rsidP="00A24B30">
      <w:pPr>
        <w:pStyle w:val="Style10"/>
        <w:numPr>
          <w:ilvl w:val="1"/>
          <w:numId w:val="25"/>
        </w:numPr>
        <w:spacing w:before="120" w:after="120" w:line="276" w:lineRule="auto"/>
        <w:ind w:left="567" w:hanging="567"/>
        <w:jc w:val="both"/>
        <w:rPr>
          <w:sz w:val="20"/>
          <w:szCs w:val="20"/>
          <w:lang w:val="en-GB"/>
        </w:rPr>
      </w:pPr>
      <w:r w:rsidRPr="009E295B">
        <w:rPr>
          <w:sz w:val="20"/>
          <w:szCs w:val="20"/>
          <w:lang w:val="en-GB"/>
        </w:rPr>
        <w:t xml:space="preserve">This PROCEDURE is, in principle, addressed to BIDDERS from countries that are: </w:t>
      </w:r>
    </w:p>
    <w:p w14:paraId="07697016" w14:textId="784F8984" w:rsidR="00042371" w:rsidRPr="009E295B" w:rsidRDefault="00042371" w:rsidP="00A24B30">
      <w:pPr>
        <w:pStyle w:val="Style10"/>
        <w:numPr>
          <w:ilvl w:val="1"/>
          <w:numId w:val="39"/>
        </w:numPr>
        <w:spacing w:before="120" w:after="120" w:line="276" w:lineRule="auto"/>
        <w:ind w:left="1134" w:hanging="567"/>
        <w:jc w:val="both"/>
        <w:rPr>
          <w:sz w:val="20"/>
          <w:szCs w:val="20"/>
          <w:lang w:val="en-GB"/>
        </w:rPr>
      </w:pPr>
      <w:r w:rsidRPr="009E295B">
        <w:rPr>
          <w:sz w:val="20"/>
          <w:szCs w:val="20"/>
          <w:lang w:val="en-GB"/>
        </w:rPr>
        <w:t xml:space="preserve">Member States of the European Union (EU), or </w:t>
      </w:r>
    </w:p>
    <w:p w14:paraId="07D450B2" w14:textId="7EBE5CEE" w:rsidR="00042371" w:rsidRPr="009E295B" w:rsidRDefault="00042371" w:rsidP="00A24B30">
      <w:pPr>
        <w:pStyle w:val="Style10"/>
        <w:numPr>
          <w:ilvl w:val="1"/>
          <w:numId w:val="39"/>
        </w:numPr>
        <w:spacing w:before="120" w:after="120" w:line="276" w:lineRule="auto"/>
        <w:ind w:left="1134" w:hanging="567"/>
        <w:jc w:val="both"/>
        <w:rPr>
          <w:sz w:val="20"/>
          <w:szCs w:val="20"/>
          <w:lang w:val="en-GB"/>
        </w:rPr>
      </w:pPr>
      <w:r w:rsidRPr="009E295B">
        <w:rPr>
          <w:sz w:val="20"/>
          <w:szCs w:val="20"/>
          <w:lang w:val="en-GB"/>
        </w:rPr>
        <w:t xml:space="preserve">Parties to the World Trade Organization (WTO) Agreement on Government Procurement (GPA), or </w:t>
      </w:r>
    </w:p>
    <w:p w14:paraId="17547E18" w14:textId="68001A72" w:rsidR="00042371" w:rsidRPr="009E295B" w:rsidRDefault="00042371" w:rsidP="00A24B30">
      <w:pPr>
        <w:pStyle w:val="Style10"/>
        <w:numPr>
          <w:ilvl w:val="1"/>
          <w:numId w:val="39"/>
        </w:numPr>
        <w:spacing w:before="120" w:after="120" w:line="276" w:lineRule="auto"/>
        <w:ind w:left="1134" w:hanging="567"/>
        <w:jc w:val="both"/>
        <w:rPr>
          <w:sz w:val="20"/>
          <w:szCs w:val="20"/>
          <w:lang w:val="en-GB"/>
        </w:rPr>
      </w:pPr>
      <w:r w:rsidRPr="009E295B">
        <w:rPr>
          <w:sz w:val="20"/>
          <w:szCs w:val="20"/>
          <w:lang w:val="en-GB"/>
        </w:rPr>
        <w:t xml:space="preserve">Parties to an international agreement with the EU that guarantees mutual and equal access to the public procurement market.  </w:t>
      </w:r>
    </w:p>
    <w:p w14:paraId="6A5DAC17" w14:textId="32460143" w:rsidR="00764BBB" w:rsidRPr="009E295B" w:rsidRDefault="00042371" w:rsidP="009E295B">
      <w:pPr>
        <w:pStyle w:val="Style10"/>
        <w:spacing w:before="120" w:after="120" w:line="276" w:lineRule="auto"/>
        <w:ind w:left="567"/>
        <w:jc w:val="both"/>
        <w:rPr>
          <w:sz w:val="20"/>
          <w:szCs w:val="20"/>
          <w:lang w:val="en-GB"/>
        </w:rPr>
      </w:pPr>
      <w:r w:rsidRPr="009E295B">
        <w:rPr>
          <w:sz w:val="20"/>
          <w:szCs w:val="20"/>
          <w:lang w:val="en-GB"/>
        </w:rPr>
        <w:t xml:space="preserve">Given the above, the COMPANY reserves the right to reject REQUESTS submitted by BIDDERS having their registered office or place of residence in a THIRD </w:t>
      </w:r>
      <w:r w:rsidR="003763B7" w:rsidRPr="009E295B">
        <w:rPr>
          <w:sz w:val="20"/>
          <w:szCs w:val="20"/>
          <w:lang w:val="en-GB"/>
        </w:rPr>
        <w:t>COUNTRY or</w:t>
      </w:r>
      <w:r w:rsidRPr="009E295B">
        <w:rPr>
          <w:sz w:val="20"/>
          <w:szCs w:val="20"/>
          <w:lang w:val="en-GB"/>
        </w:rPr>
        <w:t xml:space="preserve"> relying on resources of an EPR having its registered office or place of residence in a THIRD COUNTRY, in accordance with clauses 17.5</w:t>
      </w:r>
      <w:r w:rsidR="00D74D8D">
        <w:rPr>
          <w:sz w:val="20"/>
          <w:szCs w:val="20"/>
          <w:lang w:val="en-GB"/>
        </w:rPr>
        <w:t xml:space="preserve"> d)</w:t>
      </w:r>
      <w:r w:rsidRPr="009E295B">
        <w:rPr>
          <w:sz w:val="20"/>
          <w:szCs w:val="20"/>
          <w:lang w:val="en-GB"/>
        </w:rPr>
        <w:t xml:space="preserve"> and 17.6.</w:t>
      </w:r>
      <w:r w:rsidR="003763B7" w:rsidRPr="009E295B">
        <w:rPr>
          <w:sz w:val="20"/>
          <w:szCs w:val="20"/>
          <w:lang w:val="en-GB"/>
        </w:rPr>
        <w:t xml:space="preserve"> below.</w:t>
      </w:r>
      <w:r w:rsidR="00F82B3C" w:rsidRPr="009E295B">
        <w:rPr>
          <w:sz w:val="20"/>
          <w:szCs w:val="20"/>
          <w:lang w:val="en-GB"/>
        </w:rPr>
        <w:t xml:space="preserve"> The BIDDER shall not be entitled to any claims against the COMPANY in this respect.</w:t>
      </w:r>
    </w:p>
    <w:p w14:paraId="091E9230" w14:textId="2895783A" w:rsidR="0070321A" w:rsidRPr="009E295B" w:rsidRDefault="00203149" w:rsidP="00A24B30">
      <w:pPr>
        <w:pStyle w:val="Style10"/>
        <w:numPr>
          <w:ilvl w:val="1"/>
          <w:numId w:val="25"/>
        </w:numPr>
        <w:spacing w:before="120" w:after="120" w:line="276" w:lineRule="auto"/>
        <w:ind w:left="567" w:hanging="567"/>
        <w:jc w:val="both"/>
        <w:rPr>
          <w:sz w:val="20"/>
          <w:szCs w:val="20"/>
          <w:lang w:val="en-GB"/>
        </w:rPr>
      </w:pPr>
      <w:r w:rsidRPr="009E295B">
        <w:rPr>
          <w:sz w:val="20"/>
          <w:szCs w:val="20"/>
          <w:lang w:val="en-GB"/>
        </w:rPr>
        <w:lastRenderedPageBreak/>
        <w:t xml:space="preserve">The COMPANY reserves the right, at the </w:t>
      </w:r>
      <w:r w:rsidR="00940FAD">
        <w:rPr>
          <w:sz w:val="20"/>
          <w:szCs w:val="20"/>
          <w:lang w:val="en-GB"/>
        </w:rPr>
        <w:t>S</w:t>
      </w:r>
      <w:r w:rsidRPr="009E295B">
        <w:rPr>
          <w:sz w:val="20"/>
          <w:szCs w:val="20"/>
          <w:lang w:val="en-GB"/>
        </w:rPr>
        <w:t xml:space="preserve">tage </w:t>
      </w:r>
      <w:r w:rsidR="00F37ECB" w:rsidRPr="009E295B">
        <w:rPr>
          <w:sz w:val="20"/>
          <w:szCs w:val="20"/>
          <w:lang w:val="en-GB"/>
        </w:rPr>
        <w:t xml:space="preserve">II </w:t>
      </w:r>
      <w:r w:rsidRPr="009E295B">
        <w:rPr>
          <w:sz w:val="20"/>
          <w:szCs w:val="20"/>
          <w:lang w:val="en-GB"/>
        </w:rPr>
        <w:t>of the PROCEDURE, to specify procurement terms that are less favourable for construction works, supplies, and services originating in THIRD COUNTRIES than for construction works, supplies, and services originating in states that are not THIRD COUNTRIES.</w:t>
      </w:r>
    </w:p>
    <w:p w14:paraId="2F89426F" w14:textId="05381DED" w:rsidR="00640F77" w:rsidRPr="009E295B" w:rsidRDefault="00FC1ED7" w:rsidP="00A24B30">
      <w:pPr>
        <w:pStyle w:val="Nagwek2"/>
        <w:numPr>
          <w:ilvl w:val="0"/>
          <w:numId w:val="25"/>
        </w:numPr>
        <w:spacing w:before="120" w:after="120"/>
        <w:ind w:left="567" w:hanging="567"/>
        <w:jc w:val="both"/>
        <w:rPr>
          <w:rFonts w:ascii="Arial" w:hAnsi="Arial" w:cs="Arial"/>
          <w:color w:val="auto"/>
          <w:sz w:val="20"/>
          <w:szCs w:val="20"/>
        </w:rPr>
      </w:pPr>
      <w:bookmarkStart w:id="21" w:name="_Toc229692429"/>
      <w:r w:rsidRPr="009E295B">
        <w:rPr>
          <w:rFonts w:ascii="Arial" w:hAnsi="Arial" w:cs="Arial"/>
          <w:color w:val="auto"/>
          <w:sz w:val="20"/>
          <w:szCs w:val="20"/>
        </w:rPr>
        <w:t xml:space="preserve">GENERAL </w:t>
      </w:r>
      <w:bookmarkStart w:id="22" w:name="_Toc224306920"/>
      <w:bookmarkStart w:id="23" w:name="_Toc224307130"/>
      <w:bookmarkStart w:id="24" w:name="_Toc224306921"/>
      <w:bookmarkStart w:id="25" w:name="_Toc224307131"/>
      <w:bookmarkStart w:id="26" w:name="_Toc151466222"/>
      <w:bookmarkEnd w:id="22"/>
      <w:bookmarkEnd w:id="23"/>
      <w:bookmarkEnd w:id="24"/>
      <w:bookmarkEnd w:id="25"/>
      <w:r w:rsidR="00640F77" w:rsidRPr="009E295B">
        <w:rPr>
          <w:rFonts w:ascii="Arial" w:hAnsi="Arial" w:cs="Arial"/>
          <w:color w:val="auto"/>
          <w:sz w:val="20"/>
          <w:szCs w:val="20"/>
        </w:rPr>
        <w:t>REQUEST/</w:t>
      </w:r>
      <w:r w:rsidR="00BF76FF" w:rsidRPr="009E295B">
        <w:rPr>
          <w:rFonts w:ascii="Arial" w:hAnsi="Arial" w:cs="Arial"/>
          <w:color w:val="auto"/>
          <w:sz w:val="20"/>
          <w:szCs w:val="20"/>
        </w:rPr>
        <w:t>PDP+LF</w:t>
      </w:r>
      <w:r w:rsidR="00797CB4" w:rsidRPr="009E295B">
        <w:rPr>
          <w:rFonts w:ascii="Arial" w:hAnsi="Arial" w:cs="Arial"/>
          <w:color w:val="auto"/>
          <w:sz w:val="20"/>
          <w:szCs w:val="20"/>
        </w:rPr>
        <w:t xml:space="preserve"> PROPOSAL/</w:t>
      </w:r>
      <w:r w:rsidR="00640F77" w:rsidRPr="009E295B">
        <w:rPr>
          <w:rFonts w:ascii="Arial" w:hAnsi="Arial" w:cs="Arial"/>
          <w:color w:val="auto"/>
          <w:sz w:val="20"/>
          <w:szCs w:val="20"/>
        </w:rPr>
        <w:t>EPCC BID SUBMISSION REQUIREMENTS</w:t>
      </w:r>
      <w:bookmarkEnd w:id="21"/>
      <w:bookmarkEnd w:id="26"/>
    </w:p>
    <w:p w14:paraId="3FC6666E" w14:textId="7198EAE9" w:rsidR="00640F77" w:rsidRPr="009E295B" w:rsidRDefault="00640F77" w:rsidP="00A24B30">
      <w:pPr>
        <w:pStyle w:val="Odstavecseseznamem1"/>
        <w:numPr>
          <w:ilvl w:val="1"/>
          <w:numId w:val="26"/>
        </w:numPr>
        <w:spacing w:before="120" w:after="120" w:line="276" w:lineRule="auto"/>
        <w:ind w:left="567" w:hanging="567"/>
        <w:contextualSpacing w:val="0"/>
        <w:jc w:val="both"/>
        <w:rPr>
          <w:rFonts w:ascii="Arial" w:hAnsi="Arial" w:cs="Arial"/>
          <w:color w:val="auto"/>
          <w:lang w:val="en-US"/>
        </w:rPr>
      </w:pPr>
      <w:r w:rsidRPr="009E295B">
        <w:rPr>
          <w:rFonts w:ascii="Arial" w:hAnsi="Arial" w:cs="Arial"/>
          <w:color w:val="auto"/>
          <w:lang w:val="en-US"/>
        </w:rPr>
        <w:t xml:space="preserve">The BIDDER who submits the REQUEST confirms the intention to participate in the PROCEDURE governed by the rules set out in the BIDDING DOCUMENTS.  In particular, the BIDDER declares the readiness to participate in </w:t>
      </w:r>
      <w:r w:rsidR="00DF1CB9" w:rsidRPr="009E295B">
        <w:rPr>
          <w:rFonts w:ascii="Arial" w:hAnsi="Arial" w:cs="Arial"/>
          <w:color w:val="auto"/>
          <w:lang w:val="en-US"/>
        </w:rPr>
        <w:t xml:space="preserve">the </w:t>
      </w:r>
      <w:r w:rsidR="00F9052F" w:rsidRPr="009E295B">
        <w:rPr>
          <w:rFonts w:ascii="Arial" w:hAnsi="Arial" w:cs="Arial"/>
          <w:color w:val="auto"/>
          <w:lang w:val="en-US"/>
        </w:rPr>
        <w:t>PROCEDURE</w:t>
      </w:r>
      <w:r w:rsidRPr="009E295B">
        <w:rPr>
          <w:rFonts w:ascii="Arial" w:hAnsi="Arial" w:cs="Arial"/>
          <w:color w:val="auto"/>
          <w:lang w:val="en-US"/>
        </w:rPr>
        <w:t xml:space="preserve"> in good faith and with the intention to submit </w:t>
      </w:r>
      <w:r w:rsidR="00501FF1" w:rsidRPr="009E295B">
        <w:rPr>
          <w:rFonts w:ascii="Arial" w:hAnsi="Arial" w:cs="Arial"/>
          <w:color w:val="auto"/>
          <w:lang w:val="en-US"/>
        </w:rPr>
        <w:t>a</w:t>
      </w:r>
      <w:r w:rsidRPr="009E295B">
        <w:rPr>
          <w:rFonts w:ascii="Arial" w:hAnsi="Arial" w:cs="Arial"/>
          <w:color w:val="auto"/>
          <w:lang w:val="en-US"/>
        </w:rPr>
        <w:t xml:space="preserve"> </w:t>
      </w:r>
      <w:r w:rsidR="00BF76FF" w:rsidRPr="009E295B">
        <w:rPr>
          <w:rFonts w:ascii="Arial" w:hAnsi="Arial" w:cs="Arial"/>
          <w:color w:val="auto"/>
          <w:lang w:val="en-GB"/>
        </w:rPr>
        <w:t>PDP+LF</w:t>
      </w:r>
      <w:r w:rsidR="00F9052F" w:rsidRPr="009E295B">
        <w:rPr>
          <w:rFonts w:ascii="Arial" w:hAnsi="Arial" w:cs="Arial"/>
          <w:color w:val="auto"/>
          <w:lang w:val="en-GB"/>
        </w:rPr>
        <w:t xml:space="preserve"> PROPOSAL and </w:t>
      </w:r>
      <w:r w:rsidRPr="009E295B">
        <w:rPr>
          <w:rFonts w:ascii="Arial" w:hAnsi="Arial" w:cs="Arial"/>
          <w:color w:val="auto"/>
          <w:lang w:val="en-US"/>
        </w:rPr>
        <w:t>EPC</w:t>
      </w:r>
      <w:r w:rsidR="00F9052F" w:rsidRPr="009E295B">
        <w:rPr>
          <w:rFonts w:ascii="Arial" w:hAnsi="Arial" w:cs="Arial"/>
          <w:color w:val="auto"/>
          <w:lang w:val="en-US"/>
        </w:rPr>
        <w:t>C</w:t>
      </w:r>
      <w:r w:rsidRPr="009E295B">
        <w:rPr>
          <w:rFonts w:ascii="Arial" w:hAnsi="Arial" w:cs="Arial"/>
          <w:color w:val="auto"/>
          <w:lang w:val="en-US"/>
        </w:rPr>
        <w:t xml:space="preserve"> BID. The </w:t>
      </w:r>
      <w:r w:rsidR="008C39DD" w:rsidRPr="009E295B">
        <w:rPr>
          <w:rFonts w:ascii="Arial" w:hAnsi="Arial" w:cs="Arial"/>
          <w:color w:val="auto"/>
          <w:lang w:val="en-US"/>
        </w:rPr>
        <w:t xml:space="preserve">COMPANY </w:t>
      </w:r>
      <w:r w:rsidRPr="009E295B">
        <w:rPr>
          <w:rFonts w:ascii="Arial" w:hAnsi="Arial" w:cs="Arial"/>
          <w:color w:val="auto"/>
          <w:lang w:val="en-US"/>
        </w:rPr>
        <w:t>will accept onl</w:t>
      </w:r>
      <w:r w:rsidR="00FA66FA" w:rsidRPr="009E295B">
        <w:rPr>
          <w:rFonts w:ascii="Arial" w:hAnsi="Arial" w:cs="Arial"/>
          <w:color w:val="auto"/>
          <w:lang w:val="en-US"/>
        </w:rPr>
        <w:t>y</w:t>
      </w:r>
      <w:r w:rsidRPr="009E295B">
        <w:rPr>
          <w:rFonts w:ascii="Arial" w:hAnsi="Arial" w:cs="Arial"/>
          <w:color w:val="auto"/>
          <w:lang w:val="en-US"/>
        </w:rPr>
        <w:t xml:space="preserve"> </w:t>
      </w:r>
      <w:r w:rsidR="00FA66FA" w:rsidRPr="009E295B">
        <w:rPr>
          <w:rFonts w:ascii="Arial" w:hAnsi="Arial" w:cs="Arial"/>
          <w:color w:val="auto"/>
          <w:lang w:val="en-US"/>
        </w:rPr>
        <w:t xml:space="preserve">a </w:t>
      </w:r>
      <w:r w:rsidR="00DE4B4D" w:rsidRPr="009E295B">
        <w:rPr>
          <w:rFonts w:ascii="Arial" w:hAnsi="Arial" w:cs="Arial"/>
          <w:color w:val="auto"/>
          <w:lang w:val="en-US"/>
        </w:rPr>
        <w:t>complete</w:t>
      </w:r>
      <w:r w:rsidRPr="009E295B">
        <w:rPr>
          <w:rFonts w:ascii="Arial" w:hAnsi="Arial" w:cs="Arial"/>
          <w:color w:val="auto"/>
          <w:lang w:val="en-US"/>
        </w:rPr>
        <w:t xml:space="preserve"> </w:t>
      </w:r>
      <w:r w:rsidR="0041220C" w:rsidRPr="009E295B">
        <w:rPr>
          <w:rFonts w:ascii="Arial" w:hAnsi="Arial" w:cs="Arial"/>
          <w:color w:val="auto"/>
          <w:lang w:val="en-US"/>
        </w:rPr>
        <w:t>REQUEST/</w:t>
      </w:r>
      <w:r w:rsidR="00BF76FF" w:rsidRPr="009E295B">
        <w:rPr>
          <w:rFonts w:ascii="Arial" w:hAnsi="Arial" w:cs="Arial"/>
          <w:color w:val="auto"/>
          <w:lang w:val="en-GB"/>
        </w:rPr>
        <w:t>PDP+LF</w:t>
      </w:r>
      <w:r w:rsidR="00164CEE" w:rsidRPr="009E295B">
        <w:rPr>
          <w:rFonts w:ascii="Arial" w:hAnsi="Arial" w:cs="Arial"/>
          <w:color w:val="auto"/>
          <w:lang w:val="en-GB"/>
        </w:rPr>
        <w:t xml:space="preserve"> </w:t>
      </w:r>
      <w:r w:rsidR="00DE4B4D" w:rsidRPr="009E295B">
        <w:rPr>
          <w:rFonts w:ascii="Arial" w:hAnsi="Arial" w:cs="Arial"/>
          <w:color w:val="auto"/>
          <w:lang w:val="en-GB"/>
        </w:rPr>
        <w:t>PROPOSAL and</w:t>
      </w:r>
      <w:r w:rsidR="00164CEE" w:rsidRPr="009E295B">
        <w:rPr>
          <w:rFonts w:ascii="Arial" w:hAnsi="Arial" w:cs="Arial"/>
          <w:color w:val="auto"/>
          <w:lang w:val="en-GB"/>
        </w:rPr>
        <w:t xml:space="preserve"> </w:t>
      </w:r>
      <w:r w:rsidR="00F722E9" w:rsidRPr="009E295B">
        <w:rPr>
          <w:rFonts w:ascii="Arial" w:hAnsi="Arial" w:cs="Arial"/>
          <w:color w:val="auto"/>
          <w:lang w:val="en-GB"/>
        </w:rPr>
        <w:t>a</w:t>
      </w:r>
      <w:r w:rsidR="00FA66FA" w:rsidRPr="009E295B">
        <w:rPr>
          <w:rFonts w:ascii="Arial" w:hAnsi="Arial" w:cs="Arial"/>
          <w:color w:val="auto"/>
          <w:lang w:val="en-GB"/>
        </w:rPr>
        <w:t>n</w:t>
      </w:r>
      <w:r w:rsidR="00F722E9" w:rsidRPr="009E295B">
        <w:rPr>
          <w:rFonts w:ascii="Arial" w:hAnsi="Arial" w:cs="Arial"/>
          <w:color w:val="auto"/>
          <w:lang w:val="en-GB"/>
        </w:rPr>
        <w:t xml:space="preserve"> </w:t>
      </w:r>
      <w:r w:rsidRPr="009E295B">
        <w:rPr>
          <w:rFonts w:ascii="Arial" w:hAnsi="Arial" w:cs="Arial"/>
          <w:color w:val="auto"/>
          <w:lang w:val="en-US"/>
        </w:rPr>
        <w:t>EPC</w:t>
      </w:r>
      <w:r w:rsidR="00501FF1" w:rsidRPr="009E295B">
        <w:rPr>
          <w:rFonts w:ascii="Arial" w:hAnsi="Arial" w:cs="Arial"/>
          <w:color w:val="auto"/>
          <w:lang w:val="en-US"/>
        </w:rPr>
        <w:t>C</w:t>
      </w:r>
      <w:r w:rsidRPr="009E295B">
        <w:rPr>
          <w:rFonts w:ascii="Arial" w:hAnsi="Arial" w:cs="Arial"/>
          <w:color w:val="auto"/>
          <w:lang w:val="en-US"/>
        </w:rPr>
        <w:t xml:space="preserve"> BID</w:t>
      </w:r>
      <w:r w:rsidR="00FA66FA" w:rsidRPr="009E295B">
        <w:rPr>
          <w:rFonts w:ascii="Arial" w:hAnsi="Arial" w:cs="Arial"/>
          <w:color w:val="auto"/>
          <w:lang w:val="en-US"/>
        </w:rPr>
        <w:t>, that are</w:t>
      </w:r>
      <w:r w:rsidRPr="009E295B">
        <w:rPr>
          <w:rFonts w:ascii="Arial" w:hAnsi="Arial" w:cs="Arial"/>
          <w:color w:val="auto"/>
          <w:lang w:val="en-US"/>
        </w:rPr>
        <w:t xml:space="preserve"> compliant with the BIDDING DOCUMENTS. The </w:t>
      </w:r>
      <w:r w:rsidR="008C39DD" w:rsidRPr="009E295B">
        <w:rPr>
          <w:rFonts w:ascii="Arial" w:hAnsi="Arial" w:cs="Arial"/>
          <w:color w:val="auto"/>
          <w:lang w:val="en-US"/>
        </w:rPr>
        <w:t>COMPANY</w:t>
      </w:r>
      <w:r w:rsidRPr="009E295B">
        <w:rPr>
          <w:rFonts w:ascii="Arial" w:hAnsi="Arial" w:cs="Arial"/>
          <w:color w:val="auto"/>
          <w:lang w:val="en-US"/>
        </w:rPr>
        <w:t xml:space="preserve"> does not allow submitting partial, variant, or alternative bids and any such bids will be rejected. </w:t>
      </w:r>
    </w:p>
    <w:p w14:paraId="39545617" w14:textId="441D52D6" w:rsidR="00640F77" w:rsidRPr="009E295B" w:rsidRDefault="00640F77" w:rsidP="00A24B30">
      <w:pPr>
        <w:pStyle w:val="Odstavecseseznamem1"/>
        <w:numPr>
          <w:ilvl w:val="1"/>
          <w:numId w:val="26"/>
        </w:numPr>
        <w:spacing w:before="120" w:after="120" w:line="276" w:lineRule="auto"/>
        <w:ind w:left="567" w:hanging="567"/>
        <w:contextualSpacing w:val="0"/>
        <w:jc w:val="both"/>
        <w:rPr>
          <w:rFonts w:ascii="Arial" w:hAnsi="Arial" w:cs="Arial"/>
          <w:color w:val="auto"/>
          <w:lang w:val="en-US"/>
        </w:rPr>
      </w:pPr>
      <w:r w:rsidRPr="009E295B">
        <w:rPr>
          <w:rFonts w:ascii="Arial" w:hAnsi="Arial" w:cs="Arial"/>
          <w:color w:val="auto"/>
          <w:lang w:val="en-US"/>
        </w:rPr>
        <w:t xml:space="preserve">A BIDDER may submit its </w:t>
      </w:r>
      <w:r w:rsidR="001E5512" w:rsidRPr="009E295B">
        <w:rPr>
          <w:rFonts w:ascii="Arial" w:hAnsi="Arial" w:cs="Arial"/>
          <w:color w:val="auto"/>
          <w:lang w:val="en-US"/>
        </w:rPr>
        <w:t>REQUEST/</w:t>
      </w:r>
      <w:r w:rsidR="00BF76FF" w:rsidRPr="009E295B">
        <w:rPr>
          <w:rFonts w:ascii="Arial" w:hAnsi="Arial" w:cs="Arial"/>
          <w:color w:val="auto"/>
          <w:lang w:val="en-GB"/>
        </w:rPr>
        <w:t>PDP+LF</w:t>
      </w:r>
      <w:r w:rsidR="001E5512" w:rsidRPr="009E295B">
        <w:rPr>
          <w:rFonts w:ascii="Arial" w:hAnsi="Arial" w:cs="Arial"/>
          <w:color w:val="auto"/>
          <w:lang w:val="en-GB"/>
        </w:rPr>
        <w:t xml:space="preserve"> PROPOSAL/</w:t>
      </w:r>
      <w:r w:rsidR="001E5512" w:rsidRPr="009E295B">
        <w:rPr>
          <w:rFonts w:ascii="Arial" w:hAnsi="Arial" w:cs="Arial"/>
          <w:color w:val="auto"/>
          <w:lang w:val="en-US"/>
        </w:rPr>
        <w:t>EPC</w:t>
      </w:r>
      <w:r w:rsidR="001E5512" w:rsidRPr="009E295B">
        <w:rPr>
          <w:rFonts w:ascii="Arial" w:hAnsi="Arial" w:cs="Arial"/>
          <w:color w:val="auto"/>
          <w:lang w:val="en-GB"/>
        </w:rPr>
        <w:t>C</w:t>
      </w:r>
      <w:r w:rsidR="001E5512" w:rsidRPr="009E295B">
        <w:rPr>
          <w:rFonts w:ascii="Arial" w:hAnsi="Arial" w:cs="Arial"/>
          <w:color w:val="auto"/>
          <w:lang w:val="en-US"/>
        </w:rPr>
        <w:t xml:space="preserve"> BID </w:t>
      </w:r>
      <w:r w:rsidRPr="009E295B">
        <w:rPr>
          <w:rFonts w:ascii="Arial" w:hAnsi="Arial" w:cs="Arial"/>
          <w:color w:val="auto"/>
          <w:lang w:val="en-US"/>
        </w:rPr>
        <w:t>individually or jointly with another party (parties) as a CONSORTIUM.</w:t>
      </w:r>
    </w:p>
    <w:p w14:paraId="737778CF" w14:textId="761C2D52" w:rsidR="00640F77" w:rsidRPr="009E295B" w:rsidRDefault="006D2002" w:rsidP="00A24B30">
      <w:pPr>
        <w:pStyle w:val="Odstavecseseznamem1"/>
        <w:numPr>
          <w:ilvl w:val="1"/>
          <w:numId w:val="26"/>
        </w:numPr>
        <w:spacing w:before="120" w:after="120" w:line="276" w:lineRule="auto"/>
        <w:ind w:left="567" w:hanging="567"/>
        <w:contextualSpacing w:val="0"/>
        <w:jc w:val="both"/>
        <w:rPr>
          <w:rFonts w:ascii="Arial" w:hAnsi="Arial" w:cs="Arial"/>
          <w:b/>
          <w:bCs/>
          <w:color w:val="auto"/>
          <w:lang w:val="en-US"/>
        </w:rPr>
      </w:pPr>
      <w:r w:rsidRPr="009E295B">
        <w:rPr>
          <w:rFonts w:ascii="Arial" w:hAnsi="Arial" w:cs="Arial"/>
          <w:b/>
          <w:bCs/>
          <w:color w:val="auto"/>
          <w:lang w:val="en-US"/>
        </w:rPr>
        <w:t>REQUEST/</w:t>
      </w:r>
      <w:r w:rsidR="00BF76FF" w:rsidRPr="009E295B">
        <w:rPr>
          <w:rFonts w:ascii="Arial" w:hAnsi="Arial" w:cs="Arial"/>
          <w:b/>
          <w:bCs/>
          <w:color w:val="auto"/>
          <w:lang w:val="en-GB"/>
        </w:rPr>
        <w:t>PDP+LF</w:t>
      </w:r>
      <w:r w:rsidRPr="009E295B">
        <w:rPr>
          <w:rFonts w:ascii="Arial" w:hAnsi="Arial" w:cs="Arial"/>
          <w:b/>
          <w:bCs/>
          <w:color w:val="auto"/>
          <w:lang w:val="en-GB"/>
        </w:rPr>
        <w:t xml:space="preserve"> PROPOSAL/</w:t>
      </w:r>
      <w:r w:rsidRPr="009E295B">
        <w:rPr>
          <w:rFonts w:ascii="Arial" w:hAnsi="Arial" w:cs="Arial"/>
          <w:b/>
          <w:bCs/>
          <w:color w:val="auto"/>
          <w:lang w:val="en-US"/>
        </w:rPr>
        <w:t>EPC</w:t>
      </w:r>
      <w:r w:rsidRPr="009E295B">
        <w:rPr>
          <w:rFonts w:ascii="Arial" w:hAnsi="Arial" w:cs="Arial"/>
          <w:b/>
          <w:bCs/>
          <w:color w:val="auto"/>
          <w:lang w:val="en-GB"/>
        </w:rPr>
        <w:t>C</w:t>
      </w:r>
      <w:r w:rsidRPr="009E295B">
        <w:rPr>
          <w:rFonts w:ascii="Arial" w:hAnsi="Arial" w:cs="Arial"/>
          <w:b/>
          <w:bCs/>
          <w:color w:val="auto"/>
          <w:lang w:val="en-US"/>
        </w:rPr>
        <w:t xml:space="preserve"> BID </w:t>
      </w:r>
      <w:r w:rsidR="00640F77" w:rsidRPr="009E295B">
        <w:rPr>
          <w:rFonts w:ascii="Arial" w:hAnsi="Arial" w:cs="Arial"/>
          <w:b/>
          <w:bCs/>
          <w:color w:val="auto"/>
          <w:lang w:val="en-US"/>
        </w:rPr>
        <w:t>submitted by CONSORTIUM shall comply with the following requirements:</w:t>
      </w:r>
    </w:p>
    <w:p w14:paraId="1179AC6D" w14:textId="4F90E79B" w:rsidR="00C70BD3" w:rsidRPr="009E295B" w:rsidRDefault="00FA66FA" w:rsidP="00A24B30">
      <w:pPr>
        <w:pStyle w:val="Odstavecseseznamem1"/>
        <w:numPr>
          <w:ilvl w:val="2"/>
          <w:numId w:val="20"/>
        </w:numPr>
        <w:spacing w:before="120" w:after="120" w:line="276" w:lineRule="auto"/>
        <w:ind w:left="1134" w:hanging="567"/>
        <w:contextualSpacing w:val="0"/>
        <w:jc w:val="both"/>
        <w:rPr>
          <w:rFonts w:ascii="Arial" w:hAnsi="Arial" w:cs="Arial"/>
          <w:color w:val="auto"/>
          <w:lang w:val="en-US"/>
        </w:rPr>
      </w:pPr>
      <w:r w:rsidRPr="009E295B">
        <w:rPr>
          <w:rFonts w:ascii="Arial" w:hAnsi="Arial" w:cs="Arial"/>
          <w:color w:val="auto"/>
          <w:lang w:val="en-US"/>
        </w:rPr>
        <w:t>t</w:t>
      </w:r>
      <w:r w:rsidR="00640F77" w:rsidRPr="009E295B">
        <w:rPr>
          <w:rFonts w:ascii="Arial" w:hAnsi="Arial" w:cs="Arial"/>
          <w:color w:val="auto"/>
          <w:lang w:val="en-US"/>
        </w:rPr>
        <w:t xml:space="preserve">he </w:t>
      </w:r>
      <w:r w:rsidR="00F91BB7" w:rsidRPr="009E295B">
        <w:rPr>
          <w:rFonts w:ascii="Arial" w:hAnsi="Arial" w:cs="Arial"/>
          <w:color w:val="auto"/>
          <w:lang w:val="en-US"/>
        </w:rPr>
        <w:t>REQUEST/</w:t>
      </w:r>
      <w:r w:rsidR="00BF76FF" w:rsidRPr="009E295B">
        <w:rPr>
          <w:rFonts w:ascii="Arial" w:hAnsi="Arial" w:cs="Arial"/>
          <w:color w:val="auto"/>
          <w:lang w:val="en-GB"/>
        </w:rPr>
        <w:t>PDP+LF</w:t>
      </w:r>
      <w:r w:rsidR="00F91BB7" w:rsidRPr="009E295B">
        <w:rPr>
          <w:rFonts w:ascii="Arial" w:hAnsi="Arial" w:cs="Arial"/>
          <w:color w:val="auto"/>
          <w:lang w:val="en-GB"/>
        </w:rPr>
        <w:t xml:space="preserve"> PROPOSAL/</w:t>
      </w:r>
      <w:r w:rsidR="00F91BB7" w:rsidRPr="009E295B">
        <w:rPr>
          <w:rFonts w:ascii="Arial" w:hAnsi="Arial" w:cs="Arial"/>
          <w:color w:val="auto"/>
          <w:lang w:val="en-US"/>
        </w:rPr>
        <w:t>EPC</w:t>
      </w:r>
      <w:r w:rsidR="00F91BB7" w:rsidRPr="009E295B">
        <w:rPr>
          <w:rFonts w:ascii="Arial" w:hAnsi="Arial" w:cs="Arial"/>
          <w:color w:val="auto"/>
          <w:lang w:val="en-GB"/>
        </w:rPr>
        <w:t>C</w:t>
      </w:r>
      <w:r w:rsidR="00F91BB7" w:rsidRPr="009E295B">
        <w:rPr>
          <w:rFonts w:ascii="Arial" w:hAnsi="Arial" w:cs="Arial"/>
          <w:color w:val="auto"/>
          <w:lang w:val="en-US"/>
        </w:rPr>
        <w:t xml:space="preserve"> BID </w:t>
      </w:r>
      <w:r w:rsidR="00640F77" w:rsidRPr="009E295B">
        <w:rPr>
          <w:rFonts w:ascii="Arial" w:hAnsi="Arial" w:cs="Arial"/>
          <w:color w:val="auto"/>
          <w:lang w:val="en-US"/>
        </w:rPr>
        <w:t xml:space="preserve">shall be signed so as to be legally binding on all partners </w:t>
      </w:r>
      <w:r w:rsidR="00F91BB7" w:rsidRPr="009E295B">
        <w:rPr>
          <w:rFonts w:ascii="Arial" w:hAnsi="Arial" w:cs="Arial"/>
          <w:color w:val="auto"/>
          <w:lang w:val="en-US"/>
        </w:rPr>
        <w:t xml:space="preserve">of the CONSORTIUM </w:t>
      </w:r>
      <w:r w:rsidR="00640F77" w:rsidRPr="009E295B">
        <w:rPr>
          <w:rFonts w:ascii="Arial" w:hAnsi="Arial" w:cs="Arial"/>
          <w:color w:val="auto"/>
          <w:lang w:val="en-US"/>
        </w:rPr>
        <w:t xml:space="preserve">in full </w:t>
      </w:r>
      <w:r w:rsidR="003B75C0" w:rsidRPr="009E295B">
        <w:rPr>
          <w:rFonts w:ascii="Arial" w:hAnsi="Arial" w:cs="Arial"/>
          <w:color w:val="auto"/>
          <w:lang w:val="en-US"/>
        </w:rPr>
        <w:t>extent</w:t>
      </w:r>
      <w:r w:rsidRPr="009E295B">
        <w:rPr>
          <w:rFonts w:ascii="Arial" w:hAnsi="Arial" w:cs="Arial"/>
          <w:color w:val="auto"/>
          <w:lang w:val="en-US"/>
        </w:rPr>
        <w:t>;</w:t>
      </w:r>
    </w:p>
    <w:p w14:paraId="39280E62" w14:textId="7CFEC7D7" w:rsidR="00F27C11" w:rsidRPr="009E295B" w:rsidRDefault="00F27C11" w:rsidP="00A24B30">
      <w:pPr>
        <w:pStyle w:val="Odstavecseseznamem1"/>
        <w:numPr>
          <w:ilvl w:val="2"/>
          <w:numId w:val="20"/>
        </w:numPr>
        <w:spacing w:before="120" w:after="120" w:line="276" w:lineRule="auto"/>
        <w:ind w:left="1134" w:hanging="567"/>
        <w:contextualSpacing w:val="0"/>
        <w:jc w:val="both"/>
        <w:rPr>
          <w:rFonts w:ascii="Arial" w:hAnsi="Arial" w:cs="Arial"/>
          <w:color w:val="auto"/>
          <w:lang w:val="en-US"/>
        </w:rPr>
      </w:pPr>
      <w:r w:rsidRPr="009E295B">
        <w:rPr>
          <w:rFonts w:ascii="Arial" w:hAnsi="Arial" w:cs="Arial"/>
          <w:color w:val="auto"/>
          <w:lang w:val="en-US"/>
        </w:rPr>
        <w:t>o</w:t>
      </w:r>
      <w:r w:rsidR="00640F77" w:rsidRPr="009E295B">
        <w:rPr>
          <w:rFonts w:ascii="Arial" w:hAnsi="Arial" w:cs="Arial"/>
          <w:color w:val="auto"/>
          <w:lang w:val="en-US"/>
        </w:rPr>
        <w:t xml:space="preserve">ne of the partners shall be nominated as CONSORTIUM leader and this </w:t>
      </w:r>
      <w:proofErr w:type="spellStart"/>
      <w:r w:rsidR="00640F77" w:rsidRPr="009E295B">
        <w:rPr>
          <w:rFonts w:ascii="Arial" w:hAnsi="Arial" w:cs="Arial"/>
          <w:color w:val="auto"/>
          <w:lang w:val="en-US"/>
        </w:rPr>
        <w:t>authorisation</w:t>
      </w:r>
      <w:proofErr w:type="spellEnd"/>
      <w:r w:rsidR="00640F77" w:rsidRPr="009E295B">
        <w:rPr>
          <w:rFonts w:ascii="Arial" w:hAnsi="Arial" w:cs="Arial"/>
          <w:color w:val="auto"/>
          <w:lang w:val="en-US"/>
        </w:rPr>
        <w:t xml:space="preserve"> shall be evidenced by submitting a power (or powers) of attorney signed legally by all the partners (</w:t>
      </w:r>
      <w:proofErr w:type="spellStart"/>
      <w:r w:rsidR="00640F77" w:rsidRPr="009E295B">
        <w:rPr>
          <w:rFonts w:ascii="Arial" w:hAnsi="Arial" w:cs="Arial"/>
          <w:color w:val="auto"/>
          <w:lang w:val="en-US"/>
        </w:rPr>
        <w:t>authorised</w:t>
      </w:r>
      <w:proofErr w:type="spellEnd"/>
      <w:r w:rsidR="00640F77" w:rsidRPr="009E295B">
        <w:rPr>
          <w:rFonts w:ascii="Arial" w:hAnsi="Arial" w:cs="Arial"/>
          <w:color w:val="auto"/>
          <w:lang w:val="en-US"/>
        </w:rPr>
        <w:t xml:space="preserve"> signatories</w:t>
      </w:r>
      <w:r w:rsidR="003B75C0" w:rsidRPr="009E295B">
        <w:rPr>
          <w:rFonts w:ascii="Arial" w:hAnsi="Arial" w:cs="Arial"/>
          <w:color w:val="auto"/>
          <w:lang w:val="en-US"/>
        </w:rPr>
        <w:t>)</w:t>
      </w:r>
      <w:r w:rsidRPr="009E295B">
        <w:rPr>
          <w:rFonts w:ascii="Arial" w:hAnsi="Arial" w:cs="Arial"/>
          <w:color w:val="auto"/>
          <w:lang w:val="en-US"/>
        </w:rPr>
        <w:t>;</w:t>
      </w:r>
    </w:p>
    <w:p w14:paraId="7D928FF4" w14:textId="1DF4CC4C" w:rsidR="00C70BD3" w:rsidRPr="009E295B" w:rsidRDefault="00640F77" w:rsidP="00A24B30">
      <w:pPr>
        <w:pStyle w:val="Odstavecseseznamem1"/>
        <w:numPr>
          <w:ilvl w:val="2"/>
          <w:numId w:val="20"/>
        </w:numPr>
        <w:spacing w:before="120" w:after="120" w:line="276" w:lineRule="auto"/>
        <w:ind w:left="1134" w:hanging="567"/>
        <w:contextualSpacing w:val="0"/>
        <w:jc w:val="both"/>
        <w:rPr>
          <w:rFonts w:ascii="Arial" w:hAnsi="Arial" w:cs="Arial"/>
          <w:color w:val="auto"/>
          <w:lang w:val="en-US"/>
        </w:rPr>
      </w:pPr>
      <w:r w:rsidRPr="009E295B">
        <w:rPr>
          <w:rFonts w:ascii="Arial" w:hAnsi="Arial" w:cs="Arial"/>
          <w:color w:val="auto"/>
          <w:lang w:val="en-US"/>
        </w:rPr>
        <w:t xml:space="preserve">CONSORTIUM leader shall be </w:t>
      </w:r>
      <w:proofErr w:type="spellStart"/>
      <w:r w:rsidRPr="009E295B">
        <w:rPr>
          <w:rFonts w:ascii="Arial" w:hAnsi="Arial" w:cs="Arial"/>
          <w:color w:val="auto"/>
          <w:lang w:val="en-US"/>
        </w:rPr>
        <w:t>authorised</w:t>
      </w:r>
      <w:proofErr w:type="spellEnd"/>
      <w:r w:rsidRPr="009E295B">
        <w:rPr>
          <w:rFonts w:ascii="Arial" w:hAnsi="Arial" w:cs="Arial"/>
          <w:color w:val="auto"/>
          <w:lang w:val="en-US"/>
        </w:rPr>
        <w:t xml:space="preserve"> to incur liabilities and receive instructions for and on behalf of any and all partners of the CONSORTIUM and entire execution of the </w:t>
      </w:r>
      <w:r w:rsidR="00BF76FF" w:rsidRPr="009E295B">
        <w:rPr>
          <w:rFonts w:ascii="Arial" w:hAnsi="Arial" w:cs="Arial"/>
          <w:color w:val="auto"/>
          <w:lang w:val="en-GB"/>
        </w:rPr>
        <w:t>PDP+LF</w:t>
      </w:r>
      <w:r w:rsidR="005977ED" w:rsidRPr="009E295B">
        <w:rPr>
          <w:rFonts w:ascii="Arial" w:hAnsi="Arial" w:cs="Arial"/>
          <w:color w:val="auto"/>
          <w:lang w:val="en-GB"/>
        </w:rPr>
        <w:t xml:space="preserve"> AGREEM</w:t>
      </w:r>
      <w:r w:rsidR="00EA2B5F" w:rsidRPr="009E295B">
        <w:rPr>
          <w:rFonts w:ascii="Arial" w:hAnsi="Arial" w:cs="Arial"/>
          <w:color w:val="auto"/>
          <w:lang w:val="en-GB"/>
        </w:rPr>
        <w:t>E</w:t>
      </w:r>
      <w:r w:rsidR="005977ED" w:rsidRPr="009E295B">
        <w:rPr>
          <w:rFonts w:ascii="Arial" w:hAnsi="Arial" w:cs="Arial"/>
          <w:color w:val="auto"/>
          <w:lang w:val="en-GB"/>
        </w:rPr>
        <w:t xml:space="preserve">NT </w:t>
      </w:r>
      <w:r w:rsidR="009E287A" w:rsidRPr="009E295B">
        <w:rPr>
          <w:rFonts w:ascii="Arial" w:hAnsi="Arial" w:cs="Arial"/>
          <w:color w:val="auto"/>
          <w:lang w:val="en-GB"/>
        </w:rPr>
        <w:t>as well as</w:t>
      </w:r>
      <w:r w:rsidR="005977ED" w:rsidRPr="009E295B">
        <w:rPr>
          <w:rFonts w:ascii="Arial" w:hAnsi="Arial" w:cs="Arial"/>
          <w:color w:val="auto"/>
          <w:lang w:val="en-GB"/>
        </w:rPr>
        <w:t xml:space="preserve"> EPCC </w:t>
      </w:r>
      <w:r w:rsidRPr="009E295B">
        <w:rPr>
          <w:rFonts w:ascii="Arial" w:hAnsi="Arial" w:cs="Arial"/>
          <w:color w:val="auto"/>
          <w:lang w:val="en-US"/>
        </w:rPr>
        <w:t xml:space="preserve">CONTRACT including payment, </w:t>
      </w:r>
      <w:r w:rsidRPr="009E295B">
        <w:rPr>
          <w:rFonts w:ascii="Arial" w:hAnsi="Arial" w:cs="Arial"/>
          <w:color w:val="auto"/>
          <w:lang w:val="en-GB"/>
        </w:rPr>
        <w:t xml:space="preserve">unless the </w:t>
      </w:r>
      <w:r w:rsidR="00352240" w:rsidRPr="009E295B">
        <w:rPr>
          <w:rFonts w:ascii="Arial" w:hAnsi="Arial" w:cs="Arial"/>
          <w:color w:val="auto"/>
          <w:lang w:val="en-GB"/>
        </w:rPr>
        <w:t>COMPANY</w:t>
      </w:r>
      <w:r w:rsidRPr="009E295B">
        <w:rPr>
          <w:rFonts w:ascii="Arial" w:hAnsi="Arial" w:cs="Arial"/>
          <w:color w:val="auto"/>
          <w:lang w:val="en-GB"/>
        </w:rPr>
        <w:t xml:space="preserve"> agrees otherwise during the </w:t>
      </w:r>
      <w:r w:rsidR="004B7551" w:rsidRPr="009E295B">
        <w:rPr>
          <w:rFonts w:ascii="Arial" w:hAnsi="Arial" w:cs="Arial"/>
          <w:color w:val="auto"/>
          <w:lang w:val="en-GB"/>
        </w:rPr>
        <w:t>PROCEDURE</w:t>
      </w:r>
      <w:r w:rsidRPr="009E295B">
        <w:rPr>
          <w:rFonts w:ascii="Arial" w:hAnsi="Arial" w:cs="Arial"/>
          <w:color w:val="auto"/>
          <w:lang w:val="en-US"/>
        </w:rPr>
        <w:t xml:space="preserve">; such authority shall be included in the power (or powers) of attorney provided by the other partners to the CONSORTIUM </w:t>
      </w:r>
      <w:r w:rsidR="003B75C0" w:rsidRPr="009E295B">
        <w:rPr>
          <w:rFonts w:ascii="Arial" w:hAnsi="Arial" w:cs="Arial"/>
          <w:color w:val="auto"/>
          <w:lang w:val="en-US"/>
        </w:rPr>
        <w:t>leader</w:t>
      </w:r>
      <w:r w:rsidR="00F27C11" w:rsidRPr="009E295B">
        <w:rPr>
          <w:rFonts w:ascii="Arial" w:hAnsi="Arial" w:cs="Arial"/>
          <w:color w:val="auto"/>
          <w:lang w:val="en-US"/>
        </w:rPr>
        <w:t>;</w:t>
      </w:r>
    </w:p>
    <w:p w14:paraId="157D156B" w14:textId="7EC4CE37" w:rsidR="00C70BD3" w:rsidRPr="009E295B" w:rsidRDefault="00F27C11" w:rsidP="00A24B30">
      <w:pPr>
        <w:pStyle w:val="Odstavecseseznamem1"/>
        <w:numPr>
          <w:ilvl w:val="2"/>
          <w:numId w:val="20"/>
        </w:numPr>
        <w:spacing w:before="120" w:after="120" w:line="276" w:lineRule="auto"/>
        <w:ind w:left="1134" w:hanging="567"/>
        <w:contextualSpacing w:val="0"/>
        <w:jc w:val="both"/>
        <w:rPr>
          <w:rFonts w:ascii="Arial" w:hAnsi="Arial" w:cs="Arial"/>
          <w:color w:val="auto"/>
          <w:lang w:val="en-US"/>
        </w:rPr>
      </w:pPr>
      <w:r w:rsidRPr="009E295B">
        <w:rPr>
          <w:rFonts w:ascii="Arial" w:hAnsi="Arial" w:cs="Arial"/>
          <w:color w:val="auto"/>
          <w:lang w:val="en-US"/>
        </w:rPr>
        <w:t>w</w:t>
      </w:r>
      <w:r w:rsidR="00640F77" w:rsidRPr="009E295B">
        <w:rPr>
          <w:rFonts w:ascii="Arial" w:hAnsi="Arial" w:cs="Arial"/>
          <w:color w:val="auto"/>
          <w:lang w:val="en-US"/>
        </w:rPr>
        <w:t>ith</w:t>
      </w:r>
      <w:r w:rsidR="003B75C0" w:rsidRPr="009E295B">
        <w:rPr>
          <w:rFonts w:ascii="Arial" w:hAnsi="Arial" w:cs="Arial"/>
          <w:color w:val="auto"/>
          <w:lang w:val="en-US"/>
        </w:rPr>
        <w:t xml:space="preserve"> </w:t>
      </w:r>
      <w:r w:rsidR="00640F77" w:rsidRPr="009E295B">
        <w:rPr>
          <w:rFonts w:ascii="Arial" w:hAnsi="Arial" w:cs="Arial"/>
          <w:color w:val="auto"/>
          <w:lang w:val="en-US"/>
        </w:rPr>
        <w:t>regard to the conditions in</w:t>
      </w:r>
      <w:r w:rsidR="00576358" w:rsidRPr="009E295B">
        <w:rPr>
          <w:rFonts w:ascii="Arial" w:hAnsi="Arial" w:cs="Arial"/>
          <w:color w:val="auto"/>
          <w:lang w:val="en-US"/>
        </w:rPr>
        <w:t xml:space="preserve"> </w:t>
      </w:r>
      <w:r w:rsidR="00D06371" w:rsidRPr="009E295B">
        <w:rPr>
          <w:rFonts w:ascii="Arial" w:hAnsi="Arial" w:cs="Arial"/>
          <w:color w:val="auto"/>
          <w:lang w:val="en-US"/>
        </w:rPr>
        <w:t xml:space="preserve">Table II </w:t>
      </w:r>
      <w:r w:rsidR="00B62178" w:rsidRPr="009E295B">
        <w:rPr>
          <w:rFonts w:ascii="Arial" w:hAnsi="Arial" w:cs="Arial"/>
          <w:color w:val="auto"/>
          <w:lang w:val="en-US"/>
        </w:rPr>
        <w:t>of</w:t>
      </w:r>
      <w:r w:rsidR="00D06371" w:rsidRPr="009E295B">
        <w:rPr>
          <w:rFonts w:ascii="Arial" w:hAnsi="Arial" w:cs="Arial"/>
          <w:color w:val="auto"/>
          <w:lang w:val="en-US"/>
        </w:rPr>
        <w:t xml:space="preserve"> </w:t>
      </w:r>
      <w:r w:rsidR="008A30FD" w:rsidRPr="009E295B">
        <w:rPr>
          <w:rFonts w:ascii="Arial" w:hAnsi="Arial" w:cs="Arial"/>
          <w:color w:val="auto"/>
          <w:lang w:val="en-US"/>
        </w:rPr>
        <w:t>Appendix 2 to the ITB</w:t>
      </w:r>
      <w:r w:rsidR="00640F77" w:rsidRPr="009E295B">
        <w:rPr>
          <w:rFonts w:ascii="Arial" w:hAnsi="Arial" w:cs="Arial"/>
          <w:color w:val="auto"/>
          <w:lang w:val="en-US"/>
        </w:rPr>
        <w:t>,</w:t>
      </w:r>
      <w:r w:rsidR="00B62178" w:rsidRPr="009E295B">
        <w:rPr>
          <w:rFonts w:ascii="Arial" w:hAnsi="Arial" w:cs="Arial"/>
          <w:color w:val="auto"/>
          <w:lang w:val="en-US"/>
        </w:rPr>
        <w:t xml:space="preserve"> </w:t>
      </w:r>
      <w:r w:rsidR="00C0764F" w:rsidRPr="009E295B">
        <w:rPr>
          <w:rFonts w:ascii="Arial" w:hAnsi="Arial" w:cs="Arial"/>
          <w:color w:val="auto"/>
          <w:lang w:val="en-US"/>
        </w:rPr>
        <w:t>if so provided therein</w:t>
      </w:r>
      <w:r w:rsidR="00B62178" w:rsidRPr="009E295B">
        <w:rPr>
          <w:rFonts w:ascii="Arial" w:hAnsi="Arial" w:cs="Arial"/>
          <w:color w:val="auto"/>
          <w:lang w:val="en-US"/>
        </w:rPr>
        <w:t>,</w:t>
      </w:r>
      <w:r w:rsidR="00640F77" w:rsidRPr="009E295B">
        <w:rPr>
          <w:rFonts w:ascii="Arial" w:hAnsi="Arial" w:cs="Arial"/>
          <w:color w:val="auto"/>
          <w:lang w:val="en-US"/>
        </w:rPr>
        <w:t xml:space="preserve"> CONSORTIUM may rely on the capabilities of the </w:t>
      </w:r>
      <w:r w:rsidR="004C219F" w:rsidRPr="009E295B">
        <w:rPr>
          <w:rFonts w:ascii="Arial" w:hAnsi="Arial" w:cs="Arial"/>
          <w:color w:val="auto"/>
          <w:lang w:val="en-US"/>
        </w:rPr>
        <w:t xml:space="preserve">CONSORTIUM </w:t>
      </w:r>
      <w:r w:rsidR="00640F77" w:rsidRPr="009E295B">
        <w:rPr>
          <w:rFonts w:ascii="Arial" w:hAnsi="Arial" w:cs="Arial"/>
          <w:color w:val="auto"/>
          <w:lang w:val="en-US"/>
        </w:rPr>
        <w:t>member</w:t>
      </w:r>
      <w:r w:rsidR="004B01EA" w:rsidRPr="009E295B">
        <w:rPr>
          <w:rFonts w:ascii="Arial" w:hAnsi="Arial" w:cs="Arial"/>
          <w:color w:val="auto"/>
          <w:lang w:val="en-US"/>
        </w:rPr>
        <w:t>s</w:t>
      </w:r>
      <w:r w:rsidR="00640F77" w:rsidRPr="009E295B">
        <w:rPr>
          <w:rFonts w:ascii="Arial" w:hAnsi="Arial" w:cs="Arial"/>
          <w:color w:val="auto"/>
          <w:lang w:val="en-US"/>
        </w:rPr>
        <w:t xml:space="preserve"> if </w:t>
      </w:r>
      <w:r w:rsidR="00323C17" w:rsidRPr="009E295B">
        <w:rPr>
          <w:rFonts w:ascii="Arial" w:hAnsi="Arial" w:cs="Arial"/>
          <w:color w:val="auto"/>
          <w:lang w:val="en-US"/>
        </w:rPr>
        <w:t>th</w:t>
      </w:r>
      <w:r w:rsidR="004B01EA" w:rsidRPr="009E295B">
        <w:rPr>
          <w:rFonts w:ascii="Arial" w:hAnsi="Arial" w:cs="Arial"/>
          <w:color w:val="auto"/>
          <w:lang w:val="en-US"/>
        </w:rPr>
        <w:t>ese</w:t>
      </w:r>
      <w:r w:rsidR="00640F77" w:rsidRPr="009E295B">
        <w:rPr>
          <w:rFonts w:ascii="Arial" w:hAnsi="Arial" w:cs="Arial"/>
          <w:color w:val="auto"/>
          <w:lang w:val="en-US"/>
        </w:rPr>
        <w:t xml:space="preserve"> </w:t>
      </w:r>
      <w:r w:rsidR="004C219F" w:rsidRPr="009E295B">
        <w:rPr>
          <w:rFonts w:ascii="Arial" w:hAnsi="Arial" w:cs="Arial"/>
          <w:color w:val="auto"/>
          <w:lang w:val="en-US"/>
        </w:rPr>
        <w:t xml:space="preserve">CONSORTIUM </w:t>
      </w:r>
      <w:r w:rsidR="00640F77" w:rsidRPr="009E295B">
        <w:rPr>
          <w:rFonts w:ascii="Arial" w:hAnsi="Arial" w:cs="Arial"/>
          <w:color w:val="auto"/>
          <w:lang w:val="en-US"/>
        </w:rPr>
        <w:t>member</w:t>
      </w:r>
      <w:r w:rsidR="004B01EA" w:rsidRPr="009E295B">
        <w:rPr>
          <w:rFonts w:ascii="Arial" w:hAnsi="Arial" w:cs="Arial"/>
          <w:color w:val="auto"/>
          <w:lang w:val="en-US"/>
        </w:rPr>
        <w:t>s</w:t>
      </w:r>
      <w:r w:rsidR="0040085F" w:rsidRPr="009E295B">
        <w:rPr>
          <w:rFonts w:ascii="Arial" w:hAnsi="Arial" w:cs="Arial"/>
          <w:color w:val="auto"/>
          <w:lang w:val="en-US"/>
        </w:rPr>
        <w:t xml:space="preserve"> </w:t>
      </w:r>
      <w:r w:rsidR="00640F77" w:rsidRPr="009E295B">
        <w:rPr>
          <w:rFonts w:ascii="Arial" w:hAnsi="Arial" w:cs="Arial"/>
          <w:color w:val="auto"/>
          <w:lang w:val="en-US"/>
        </w:rPr>
        <w:t>perform the works or services for which these capabilities are required</w:t>
      </w:r>
      <w:r w:rsidR="002808D2" w:rsidRPr="009E295B">
        <w:rPr>
          <w:rFonts w:ascii="Arial" w:hAnsi="Arial" w:cs="Arial"/>
          <w:color w:val="auto"/>
          <w:lang w:val="en-US"/>
        </w:rPr>
        <w:t xml:space="preserve"> during the execution of </w:t>
      </w:r>
      <w:r w:rsidR="002A3E60" w:rsidRPr="009E295B">
        <w:rPr>
          <w:rFonts w:ascii="Arial" w:hAnsi="Arial" w:cs="Arial"/>
          <w:color w:val="auto"/>
          <w:lang w:val="en-US"/>
        </w:rPr>
        <w:t>the</w:t>
      </w:r>
      <w:r w:rsidR="00BC292B" w:rsidRPr="009E295B">
        <w:rPr>
          <w:rFonts w:ascii="Arial" w:hAnsi="Arial" w:cs="Arial"/>
          <w:color w:val="auto"/>
          <w:lang w:val="en-US"/>
        </w:rPr>
        <w:t xml:space="preserve"> </w:t>
      </w:r>
      <w:r w:rsidR="00BF76FF" w:rsidRPr="009E295B">
        <w:rPr>
          <w:rFonts w:ascii="Arial" w:hAnsi="Arial" w:cs="Arial"/>
          <w:color w:val="auto"/>
          <w:lang w:val="en-GB"/>
        </w:rPr>
        <w:t>PDP+LF</w:t>
      </w:r>
      <w:r w:rsidR="00BC292B" w:rsidRPr="009E295B">
        <w:rPr>
          <w:rFonts w:ascii="Arial" w:hAnsi="Arial" w:cs="Arial"/>
          <w:color w:val="auto"/>
          <w:lang w:val="en-GB"/>
        </w:rPr>
        <w:t xml:space="preserve"> AGREEM</w:t>
      </w:r>
      <w:r w:rsidR="00EA2B5F" w:rsidRPr="009E295B">
        <w:rPr>
          <w:rFonts w:ascii="Arial" w:hAnsi="Arial" w:cs="Arial"/>
          <w:color w:val="auto"/>
          <w:lang w:val="en-GB"/>
        </w:rPr>
        <w:t>E</w:t>
      </w:r>
      <w:r w:rsidR="00BC292B" w:rsidRPr="009E295B">
        <w:rPr>
          <w:rFonts w:ascii="Arial" w:hAnsi="Arial" w:cs="Arial"/>
          <w:color w:val="auto"/>
          <w:lang w:val="en-GB"/>
        </w:rPr>
        <w:t>NT</w:t>
      </w:r>
      <w:r w:rsidR="00EA2B5F" w:rsidRPr="009E295B">
        <w:rPr>
          <w:rFonts w:ascii="Arial" w:hAnsi="Arial" w:cs="Arial"/>
          <w:color w:val="auto"/>
          <w:lang w:val="en-GB"/>
        </w:rPr>
        <w:t xml:space="preserve"> and</w:t>
      </w:r>
      <w:r w:rsidR="002A3E60" w:rsidRPr="009E295B">
        <w:rPr>
          <w:rFonts w:ascii="Arial" w:hAnsi="Arial" w:cs="Arial"/>
          <w:color w:val="auto"/>
          <w:lang w:val="en-US"/>
        </w:rPr>
        <w:t xml:space="preserve"> </w:t>
      </w:r>
      <w:r w:rsidR="007541A3" w:rsidRPr="009E295B">
        <w:rPr>
          <w:rFonts w:ascii="Arial" w:hAnsi="Arial" w:cs="Arial"/>
          <w:color w:val="auto"/>
          <w:lang w:val="en-US"/>
        </w:rPr>
        <w:t>EPCC CONTRACT</w:t>
      </w:r>
      <w:r w:rsidR="004B01EA" w:rsidRPr="009E295B">
        <w:rPr>
          <w:rFonts w:ascii="Arial" w:hAnsi="Arial" w:cs="Arial"/>
          <w:color w:val="auto"/>
          <w:lang w:val="en-US"/>
        </w:rPr>
        <w:t>;</w:t>
      </w:r>
    </w:p>
    <w:p w14:paraId="020FC94A" w14:textId="602A1772" w:rsidR="004B01EA" w:rsidRPr="009E295B" w:rsidRDefault="11E2BEF5" w:rsidP="00A24B30">
      <w:pPr>
        <w:pStyle w:val="Odstavecseseznamem1"/>
        <w:numPr>
          <w:ilvl w:val="2"/>
          <w:numId w:val="20"/>
        </w:numPr>
        <w:spacing w:before="120" w:after="120" w:line="276" w:lineRule="auto"/>
        <w:ind w:left="1134" w:hanging="567"/>
        <w:contextualSpacing w:val="0"/>
        <w:jc w:val="both"/>
        <w:rPr>
          <w:rFonts w:ascii="Arial" w:hAnsi="Arial" w:cs="Arial"/>
          <w:color w:val="auto"/>
          <w:lang w:val="en-US"/>
        </w:rPr>
      </w:pPr>
      <w:r w:rsidRPr="009E295B">
        <w:rPr>
          <w:rFonts w:ascii="Arial" w:hAnsi="Arial" w:cs="Arial"/>
          <w:color w:val="auto"/>
          <w:lang w:val="en-US"/>
        </w:rPr>
        <w:t xml:space="preserve">all partners of CONSORTIUM shall be liable jointly and severally for the execution of the </w:t>
      </w:r>
      <w:r w:rsidR="00BF76FF" w:rsidRPr="009E295B">
        <w:rPr>
          <w:rFonts w:ascii="Arial" w:hAnsi="Arial" w:cs="Arial"/>
          <w:color w:val="auto"/>
          <w:lang w:val="en-US"/>
        </w:rPr>
        <w:t>PDP+LF</w:t>
      </w:r>
      <w:r w:rsidRPr="009E295B">
        <w:rPr>
          <w:rFonts w:ascii="Arial" w:hAnsi="Arial" w:cs="Arial"/>
          <w:color w:val="auto"/>
          <w:lang w:val="en-US"/>
        </w:rPr>
        <w:t xml:space="preserve"> AGREEM</w:t>
      </w:r>
      <w:r w:rsidR="00EA2B5F" w:rsidRPr="009E295B">
        <w:rPr>
          <w:rFonts w:ascii="Arial" w:hAnsi="Arial" w:cs="Arial"/>
          <w:color w:val="auto"/>
          <w:lang w:val="en-US"/>
        </w:rPr>
        <w:t>E</w:t>
      </w:r>
      <w:r w:rsidRPr="009E295B">
        <w:rPr>
          <w:rFonts w:ascii="Arial" w:hAnsi="Arial" w:cs="Arial"/>
          <w:color w:val="auto"/>
          <w:lang w:val="en-US"/>
        </w:rPr>
        <w:t xml:space="preserve">NT and EPCC CONTRACT as well. Their </w:t>
      </w:r>
      <w:r w:rsidR="00BF76FF" w:rsidRPr="009E295B">
        <w:rPr>
          <w:rFonts w:ascii="Arial" w:hAnsi="Arial" w:cs="Arial"/>
          <w:color w:val="auto"/>
          <w:lang w:val="en-US"/>
        </w:rPr>
        <w:t>PDP+LF</w:t>
      </w:r>
      <w:r w:rsidRPr="009E295B">
        <w:rPr>
          <w:rFonts w:ascii="Arial" w:hAnsi="Arial" w:cs="Arial"/>
          <w:color w:val="auto"/>
          <w:lang w:val="en-US"/>
        </w:rPr>
        <w:t xml:space="preserve"> PROPOSAL/EPCC BID/relevant statement to this effect shall be included in the </w:t>
      </w:r>
      <w:proofErr w:type="spellStart"/>
      <w:r w:rsidRPr="009E295B">
        <w:rPr>
          <w:rFonts w:ascii="Arial" w:hAnsi="Arial" w:cs="Arial"/>
          <w:color w:val="auto"/>
          <w:lang w:val="en-US"/>
        </w:rPr>
        <w:t>authorisation</w:t>
      </w:r>
      <w:proofErr w:type="spellEnd"/>
      <w:r w:rsidRPr="009E295B">
        <w:rPr>
          <w:rFonts w:ascii="Arial" w:hAnsi="Arial" w:cs="Arial"/>
          <w:color w:val="auto"/>
          <w:lang w:val="en-US"/>
        </w:rPr>
        <w:t xml:space="preserve"> mentioned under </w:t>
      </w:r>
      <w:r w:rsidR="00CB4B68" w:rsidRPr="009E295B">
        <w:rPr>
          <w:rFonts w:ascii="Arial" w:hAnsi="Arial" w:cs="Arial"/>
          <w:color w:val="auto"/>
          <w:lang w:val="en-US"/>
        </w:rPr>
        <w:t>c</w:t>
      </w:r>
      <w:r w:rsidRPr="009E295B">
        <w:rPr>
          <w:rFonts w:ascii="Arial" w:hAnsi="Arial" w:cs="Arial"/>
          <w:color w:val="auto"/>
          <w:lang w:val="en-US"/>
        </w:rPr>
        <w:t xml:space="preserve">lause 2.3.2 above as well as in the </w:t>
      </w:r>
      <w:r w:rsidR="00BF76FF" w:rsidRPr="009E295B">
        <w:rPr>
          <w:rFonts w:ascii="Arial" w:hAnsi="Arial" w:cs="Arial"/>
          <w:color w:val="auto"/>
          <w:lang w:val="en-US"/>
        </w:rPr>
        <w:t>PDP+LF</w:t>
      </w:r>
      <w:r w:rsidRPr="009E295B">
        <w:rPr>
          <w:rFonts w:ascii="Arial" w:hAnsi="Arial" w:cs="Arial"/>
          <w:color w:val="auto"/>
          <w:lang w:val="en-US"/>
        </w:rPr>
        <w:t xml:space="preserve"> AGREEM</w:t>
      </w:r>
      <w:r w:rsidR="00EA2B5F" w:rsidRPr="009E295B">
        <w:rPr>
          <w:rFonts w:ascii="Arial" w:hAnsi="Arial" w:cs="Arial"/>
          <w:color w:val="auto"/>
          <w:lang w:val="en-US"/>
        </w:rPr>
        <w:t>E</w:t>
      </w:r>
      <w:r w:rsidRPr="009E295B">
        <w:rPr>
          <w:rFonts w:ascii="Arial" w:hAnsi="Arial" w:cs="Arial"/>
          <w:color w:val="auto"/>
          <w:lang w:val="en-US"/>
        </w:rPr>
        <w:t>NT and EPCC CONTRACT.</w:t>
      </w:r>
    </w:p>
    <w:p w14:paraId="5273FA5F" w14:textId="041EF298" w:rsidR="00C70BD3" w:rsidRPr="009E295B" w:rsidRDefault="003B75C0" w:rsidP="00A24B30">
      <w:pPr>
        <w:pStyle w:val="Odstavecseseznamem1"/>
        <w:numPr>
          <w:ilvl w:val="2"/>
          <w:numId w:val="20"/>
        </w:numPr>
        <w:spacing w:before="120" w:after="120" w:line="276" w:lineRule="auto"/>
        <w:ind w:left="1134" w:hanging="567"/>
        <w:contextualSpacing w:val="0"/>
        <w:jc w:val="both"/>
        <w:rPr>
          <w:rFonts w:ascii="Arial" w:hAnsi="Arial" w:cs="Arial"/>
          <w:b/>
          <w:bCs/>
          <w:color w:val="auto"/>
          <w:u w:val="single"/>
          <w:lang w:val="en-US"/>
        </w:rPr>
      </w:pPr>
      <w:r w:rsidRPr="009E295B">
        <w:rPr>
          <w:rFonts w:ascii="Arial" w:hAnsi="Arial" w:cs="Arial"/>
          <w:b/>
          <w:bCs/>
          <w:color w:val="auto"/>
          <w:lang w:val="en-US"/>
        </w:rPr>
        <w:t>A</w:t>
      </w:r>
      <w:r w:rsidR="00640F77" w:rsidRPr="009E295B">
        <w:rPr>
          <w:rFonts w:ascii="Arial" w:hAnsi="Arial" w:cs="Arial"/>
          <w:b/>
          <w:bCs/>
          <w:color w:val="auto"/>
          <w:lang w:val="en-US"/>
        </w:rPr>
        <w:t xml:space="preserve"> copy of the CONSORTIUM agreement</w:t>
      </w:r>
      <w:r w:rsidR="00640F77" w:rsidRPr="009E295B">
        <w:rPr>
          <w:rFonts w:ascii="Arial" w:hAnsi="Arial" w:cs="Arial"/>
          <w:color w:val="auto"/>
          <w:lang w:val="en-US"/>
        </w:rPr>
        <w:t xml:space="preserve"> entered into by the CONSORTIUM</w:t>
      </w:r>
      <w:r w:rsidR="006C4D48" w:rsidRPr="009E295B">
        <w:rPr>
          <w:rFonts w:ascii="Arial" w:hAnsi="Arial" w:cs="Arial"/>
          <w:color w:val="auto"/>
          <w:lang w:val="en-US"/>
        </w:rPr>
        <w:t xml:space="preserve"> </w:t>
      </w:r>
      <w:r w:rsidR="00640F77" w:rsidRPr="009E295B">
        <w:rPr>
          <w:rFonts w:ascii="Arial" w:hAnsi="Arial" w:cs="Arial"/>
          <w:color w:val="auto"/>
          <w:lang w:val="en-US"/>
        </w:rPr>
        <w:t xml:space="preserve">members </w:t>
      </w:r>
      <w:r w:rsidR="00F601BA" w:rsidRPr="009E295B">
        <w:rPr>
          <w:rFonts w:ascii="Arial" w:hAnsi="Arial" w:cs="Arial"/>
          <w:color w:val="auto"/>
          <w:lang w:val="en-US"/>
        </w:rPr>
        <w:t xml:space="preserve">reflecting the arrangements agreed between the members of the </w:t>
      </w:r>
      <w:r w:rsidR="005F599F" w:rsidRPr="009E295B">
        <w:rPr>
          <w:rFonts w:ascii="Arial" w:hAnsi="Arial" w:cs="Arial"/>
          <w:color w:val="auto"/>
          <w:lang w:val="en-US"/>
        </w:rPr>
        <w:t>CONSORTIUM</w:t>
      </w:r>
      <w:r w:rsidR="00F601BA" w:rsidRPr="009E295B">
        <w:rPr>
          <w:rFonts w:ascii="Arial" w:hAnsi="Arial" w:cs="Arial"/>
          <w:color w:val="auto"/>
          <w:lang w:val="en-US"/>
        </w:rPr>
        <w:t xml:space="preserve"> regarding </w:t>
      </w:r>
      <w:r w:rsidR="00F601BA" w:rsidRPr="009E295B">
        <w:rPr>
          <w:rFonts w:ascii="Arial" w:hAnsi="Arial" w:cs="Arial"/>
          <w:color w:val="auto"/>
          <w:lang w:val="en-US"/>
        </w:rPr>
        <w:lastRenderedPageBreak/>
        <w:t xml:space="preserve">their mutual relations and the principles of cooperation </w:t>
      </w:r>
      <w:r w:rsidR="005F599F" w:rsidRPr="009E295B">
        <w:rPr>
          <w:rFonts w:ascii="Arial" w:hAnsi="Arial" w:cs="Arial"/>
          <w:color w:val="auto"/>
          <w:lang w:val="en-US"/>
        </w:rPr>
        <w:t xml:space="preserve">under the CONSORTIUM </w:t>
      </w:r>
      <w:r w:rsidR="00F601BA" w:rsidRPr="009E295B">
        <w:rPr>
          <w:rFonts w:ascii="Arial" w:hAnsi="Arial" w:cs="Arial"/>
          <w:color w:val="auto"/>
          <w:lang w:val="en-US"/>
        </w:rPr>
        <w:t>in connection with participation in the PROCEDURE and the implementation of the PROJECT</w:t>
      </w:r>
      <w:r w:rsidR="00614184" w:rsidRPr="009E295B">
        <w:rPr>
          <w:rFonts w:ascii="Arial" w:hAnsi="Arial" w:cs="Arial"/>
          <w:color w:val="auto"/>
          <w:lang w:val="en-US"/>
        </w:rPr>
        <w:t>,</w:t>
      </w:r>
      <w:r w:rsidR="00CC4A82" w:rsidRPr="009E295B">
        <w:rPr>
          <w:rFonts w:ascii="Arial" w:hAnsi="Arial" w:cs="Arial"/>
          <w:color w:val="auto"/>
          <w:lang w:val="en-US"/>
        </w:rPr>
        <w:t xml:space="preserve"> </w:t>
      </w:r>
      <w:r w:rsidR="00614184" w:rsidRPr="009E295B">
        <w:rPr>
          <w:rFonts w:ascii="Arial" w:hAnsi="Arial" w:cs="Arial"/>
          <w:color w:val="auto"/>
          <w:lang w:val="en-US"/>
        </w:rPr>
        <w:t xml:space="preserve">including the estimated percentage share of the value of works to be performed by each individual CONSORTIUM member, both under the </w:t>
      </w:r>
      <w:r w:rsidR="00BF76FF" w:rsidRPr="009E295B">
        <w:rPr>
          <w:rFonts w:ascii="Arial" w:hAnsi="Arial" w:cs="Arial"/>
          <w:color w:val="auto"/>
          <w:lang w:val="en-US"/>
        </w:rPr>
        <w:t>PDP+LF</w:t>
      </w:r>
      <w:r w:rsidR="00614184" w:rsidRPr="009E295B">
        <w:rPr>
          <w:rFonts w:ascii="Arial" w:hAnsi="Arial" w:cs="Arial"/>
          <w:color w:val="auto"/>
          <w:lang w:val="en-US"/>
        </w:rPr>
        <w:t xml:space="preserve"> </w:t>
      </w:r>
      <w:r w:rsidR="00FA2456">
        <w:rPr>
          <w:rFonts w:ascii="Arial" w:hAnsi="Arial" w:cs="Arial"/>
          <w:color w:val="auto"/>
          <w:lang w:val="en-US"/>
        </w:rPr>
        <w:t>AGREEMENT</w:t>
      </w:r>
      <w:r w:rsidR="00614184" w:rsidRPr="009E295B">
        <w:rPr>
          <w:rFonts w:ascii="Arial" w:hAnsi="Arial" w:cs="Arial"/>
          <w:color w:val="auto"/>
          <w:lang w:val="en-US"/>
        </w:rPr>
        <w:t xml:space="preserve"> and the EPCC </w:t>
      </w:r>
      <w:r w:rsidR="007378ED" w:rsidRPr="009E295B">
        <w:rPr>
          <w:rFonts w:ascii="Arial" w:hAnsi="Arial" w:cs="Arial"/>
          <w:color w:val="auto"/>
          <w:lang w:val="en-US"/>
        </w:rPr>
        <w:t>Contract</w:t>
      </w:r>
      <w:r w:rsidR="00614184" w:rsidRPr="009E295B">
        <w:rPr>
          <w:rFonts w:ascii="Arial" w:hAnsi="Arial" w:cs="Arial"/>
          <w:color w:val="auto"/>
          <w:lang w:val="en-US"/>
        </w:rPr>
        <w:t>, for the purpose of verifying compliance with the qualification criterion referred to in point 1</w:t>
      </w:r>
      <w:r w:rsidR="00A11778" w:rsidRPr="009E295B">
        <w:rPr>
          <w:rFonts w:ascii="Arial" w:hAnsi="Arial" w:cs="Arial"/>
          <w:color w:val="auto"/>
          <w:lang w:val="en-US"/>
        </w:rPr>
        <w:t xml:space="preserve"> c)</w:t>
      </w:r>
      <w:r w:rsidR="00614184" w:rsidRPr="009E295B">
        <w:rPr>
          <w:rFonts w:ascii="Arial" w:hAnsi="Arial" w:cs="Arial"/>
          <w:color w:val="auto"/>
          <w:lang w:val="en-US"/>
        </w:rPr>
        <w:t xml:space="preserve">, Table II, Annex 2 to the </w:t>
      </w:r>
      <w:r w:rsidR="009A4249" w:rsidRPr="009E295B">
        <w:rPr>
          <w:rFonts w:ascii="Arial" w:hAnsi="Arial" w:cs="Arial"/>
          <w:color w:val="auto"/>
          <w:lang w:val="en-US"/>
        </w:rPr>
        <w:t>ITB</w:t>
      </w:r>
      <w:r w:rsidR="0052677F" w:rsidRPr="009E295B">
        <w:rPr>
          <w:rFonts w:ascii="Arial" w:hAnsi="Arial" w:cs="Arial"/>
          <w:color w:val="auto"/>
          <w:lang w:val="en-US"/>
        </w:rPr>
        <w:t xml:space="preserve"> </w:t>
      </w:r>
      <w:r w:rsidR="005F599F" w:rsidRPr="009E295B">
        <w:rPr>
          <w:rFonts w:ascii="Arial" w:hAnsi="Arial" w:cs="Arial"/>
          <w:color w:val="auto"/>
          <w:lang w:val="en-US"/>
        </w:rPr>
        <w:t xml:space="preserve">- </w:t>
      </w:r>
      <w:r w:rsidR="00640F77" w:rsidRPr="009E295B">
        <w:rPr>
          <w:rFonts w:ascii="Arial" w:hAnsi="Arial" w:cs="Arial"/>
          <w:b/>
          <w:bCs/>
          <w:color w:val="auto"/>
          <w:u w:val="single"/>
          <w:lang w:val="en-US"/>
        </w:rPr>
        <w:t>shall be submitted along with the REQUEST.</w:t>
      </w:r>
    </w:p>
    <w:p w14:paraId="36A642A7" w14:textId="0BD55F6A" w:rsidR="0070348F" w:rsidRPr="00E25D06" w:rsidRDefault="0070348F" w:rsidP="00A24B30">
      <w:pPr>
        <w:pStyle w:val="Nagwek2"/>
        <w:numPr>
          <w:ilvl w:val="0"/>
          <w:numId w:val="26"/>
        </w:numPr>
        <w:spacing w:before="240" w:after="120"/>
        <w:ind w:left="567" w:hanging="567"/>
        <w:jc w:val="both"/>
        <w:rPr>
          <w:rFonts w:ascii="Arial" w:hAnsi="Arial" w:cs="Arial"/>
          <w:color w:val="auto"/>
          <w:sz w:val="20"/>
          <w:szCs w:val="20"/>
        </w:rPr>
      </w:pPr>
      <w:bookmarkStart w:id="27" w:name="_Toc224306923"/>
      <w:bookmarkStart w:id="28" w:name="_Toc224307133"/>
      <w:bookmarkStart w:id="29" w:name="_Toc151466223"/>
      <w:bookmarkStart w:id="30" w:name="_Toc229692430"/>
      <w:bookmarkEnd w:id="27"/>
      <w:bookmarkEnd w:id="28"/>
      <w:r w:rsidRPr="00E25D06">
        <w:rPr>
          <w:rFonts w:ascii="Arial" w:hAnsi="Arial" w:cs="Arial"/>
          <w:color w:val="auto"/>
          <w:sz w:val="20"/>
          <w:szCs w:val="20"/>
        </w:rPr>
        <w:t xml:space="preserve">RULES GOVERNING THE </w:t>
      </w:r>
      <w:bookmarkEnd w:id="29"/>
      <w:r w:rsidR="00A20462" w:rsidRPr="00E25D06">
        <w:rPr>
          <w:rFonts w:ascii="Arial" w:hAnsi="Arial" w:cs="Arial"/>
          <w:color w:val="auto"/>
          <w:sz w:val="20"/>
          <w:szCs w:val="20"/>
        </w:rPr>
        <w:t xml:space="preserve">BIDDING </w:t>
      </w:r>
      <w:r w:rsidR="001D4D9E" w:rsidRPr="00E25D06">
        <w:rPr>
          <w:rFonts w:ascii="Arial" w:hAnsi="Arial" w:cs="Arial"/>
          <w:color w:val="auto"/>
          <w:sz w:val="20"/>
          <w:szCs w:val="20"/>
        </w:rPr>
        <w:t>PROCEDURE</w:t>
      </w:r>
      <w:bookmarkEnd w:id="30"/>
    </w:p>
    <w:p w14:paraId="2357D20B" w14:textId="30455C9B" w:rsidR="0070348F" w:rsidRPr="00E25D06" w:rsidRDefault="0070348F" w:rsidP="00A24B30">
      <w:pPr>
        <w:pStyle w:val="Akapitzlist"/>
        <w:numPr>
          <w:ilvl w:val="1"/>
          <w:numId w:val="13"/>
        </w:numPr>
        <w:spacing w:before="120" w:after="120"/>
        <w:ind w:left="567" w:hanging="567"/>
        <w:contextualSpacing w:val="0"/>
        <w:jc w:val="both"/>
        <w:rPr>
          <w:rFonts w:ascii="Arial" w:hAnsi="Arial" w:cs="Arial"/>
          <w:sz w:val="20"/>
          <w:szCs w:val="20"/>
          <w:lang w:val="en-GB"/>
        </w:rPr>
      </w:pPr>
      <w:r w:rsidRPr="00E25D06">
        <w:rPr>
          <w:rFonts w:ascii="Arial" w:hAnsi="Arial" w:cs="Arial"/>
          <w:sz w:val="20"/>
          <w:szCs w:val="20"/>
          <w:lang w:val="en-GB"/>
        </w:rPr>
        <w:t xml:space="preserve">The </w:t>
      </w:r>
      <w:r w:rsidR="00BF76FF">
        <w:rPr>
          <w:rFonts w:ascii="Arial" w:hAnsi="Arial" w:cs="Arial"/>
          <w:sz w:val="20"/>
          <w:szCs w:val="20"/>
          <w:lang w:val="en-GB"/>
        </w:rPr>
        <w:t>PDP+LF</w:t>
      </w:r>
      <w:r w:rsidR="001C3EB3" w:rsidRPr="00E25D06">
        <w:rPr>
          <w:rFonts w:ascii="Arial" w:hAnsi="Arial" w:cs="Arial"/>
          <w:sz w:val="20"/>
          <w:szCs w:val="20"/>
          <w:lang w:val="en-GB"/>
        </w:rPr>
        <w:t xml:space="preserve"> AGREEMEN</w:t>
      </w:r>
      <w:r w:rsidR="00472001" w:rsidRPr="00E25D06">
        <w:rPr>
          <w:rFonts w:ascii="Arial" w:hAnsi="Arial" w:cs="Arial"/>
          <w:sz w:val="20"/>
          <w:szCs w:val="20"/>
          <w:lang w:val="en-GB"/>
        </w:rPr>
        <w:t>T</w:t>
      </w:r>
      <w:r w:rsidR="001C3EB3" w:rsidRPr="00E25D06">
        <w:rPr>
          <w:rFonts w:ascii="Arial" w:hAnsi="Arial" w:cs="Arial"/>
          <w:sz w:val="20"/>
          <w:szCs w:val="20"/>
          <w:lang w:val="en-GB"/>
        </w:rPr>
        <w:t xml:space="preserve"> or EPCC</w:t>
      </w:r>
      <w:r w:rsidRPr="00E25D06">
        <w:rPr>
          <w:rFonts w:ascii="Arial" w:hAnsi="Arial" w:cs="Arial"/>
          <w:sz w:val="20"/>
          <w:szCs w:val="20"/>
          <w:lang w:val="en-GB"/>
        </w:rPr>
        <w:t xml:space="preserve"> CONTRACT shall be deemed as validly concluded (executed) at the moment of signing the relevant documents containing the text of the </w:t>
      </w:r>
      <w:r w:rsidR="00BF76FF">
        <w:rPr>
          <w:rFonts w:ascii="Arial" w:hAnsi="Arial" w:cs="Arial"/>
          <w:sz w:val="20"/>
          <w:szCs w:val="20"/>
          <w:lang w:val="en-GB"/>
        </w:rPr>
        <w:t>PDP+LF</w:t>
      </w:r>
      <w:r w:rsidR="007D1EFF" w:rsidRPr="00E25D06">
        <w:rPr>
          <w:rFonts w:ascii="Arial" w:hAnsi="Arial" w:cs="Arial"/>
          <w:sz w:val="20"/>
          <w:szCs w:val="20"/>
          <w:lang w:val="en-GB"/>
        </w:rPr>
        <w:t xml:space="preserve"> AGREEMEN</w:t>
      </w:r>
      <w:r w:rsidR="00472001" w:rsidRPr="00E25D06">
        <w:rPr>
          <w:rFonts w:ascii="Arial" w:hAnsi="Arial" w:cs="Arial"/>
          <w:sz w:val="20"/>
          <w:szCs w:val="20"/>
          <w:lang w:val="en-GB"/>
        </w:rPr>
        <w:t>T</w:t>
      </w:r>
      <w:r w:rsidR="007D1EFF" w:rsidRPr="00E25D06">
        <w:rPr>
          <w:rFonts w:ascii="Arial" w:hAnsi="Arial" w:cs="Arial"/>
          <w:sz w:val="20"/>
          <w:szCs w:val="20"/>
          <w:lang w:val="en-GB"/>
        </w:rPr>
        <w:t xml:space="preserve"> or EPCC CONTRACT </w:t>
      </w:r>
      <w:r w:rsidR="00712AC4" w:rsidRPr="00E25D06">
        <w:rPr>
          <w:rFonts w:ascii="Arial" w:hAnsi="Arial" w:cs="Arial"/>
          <w:sz w:val="20"/>
          <w:szCs w:val="20"/>
          <w:lang w:val="en-GB"/>
        </w:rPr>
        <w:t xml:space="preserve">respectively </w:t>
      </w:r>
      <w:r w:rsidRPr="00E25D06">
        <w:rPr>
          <w:rFonts w:ascii="Arial" w:hAnsi="Arial" w:cs="Arial"/>
          <w:sz w:val="20"/>
          <w:szCs w:val="20"/>
          <w:lang w:val="en-GB"/>
        </w:rPr>
        <w:t xml:space="preserve">by duly authorised representatives of the </w:t>
      </w:r>
      <w:r w:rsidR="00712AC4" w:rsidRPr="00E25D06">
        <w:rPr>
          <w:rFonts w:ascii="Arial" w:hAnsi="Arial" w:cs="Arial"/>
          <w:sz w:val="20"/>
          <w:szCs w:val="20"/>
          <w:lang w:val="en-GB"/>
        </w:rPr>
        <w:t>COMPANY</w:t>
      </w:r>
      <w:r w:rsidRPr="00E25D06">
        <w:rPr>
          <w:rFonts w:ascii="Arial" w:hAnsi="Arial" w:cs="Arial"/>
          <w:sz w:val="20"/>
          <w:szCs w:val="20"/>
          <w:lang w:val="en-GB"/>
        </w:rPr>
        <w:t xml:space="preserve"> and the BIDDER</w:t>
      </w:r>
      <w:r w:rsidR="009F4415" w:rsidRPr="00E25D06">
        <w:rPr>
          <w:rFonts w:ascii="Arial" w:hAnsi="Arial" w:cs="Arial"/>
          <w:sz w:val="20"/>
          <w:szCs w:val="20"/>
          <w:lang w:val="en-GB"/>
        </w:rPr>
        <w:t>/BIDDERs</w:t>
      </w:r>
      <w:r w:rsidRPr="00E25D06">
        <w:rPr>
          <w:rFonts w:ascii="Arial" w:hAnsi="Arial" w:cs="Arial"/>
          <w:sz w:val="20"/>
          <w:szCs w:val="20"/>
          <w:lang w:val="en-GB"/>
        </w:rPr>
        <w:t xml:space="preserve"> whose</w:t>
      </w:r>
      <w:r w:rsidR="00850ACF" w:rsidRPr="00E25D06">
        <w:rPr>
          <w:rFonts w:ascii="Arial" w:hAnsi="Arial" w:cs="Arial"/>
          <w:sz w:val="20"/>
          <w:szCs w:val="20"/>
          <w:lang w:val="en-GB"/>
        </w:rPr>
        <w:t xml:space="preserve"> </w:t>
      </w:r>
      <w:r w:rsidR="00BF76FF">
        <w:rPr>
          <w:rFonts w:ascii="Arial" w:hAnsi="Arial" w:cs="Arial"/>
          <w:sz w:val="20"/>
          <w:szCs w:val="20"/>
          <w:lang w:val="en-GB"/>
        </w:rPr>
        <w:t>PDP+LF</w:t>
      </w:r>
      <w:r w:rsidR="00850ACF" w:rsidRPr="00E25D06">
        <w:rPr>
          <w:rFonts w:ascii="Arial" w:hAnsi="Arial" w:cs="Arial"/>
          <w:sz w:val="20"/>
          <w:szCs w:val="20"/>
          <w:lang w:val="en-GB"/>
        </w:rPr>
        <w:t xml:space="preserve"> PROPOSAL or</w:t>
      </w:r>
      <w:r w:rsidRPr="00E25D06">
        <w:rPr>
          <w:rFonts w:ascii="Arial" w:hAnsi="Arial" w:cs="Arial"/>
          <w:sz w:val="20"/>
          <w:szCs w:val="20"/>
          <w:lang w:val="en-GB"/>
        </w:rPr>
        <w:t xml:space="preserve"> </w:t>
      </w:r>
      <w:r w:rsidR="00850ACF" w:rsidRPr="00E25D06">
        <w:rPr>
          <w:rFonts w:ascii="Arial" w:hAnsi="Arial" w:cs="Arial"/>
          <w:sz w:val="20"/>
          <w:szCs w:val="20"/>
          <w:lang w:val="en-GB"/>
        </w:rPr>
        <w:t xml:space="preserve">respectively </w:t>
      </w:r>
      <w:r w:rsidRPr="00E25D06">
        <w:rPr>
          <w:rFonts w:ascii="Arial" w:hAnsi="Arial" w:cs="Arial"/>
          <w:sz w:val="20"/>
          <w:szCs w:val="20"/>
          <w:lang w:val="en-GB"/>
        </w:rPr>
        <w:t>EPC</w:t>
      </w:r>
      <w:r w:rsidR="00850ACF" w:rsidRPr="00E25D06">
        <w:rPr>
          <w:rFonts w:ascii="Arial" w:hAnsi="Arial" w:cs="Arial"/>
          <w:sz w:val="20"/>
          <w:szCs w:val="20"/>
          <w:lang w:val="en-GB"/>
        </w:rPr>
        <w:t>C</w:t>
      </w:r>
      <w:r w:rsidRPr="00E25D06">
        <w:rPr>
          <w:rFonts w:ascii="Arial" w:hAnsi="Arial" w:cs="Arial"/>
          <w:sz w:val="20"/>
          <w:szCs w:val="20"/>
          <w:lang w:val="en-GB"/>
        </w:rPr>
        <w:t xml:space="preserve"> BID was recognised as the </w:t>
      </w:r>
      <w:r w:rsidRPr="00E25D06">
        <w:rPr>
          <w:rStyle w:val="rynqvb"/>
          <w:rFonts w:ascii="Arial" w:hAnsi="Arial" w:cs="Arial"/>
          <w:sz w:val="20"/>
          <w:szCs w:val="20"/>
          <w:lang w:val="en"/>
        </w:rPr>
        <w:t>most advantageous</w:t>
      </w:r>
      <w:r w:rsidR="00A57E24" w:rsidRPr="00E25D06">
        <w:rPr>
          <w:rStyle w:val="rynqvb"/>
          <w:rFonts w:ascii="Arial" w:hAnsi="Arial" w:cs="Arial"/>
          <w:sz w:val="20"/>
          <w:szCs w:val="20"/>
          <w:lang w:val="en"/>
        </w:rPr>
        <w:t xml:space="preserve"> in the given </w:t>
      </w:r>
      <w:r w:rsidR="00AB69B8" w:rsidRPr="00E25D06">
        <w:rPr>
          <w:rStyle w:val="rynqvb"/>
          <w:rFonts w:ascii="Arial" w:hAnsi="Arial" w:cs="Arial"/>
          <w:sz w:val="20"/>
          <w:szCs w:val="20"/>
          <w:lang w:val="en"/>
        </w:rPr>
        <w:t xml:space="preserve">stage </w:t>
      </w:r>
      <w:r w:rsidR="00A57E24" w:rsidRPr="00E25D06">
        <w:rPr>
          <w:rStyle w:val="rynqvb"/>
          <w:rFonts w:ascii="Arial" w:hAnsi="Arial" w:cs="Arial"/>
          <w:sz w:val="20"/>
          <w:szCs w:val="20"/>
          <w:lang w:val="en"/>
        </w:rPr>
        <w:t>of the PROCEDURE</w:t>
      </w:r>
      <w:r w:rsidRPr="00E25D06">
        <w:rPr>
          <w:rFonts w:ascii="Arial" w:hAnsi="Arial" w:cs="Arial"/>
          <w:sz w:val="20"/>
          <w:szCs w:val="20"/>
          <w:lang w:val="en-GB"/>
        </w:rPr>
        <w:t xml:space="preserve">. The </w:t>
      </w:r>
      <w:r w:rsidR="00BF76FF">
        <w:rPr>
          <w:rFonts w:ascii="Arial" w:hAnsi="Arial" w:cs="Arial"/>
          <w:sz w:val="20"/>
          <w:szCs w:val="20"/>
          <w:lang w:val="en-GB"/>
        </w:rPr>
        <w:t>PDP+LF</w:t>
      </w:r>
      <w:r w:rsidR="00D17919" w:rsidRPr="00E25D06">
        <w:rPr>
          <w:rFonts w:ascii="Arial" w:hAnsi="Arial" w:cs="Arial"/>
          <w:sz w:val="20"/>
          <w:szCs w:val="20"/>
          <w:lang w:val="en-GB"/>
        </w:rPr>
        <w:t xml:space="preserve"> AGREEMEN</w:t>
      </w:r>
      <w:r w:rsidR="003A2740" w:rsidRPr="00E25D06">
        <w:rPr>
          <w:rFonts w:ascii="Arial" w:hAnsi="Arial" w:cs="Arial"/>
          <w:sz w:val="20"/>
          <w:szCs w:val="20"/>
          <w:lang w:val="en-GB"/>
        </w:rPr>
        <w:t>T</w:t>
      </w:r>
      <w:r w:rsidR="00D17919" w:rsidRPr="00E25D06">
        <w:rPr>
          <w:rFonts w:ascii="Arial" w:hAnsi="Arial" w:cs="Arial"/>
          <w:sz w:val="20"/>
          <w:szCs w:val="20"/>
          <w:lang w:val="en-GB"/>
        </w:rPr>
        <w:t xml:space="preserve"> or EPCC CONTRACT </w:t>
      </w:r>
      <w:r w:rsidRPr="00E25D06">
        <w:rPr>
          <w:rStyle w:val="rynqvb"/>
          <w:rFonts w:ascii="Arial" w:hAnsi="Arial" w:cs="Arial"/>
          <w:sz w:val="20"/>
          <w:szCs w:val="20"/>
          <w:lang w:val="en"/>
        </w:rPr>
        <w:t xml:space="preserve">will be concluded only after obtaining all required corporate consents and after the contract has been signed by the </w:t>
      </w:r>
      <w:r w:rsidR="00D17919" w:rsidRPr="00E25D06">
        <w:rPr>
          <w:rStyle w:val="rynqvb"/>
          <w:rFonts w:ascii="Arial" w:hAnsi="Arial" w:cs="Arial"/>
          <w:sz w:val="20"/>
          <w:szCs w:val="20"/>
          <w:lang w:val="en"/>
        </w:rPr>
        <w:t>COMPANY</w:t>
      </w:r>
      <w:r w:rsidRPr="00E25D06">
        <w:rPr>
          <w:rStyle w:val="rynqvb"/>
          <w:rFonts w:ascii="Arial" w:hAnsi="Arial" w:cs="Arial"/>
          <w:sz w:val="20"/>
          <w:szCs w:val="20"/>
          <w:lang w:val="en"/>
        </w:rPr>
        <w:t xml:space="preserve"> and the selected BIDDER</w:t>
      </w:r>
      <w:r w:rsidR="00D17919" w:rsidRPr="00E25D06">
        <w:rPr>
          <w:rStyle w:val="rynqvb"/>
          <w:rFonts w:ascii="Arial" w:hAnsi="Arial" w:cs="Arial"/>
          <w:sz w:val="20"/>
          <w:szCs w:val="20"/>
          <w:lang w:val="en"/>
        </w:rPr>
        <w:t>/BIDDERs</w:t>
      </w:r>
      <w:r w:rsidRPr="00E25D06">
        <w:rPr>
          <w:rStyle w:val="rynqvb"/>
          <w:rFonts w:ascii="Arial" w:hAnsi="Arial" w:cs="Arial"/>
          <w:sz w:val="20"/>
          <w:szCs w:val="20"/>
          <w:lang w:val="en"/>
        </w:rPr>
        <w:t>.</w:t>
      </w:r>
      <w:r w:rsidRPr="00E25D06">
        <w:rPr>
          <w:rStyle w:val="Odwoaniedokomentarza"/>
          <w:rFonts w:ascii="Arial" w:hAnsi="Arial" w:cs="Arial"/>
          <w:sz w:val="20"/>
          <w:szCs w:val="20"/>
          <w:lang w:val="en-GB"/>
        </w:rPr>
        <w:t xml:space="preserve"> </w:t>
      </w:r>
    </w:p>
    <w:p w14:paraId="7B21AD82" w14:textId="77777777" w:rsidR="0070348F" w:rsidRPr="00E25D06" w:rsidRDefault="0070348F" w:rsidP="00A24B30">
      <w:pPr>
        <w:pStyle w:val="Akapitzlist"/>
        <w:numPr>
          <w:ilvl w:val="1"/>
          <w:numId w:val="13"/>
        </w:numPr>
        <w:spacing w:before="120" w:after="120"/>
        <w:ind w:left="567" w:hanging="567"/>
        <w:contextualSpacing w:val="0"/>
        <w:jc w:val="both"/>
        <w:rPr>
          <w:rFonts w:ascii="Arial" w:hAnsi="Arial" w:cs="Arial"/>
          <w:sz w:val="20"/>
          <w:szCs w:val="20"/>
          <w:lang w:val="en-GB"/>
        </w:rPr>
      </w:pPr>
      <w:r w:rsidRPr="00E25D06">
        <w:rPr>
          <w:rFonts w:ascii="Arial" w:hAnsi="Arial" w:cs="Arial"/>
          <w:sz w:val="20"/>
          <w:szCs w:val="20"/>
          <w:lang w:val="en-GB"/>
        </w:rPr>
        <w:t>The PROCEDURE:</w:t>
      </w:r>
    </w:p>
    <w:p w14:paraId="560A594C" w14:textId="45F4AE0E" w:rsidR="0070348F" w:rsidRPr="00E25D06" w:rsidRDefault="0070348F" w:rsidP="00A24B30">
      <w:pPr>
        <w:pStyle w:val="Akapitzlist"/>
        <w:numPr>
          <w:ilvl w:val="2"/>
          <w:numId w:val="13"/>
        </w:numPr>
        <w:tabs>
          <w:tab w:val="left" w:pos="1134"/>
        </w:tabs>
        <w:spacing w:before="120" w:after="120"/>
        <w:ind w:left="1134" w:hanging="567"/>
        <w:contextualSpacing w:val="0"/>
        <w:jc w:val="both"/>
        <w:rPr>
          <w:rFonts w:ascii="Arial" w:hAnsi="Arial" w:cs="Arial"/>
          <w:sz w:val="20"/>
          <w:szCs w:val="20"/>
          <w:lang w:val="en-GB"/>
        </w:rPr>
      </w:pPr>
      <w:r w:rsidRPr="00E25D06">
        <w:rPr>
          <w:rFonts w:ascii="Arial" w:hAnsi="Arial" w:cs="Arial"/>
          <w:sz w:val="20"/>
          <w:szCs w:val="20"/>
          <w:lang w:val="en-GB"/>
        </w:rPr>
        <w:t>is not subject to the provisions of the Act of 11 September 2019 – Public Procurement Law or any implemented acts issued on its basis;</w:t>
      </w:r>
    </w:p>
    <w:p w14:paraId="7F826EC0" w14:textId="0D905122" w:rsidR="003D2065" w:rsidRPr="00E25D06" w:rsidRDefault="0070348F" w:rsidP="00A24B30">
      <w:pPr>
        <w:pStyle w:val="Akapitzlist"/>
        <w:numPr>
          <w:ilvl w:val="2"/>
          <w:numId w:val="13"/>
        </w:numPr>
        <w:tabs>
          <w:tab w:val="left" w:pos="1134"/>
        </w:tabs>
        <w:spacing w:before="120" w:after="120"/>
        <w:ind w:left="1134" w:hanging="567"/>
        <w:contextualSpacing w:val="0"/>
        <w:jc w:val="both"/>
        <w:rPr>
          <w:rFonts w:ascii="Arial" w:hAnsi="Arial" w:cs="Arial"/>
          <w:sz w:val="20"/>
          <w:szCs w:val="20"/>
          <w:lang w:val="en-GB"/>
        </w:rPr>
      </w:pPr>
      <w:r w:rsidRPr="00E25D06">
        <w:rPr>
          <w:rFonts w:ascii="Arial" w:hAnsi="Arial" w:cs="Arial"/>
          <w:sz w:val="20"/>
          <w:szCs w:val="20"/>
          <w:lang w:val="en-GB"/>
        </w:rPr>
        <w:t>is governed by the Polish Civil Code</w:t>
      </w:r>
      <w:r w:rsidR="00964049" w:rsidRPr="00E25D06">
        <w:rPr>
          <w:rFonts w:ascii="Arial" w:hAnsi="Arial" w:cs="Arial"/>
          <w:sz w:val="20"/>
          <w:szCs w:val="20"/>
          <w:lang w:val="en-GB"/>
        </w:rPr>
        <w:t>. RE</w:t>
      </w:r>
      <w:r w:rsidR="00D73340" w:rsidRPr="00E25D06">
        <w:rPr>
          <w:rFonts w:ascii="Arial" w:hAnsi="Arial" w:cs="Arial"/>
          <w:sz w:val="20"/>
          <w:szCs w:val="20"/>
          <w:lang w:val="en-GB"/>
        </w:rPr>
        <w:t xml:space="preserve">QUEST/ </w:t>
      </w:r>
      <w:r w:rsidR="00BF76FF">
        <w:rPr>
          <w:rFonts w:ascii="Arial" w:hAnsi="Arial" w:cs="Arial"/>
          <w:sz w:val="20"/>
          <w:szCs w:val="20"/>
          <w:lang w:val="en-GB"/>
        </w:rPr>
        <w:t>PDP+LF</w:t>
      </w:r>
      <w:r w:rsidR="00D73340" w:rsidRPr="00E25D06">
        <w:rPr>
          <w:rFonts w:ascii="Arial" w:hAnsi="Arial" w:cs="Arial"/>
          <w:sz w:val="20"/>
          <w:szCs w:val="20"/>
          <w:lang w:val="en-GB"/>
        </w:rPr>
        <w:t xml:space="preserve"> PROPOSAL / EPCC BID </w:t>
      </w:r>
      <w:r w:rsidR="00D73340" w:rsidRPr="00E25D06">
        <w:rPr>
          <w:rFonts w:ascii="Arial" w:hAnsi="Arial" w:cs="Arial"/>
          <w:sz w:val="20"/>
          <w:szCs w:val="20"/>
        </w:rPr>
        <w:t xml:space="preserve">are submitted as part of the purchasing procedure carried out by </w:t>
      </w:r>
      <w:r w:rsidR="00AB2D51" w:rsidRPr="00E25D06">
        <w:rPr>
          <w:rFonts w:ascii="Arial" w:hAnsi="Arial" w:cs="Arial"/>
          <w:sz w:val="20"/>
          <w:szCs w:val="20"/>
        </w:rPr>
        <w:t>the COMPANY</w:t>
      </w:r>
      <w:r w:rsidR="00D73340" w:rsidRPr="00E25D06">
        <w:rPr>
          <w:rFonts w:ascii="Arial" w:hAnsi="Arial" w:cs="Arial"/>
          <w:sz w:val="20"/>
          <w:szCs w:val="20"/>
        </w:rPr>
        <w:t xml:space="preserve"> and that bid</w:t>
      </w:r>
      <w:r w:rsidR="008129A6" w:rsidRPr="00E25D06">
        <w:rPr>
          <w:rFonts w:ascii="Arial" w:hAnsi="Arial" w:cs="Arial"/>
          <w:sz w:val="20"/>
          <w:szCs w:val="20"/>
        </w:rPr>
        <w:t>s</w:t>
      </w:r>
      <w:r w:rsidR="00D73340" w:rsidRPr="00E25D06">
        <w:rPr>
          <w:rFonts w:ascii="Arial" w:hAnsi="Arial" w:cs="Arial"/>
          <w:sz w:val="20"/>
          <w:szCs w:val="20"/>
        </w:rPr>
        <w:t xml:space="preserve"> submission constitutes one of the stages of negotiations according to art. 72 of the Polish Civil Code,</w:t>
      </w:r>
      <w:r w:rsidR="005260C6" w:rsidRPr="00E25D06">
        <w:rPr>
          <w:rFonts w:ascii="Arial" w:hAnsi="Arial" w:cs="Arial"/>
          <w:sz w:val="20"/>
          <w:szCs w:val="20"/>
        </w:rPr>
        <w:t xml:space="preserve"> governed by the BIDING DOCUMENTS and</w:t>
      </w:r>
      <w:r w:rsidR="00D73340" w:rsidRPr="00E25D06">
        <w:rPr>
          <w:rFonts w:ascii="Arial" w:hAnsi="Arial" w:cs="Arial"/>
          <w:sz w:val="20"/>
          <w:szCs w:val="20"/>
        </w:rPr>
        <w:t xml:space="preserve"> therefore, the provisions regarding offers, in the definition of art. 66</w:t>
      </w:r>
      <w:r w:rsidR="001F0705" w:rsidRPr="00E25D06">
        <w:rPr>
          <w:rFonts w:ascii="Arial" w:hAnsi="Arial" w:cs="Arial"/>
          <w:sz w:val="20"/>
          <w:szCs w:val="20"/>
        </w:rPr>
        <w:t xml:space="preserve"> of the Polish Civil Code</w:t>
      </w:r>
      <w:r w:rsidR="00D73340" w:rsidRPr="00E25D06">
        <w:rPr>
          <w:rFonts w:ascii="Arial" w:hAnsi="Arial" w:cs="Arial"/>
          <w:sz w:val="20"/>
          <w:szCs w:val="20"/>
        </w:rPr>
        <w:t>, and regarding auctions and procurements, in the definition of art. 701 – 705 of the Polish Civil Code, shall not apply</w:t>
      </w:r>
      <w:r w:rsidRPr="00E25D06">
        <w:rPr>
          <w:rFonts w:ascii="Arial" w:hAnsi="Arial" w:cs="Arial"/>
          <w:sz w:val="20"/>
          <w:szCs w:val="20"/>
          <w:lang w:val="en-GB"/>
        </w:rPr>
        <w:t>.</w:t>
      </w:r>
    </w:p>
    <w:p w14:paraId="789769CF" w14:textId="04253B94" w:rsidR="0016108A" w:rsidRPr="00E25D06" w:rsidRDefault="0070348F" w:rsidP="00A24B30">
      <w:pPr>
        <w:pStyle w:val="Akapitzlist"/>
        <w:numPr>
          <w:ilvl w:val="1"/>
          <w:numId w:val="13"/>
        </w:numPr>
        <w:spacing w:before="120" w:after="120"/>
        <w:ind w:left="567" w:hanging="567"/>
        <w:contextualSpacing w:val="0"/>
        <w:jc w:val="both"/>
        <w:rPr>
          <w:rFonts w:ascii="Arial" w:hAnsi="Arial" w:cs="Arial"/>
          <w:sz w:val="20"/>
          <w:szCs w:val="20"/>
          <w:lang w:val="en-GB"/>
        </w:rPr>
      </w:pPr>
      <w:r w:rsidRPr="00E25D06">
        <w:rPr>
          <w:rFonts w:ascii="Arial" w:hAnsi="Arial" w:cs="Arial"/>
          <w:sz w:val="20"/>
          <w:szCs w:val="20"/>
          <w:lang w:val="en-GB"/>
        </w:rPr>
        <w:t xml:space="preserve">The BIDDER shall bear all costs and expenses which the BIDDER has incurred arising from or associated with the </w:t>
      </w:r>
      <w:r w:rsidR="0072713B" w:rsidRPr="00E25D06">
        <w:rPr>
          <w:rFonts w:ascii="Arial" w:hAnsi="Arial" w:cs="Arial"/>
          <w:sz w:val="20"/>
          <w:szCs w:val="20"/>
          <w:lang w:val="en-GB"/>
        </w:rPr>
        <w:t>PROCEDURE</w:t>
      </w:r>
      <w:r w:rsidRPr="00E25D06">
        <w:rPr>
          <w:rFonts w:ascii="Arial" w:hAnsi="Arial" w:cs="Arial"/>
          <w:sz w:val="20"/>
          <w:szCs w:val="20"/>
          <w:lang w:val="en-GB"/>
        </w:rPr>
        <w:t>, including costs and expenses arising from or associated with the preparation and submission of its REQUEST/</w:t>
      </w:r>
      <w:r w:rsidR="00472001" w:rsidRPr="00E25D06">
        <w:rPr>
          <w:rFonts w:ascii="Arial" w:hAnsi="Arial" w:cs="Arial"/>
          <w:sz w:val="20"/>
          <w:szCs w:val="20"/>
          <w:lang w:val="en-GB"/>
        </w:rPr>
        <w:t xml:space="preserve"> </w:t>
      </w:r>
      <w:r w:rsidR="00BF76FF">
        <w:rPr>
          <w:rFonts w:ascii="Arial" w:hAnsi="Arial" w:cs="Arial"/>
          <w:sz w:val="20"/>
          <w:szCs w:val="20"/>
          <w:lang w:val="en-GB"/>
        </w:rPr>
        <w:t>PDP+LF</w:t>
      </w:r>
      <w:r w:rsidR="00472001" w:rsidRPr="00E25D06">
        <w:rPr>
          <w:rFonts w:ascii="Arial" w:hAnsi="Arial" w:cs="Arial"/>
          <w:sz w:val="20"/>
          <w:szCs w:val="20"/>
          <w:lang w:val="en-GB"/>
        </w:rPr>
        <w:t xml:space="preserve"> PROPOSAL </w:t>
      </w:r>
      <w:r w:rsidR="00EC5018" w:rsidRPr="00E25D06">
        <w:rPr>
          <w:rFonts w:ascii="Arial" w:hAnsi="Arial" w:cs="Arial"/>
          <w:sz w:val="20"/>
          <w:szCs w:val="20"/>
          <w:lang w:val="en-GB"/>
        </w:rPr>
        <w:t>/ EPCC</w:t>
      </w:r>
      <w:r w:rsidRPr="00E25D06">
        <w:rPr>
          <w:rFonts w:ascii="Arial" w:hAnsi="Arial" w:cs="Arial"/>
          <w:sz w:val="20"/>
          <w:szCs w:val="20"/>
          <w:lang w:val="en-GB"/>
        </w:rPr>
        <w:t xml:space="preserve"> BID</w:t>
      </w:r>
      <w:r w:rsidR="00EA222F" w:rsidRPr="00E25D06">
        <w:rPr>
          <w:rFonts w:ascii="Arial" w:hAnsi="Arial" w:cs="Arial"/>
          <w:sz w:val="20"/>
          <w:szCs w:val="20"/>
          <w:lang w:val="en-GB"/>
        </w:rPr>
        <w:t xml:space="preserve"> (</w:t>
      </w:r>
      <w:r w:rsidR="00D16EEA" w:rsidRPr="00E25D06">
        <w:rPr>
          <w:rFonts w:ascii="Arial" w:hAnsi="Arial" w:cs="Arial"/>
          <w:sz w:val="20"/>
          <w:szCs w:val="20"/>
          <w:lang w:val="en-GB"/>
        </w:rPr>
        <w:t xml:space="preserve">excluding the scope of works regarding the preparation and submission of the EPCC BID directly covered by the </w:t>
      </w:r>
      <w:r w:rsidR="00BF76FF">
        <w:rPr>
          <w:rFonts w:ascii="Arial" w:hAnsi="Arial" w:cs="Arial"/>
          <w:sz w:val="20"/>
          <w:szCs w:val="20"/>
          <w:lang w:val="en-GB"/>
        </w:rPr>
        <w:t>PDP+LF</w:t>
      </w:r>
      <w:r w:rsidR="00D16EEA" w:rsidRPr="00E25D06">
        <w:rPr>
          <w:rFonts w:ascii="Arial" w:hAnsi="Arial" w:cs="Arial"/>
          <w:sz w:val="20"/>
          <w:szCs w:val="20"/>
          <w:lang w:val="en-GB"/>
        </w:rPr>
        <w:t xml:space="preserve"> AGREEMENT, the remuneration for which shall be governed by the conditions specified therein</w:t>
      </w:r>
      <w:r w:rsidR="00EA222F" w:rsidRPr="00E25D06">
        <w:rPr>
          <w:rFonts w:ascii="Arial" w:hAnsi="Arial" w:cs="Arial"/>
          <w:sz w:val="20"/>
          <w:szCs w:val="20"/>
          <w:lang w:val="en-GB"/>
        </w:rPr>
        <w:t>)</w:t>
      </w:r>
      <w:r w:rsidRPr="00E25D06">
        <w:rPr>
          <w:rFonts w:ascii="Arial" w:hAnsi="Arial" w:cs="Arial"/>
          <w:sz w:val="20"/>
          <w:szCs w:val="20"/>
          <w:lang w:val="en-GB"/>
        </w:rPr>
        <w:t xml:space="preserve">. The </w:t>
      </w:r>
      <w:r w:rsidR="000A3401" w:rsidRPr="00E25D06">
        <w:rPr>
          <w:rFonts w:ascii="Arial" w:hAnsi="Arial" w:cs="Arial"/>
          <w:sz w:val="20"/>
          <w:szCs w:val="20"/>
          <w:lang w:val="en-GB"/>
        </w:rPr>
        <w:t xml:space="preserve">COMPANY </w:t>
      </w:r>
      <w:r w:rsidRPr="00E25D06">
        <w:rPr>
          <w:rFonts w:ascii="Arial" w:hAnsi="Arial" w:cs="Arial"/>
          <w:sz w:val="20"/>
          <w:szCs w:val="20"/>
          <w:lang w:val="en-GB"/>
        </w:rPr>
        <w:t xml:space="preserve">shall not be responsible nor liable for such costs and expenses and shall not reimburse the BIDDER for any such costs and expenses, regardless of the conduct or outcome of the </w:t>
      </w:r>
      <w:r w:rsidR="000370D5" w:rsidRPr="00E25D06">
        <w:rPr>
          <w:rFonts w:ascii="Arial" w:hAnsi="Arial" w:cs="Arial"/>
          <w:sz w:val="20"/>
          <w:szCs w:val="20"/>
          <w:lang w:val="en-GB"/>
        </w:rPr>
        <w:t xml:space="preserve">PROCEDURE </w:t>
      </w:r>
      <w:r w:rsidRPr="00E25D06">
        <w:rPr>
          <w:rFonts w:ascii="Arial" w:hAnsi="Arial" w:cs="Arial"/>
          <w:sz w:val="20"/>
          <w:szCs w:val="20"/>
          <w:lang w:val="en-GB"/>
        </w:rPr>
        <w:t xml:space="preserve">and whether the </w:t>
      </w:r>
      <w:r w:rsidR="000370D5" w:rsidRPr="00E25D06">
        <w:rPr>
          <w:rFonts w:ascii="Arial" w:hAnsi="Arial" w:cs="Arial"/>
          <w:sz w:val="20"/>
          <w:szCs w:val="20"/>
          <w:lang w:val="en-GB"/>
        </w:rPr>
        <w:t>PROCEDURE</w:t>
      </w:r>
      <w:r w:rsidRPr="00E25D06">
        <w:rPr>
          <w:rFonts w:ascii="Arial" w:hAnsi="Arial" w:cs="Arial"/>
          <w:sz w:val="20"/>
          <w:szCs w:val="20"/>
          <w:lang w:val="en-GB"/>
        </w:rPr>
        <w:t xml:space="preserve"> is changed or cancelled by the </w:t>
      </w:r>
      <w:r w:rsidR="004B0FEE" w:rsidRPr="00E25D06">
        <w:rPr>
          <w:rFonts w:ascii="Arial" w:hAnsi="Arial" w:cs="Arial"/>
          <w:sz w:val="20"/>
          <w:szCs w:val="20"/>
          <w:lang w:val="en-GB"/>
        </w:rPr>
        <w:t xml:space="preserve">COMPANY </w:t>
      </w:r>
      <w:r w:rsidRPr="00E25D06">
        <w:rPr>
          <w:rFonts w:ascii="Arial" w:hAnsi="Arial" w:cs="Arial"/>
          <w:sz w:val="20"/>
          <w:szCs w:val="20"/>
          <w:lang w:val="en-GB"/>
        </w:rPr>
        <w:t xml:space="preserve">for any reason or without stating a reason. For the avoidance of doubt, the BIDDER shall not be entitled to any claims towards the </w:t>
      </w:r>
      <w:r w:rsidR="004B0FEE" w:rsidRPr="00E25D06">
        <w:rPr>
          <w:rFonts w:ascii="Arial" w:hAnsi="Arial" w:cs="Arial"/>
          <w:sz w:val="20"/>
          <w:szCs w:val="20"/>
          <w:lang w:val="en-GB"/>
        </w:rPr>
        <w:t xml:space="preserve">COMPANY </w:t>
      </w:r>
      <w:r w:rsidRPr="00E25D06">
        <w:rPr>
          <w:rFonts w:ascii="Arial" w:hAnsi="Arial" w:cs="Arial"/>
          <w:sz w:val="20"/>
          <w:szCs w:val="20"/>
          <w:lang w:val="en-GB"/>
        </w:rPr>
        <w:t>in the case of considering its REQUEST/</w:t>
      </w:r>
      <w:r w:rsidR="004B0FEE" w:rsidRPr="00E25D06">
        <w:rPr>
          <w:rFonts w:ascii="Arial" w:hAnsi="Arial" w:cs="Arial"/>
          <w:sz w:val="20"/>
          <w:szCs w:val="20"/>
          <w:lang w:val="en-GB"/>
        </w:rPr>
        <w:t xml:space="preserve"> </w:t>
      </w:r>
      <w:r w:rsidR="00BF76FF">
        <w:rPr>
          <w:rFonts w:ascii="Arial" w:hAnsi="Arial" w:cs="Arial"/>
          <w:sz w:val="20"/>
          <w:szCs w:val="20"/>
          <w:lang w:val="en-GB"/>
        </w:rPr>
        <w:t>PDP+LF</w:t>
      </w:r>
      <w:r w:rsidR="004B0FEE" w:rsidRPr="00E25D06">
        <w:rPr>
          <w:rFonts w:ascii="Arial" w:hAnsi="Arial" w:cs="Arial"/>
          <w:sz w:val="20"/>
          <w:szCs w:val="20"/>
          <w:lang w:val="en-GB"/>
        </w:rPr>
        <w:t xml:space="preserve"> PROPOSAL / </w:t>
      </w:r>
      <w:r w:rsidR="00E164E3" w:rsidRPr="00E25D06">
        <w:rPr>
          <w:rFonts w:ascii="Arial" w:hAnsi="Arial" w:cs="Arial"/>
          <w:sz w:val="20"/>
          <w:szCs w:val="20"/>
          <w:lang w:val="en-GB"/>
        </w:rPr>
        <w:t>EPCC</w:t>
      </w:r>
      <w:r w:rsidRPr="00E25D06">
        <w:rPr>
          <w:rFonts w:ascii="Arial" w:hAnsi="Arial" w:cs="Arial"/>
          <w:sz w:val="20"/>
          <w:szCs w:val="20"/>
          <w:lang w:val="en-GB"/>
        </w:rPr>
        <w:t xml:space="preserve"> BID as noncompliant with the BIDDING DOCUMENTS, changing or cancelling the </w:t>
      </w:r>
      <w:r w:rsidR="004B0FEE" w:rsidRPr="00E25D06">
        <w:rPr>
          <w:rFonts w:ascii="Arial" w:hAnsi="Arial" w:cs="Arial"/>
          <w:sz w:val="20"/>
          <w:szCs w:val="20"/>
          <w:lang w:val="en-GB"/>
        </w:rPr>
        <w:t>PROCEDURE</w:t>
      </w:r>
      <w:r w:rsidRPr="00E25D06">
        <w:rPr>
          <w:rFonts w:ascii="Arial" w:hAnsi="Arial" w:cs="Arial"/>
          <w:sz w:val="20"/>
          <w:szCs w:val="20"/>
          <w:lang w:val="en-GB"/>
        </w:rPr>
        <w:t>.</w:t>
      </w:r>
    </w:p>
    <w:p w14:paraId="52FB7A97" w14:textId="3F451504" w:rsidR="00023DE1" w:rsidRPr="00E25D06" w:rsidRDefault="0016108A" w:rsidP="00A24B30">
      <w:pPr>
        <w:pStyle w:val="Akapitzlist"/>
        <w:numPr>
          <w:ilvl w:val="1"/>
          <w:numId w:val="13"/>
        </w:numPr>
        <w:spacing w:before="120" w:after="120"/>
        <w:ind w:left="567" w:hanging="567"/>
        <w:contextualSpacing w:val="0"/>
        <w:jc w:val="both"/>
        <w:rPr>
          <w:rFonts w:ascii="Arial" w:hAnsi="Arial" w:cs="Arial"/>
          <w:sz w:val="20"/>
          <w:szCs w:val="20"/>
          <w:lang w:val="en-GB"/>
        </w:rPr>
      </w:pPr>
      <w:r w:rsidRPr="00E25D06">
        <w:rPr>
          <w:rFonts w:ascii="Arial" w:hAnsi="Arial" w:cs="Arial"/>
          <w:sz w:val="20"/>
          <w:szCs w:val="20"/>
          <w:lang w:val="en-GB"/>
        </w:rPr>
        <w:t xml:space="preserve">The COMPANY reserves the right to cancel or annul the PROCEDURE at any </w:t>
      </w:r>
      <w:r w:rsidR="00B6641E" w:rsidRPr="00E25D06">
        <w:rPr>
          <w:rFonts w:ascii="Arial" w:hAnsi="Arial" w:cs="Arial"/>
          <w:sz w:val="20"/>
          <w:szCs w:val="20"/>
          <w:lang w:val="en-GB"/>
        </w:rPr>
        <w:t xml:space="preserve">stage </w:t>
      </w:r>
      <w:r w:rsidRPr="00E25D06">
        <w:rPr>
          <w:rFonts w:ascii="Arial" w:hAnsi="Arial" w:cs="Arial"/>
          <w:sz w:val="20"/>
          <w:szCs w:val="20"/>
          <w:lang w:val="en-GB"/>
        </w:rPr>
        <w:t>thereof, in particular where:</w:t>
      </w:r>
    </w:p>
    <w:p w14:paraId="28C0FFF3" w14:textId="7A756C30" w:rsidR="00023DE1" w:rsidRPr="00E25D06" w:rsidRDefault="00A22141" w:rsidP="00A24B30">
      <w:pPr>
        <w:pStyle w:val="Akapitzlist"/>
        <w:numPr>
          <w:ilvl w:val="2"/>
          <w:numId w:val="13"/>
        </w:numPr>
        <w:spacing w:before="120" w:after="120"/>
        <w:ind w:left="1134" w:hanging="567"/>
        <w:contextualSpacing w:val="0"/>
        <w:jc w:val="both"/>
        <w:rPr>
          <w:rFonts w:ascii="Arial" w:hAnsi="Arial" w:cs="Arial"/>
          <w:sz w:val="20"/>
          <w:szCs w:val="20"/>
          <w:lang w:val="en-GB"/>
        </w:rPr>
      </w:pPr>
      <w:r w:rsidRPr="00E25D06">
        <w:rPr>
          <w:rFonts w:ascii="Arial" w:hAnsi="Arial" w:cs="Arial"/>
          <w:sz w:val="20"/>
          <w:szCs w:val="20"/>
          <w:lang w:val="en-GB"/>
        </w:rPr>
        <w:lastRenderedPageBreak/>
        <w:t>f</w:t>
      </w:r>
      <w:r w:rsidR="008A3E0B" w:rsidRPr="00E25D06">
        <w:rPr>
          <w:rFonts w:ascii="Arial" w:hAnsi="Arial" w:cs="Arial"/>
          <w:sz w:val="20"/>
          <w:szCs w:val="20"/>
          <w:lang w:val="en-GB"/>
        </w:rPr>
        <w:t xml:space="preserve">ewer than three </w:t>
      </w:r>
      <w:r w:rsidRPr="00E25D06">
        <w:rPr>
          <w:rFonts w:ascii="Arial" w:hAnsi="Arial" w:cs="Arial"/>
          <w:sz w:val="20"/>
          <w:szCs w:val="20"/>
          <w:lang w:val="en-GB"/>
        </w:rPr>
        <w:t xml:space="preserve">(3) </w:t>
      </w:r>
      <w:r w:rsidR="008A3E0B" w:rsidRPr="00E25D06">
        <w:rPr>
          <w:rFonts w:ascii="Arial" w:hAnsi="Arial" w:cs="Arial"/>
          <w:sz w:val="20"/>
          <w:szCs w:val="20"/>
          <w:lang w:val="en-GB"/>
        </w:rPr>
        <w:t>REQUESTs</w:t>
      </w:r>
      <w:r w:rsidR="00520349" w:rsidRPr="00E25D06">
        <w:rPr>
          <w:rFonts w:ascii="Arial" w:hAnsi="Arial" w:cs="Arial"/>
          <w:sz w:val="20"/>
          <w:szCs w:val="20"/>
          <w:lang w:val="en-GB"/>
        </w:rPr>
        <w:t xml:space="preserve"> or</w:t>
      </w:r>
      <w:r w:rsidR="008A3E0B" w:rsidRPr="00E25D06">
        <w:rPr>
          <w:rFonts w:ascii="Arial" w:hAnsi="Arial" w:cs="Arial"/>
          <w:sz w:val="20"/>
          <w:szCs w:val="20"/>
          <w:lang w:val="en-GB"/>
        </w:rPr>
        <w:t xml:space="preserve"> fewer than three </w:t>
      </w:r>
      <w:r w:rsidRPr="00E25D06">
        <w:rPr>
          <w:rFonts w:ascii="Arial" w:hAnsi="Arial" w:cs="Arial"/>
          <w:sz w:val="20"/>
          <w:szCs w:val="20"/>
          <w:lang w:val="en-GB"/>
        </w:rPr>
        <w:t xml:space="preserve">(3) </w:t>
      </w:r>
      <w:r w:rsidR="00BF76FF">
        <w:rPr>
          <w:rFonts w:ascii="Arial" w:hAnsi="Arial" w:cs="Arial"/>
          <w:sz w:val="20"/>
          <w:szCs w:val="20"/>
          <w:lang w:val="en-GB"/>
        </w:rPr>
        <w:t>PDP+LF</w:t>
      </w:r>
      <w:r w:rsidR="008A3E0B" w:rsidRPr="00E25D06">
        <w:rPr>
          <w:rFonts w:ascii="Arial" w:hAnsi="Arial" w:cs="Arial"/>
          <w:sz w:val="20"/>
          <w:szCs w:val="20"/>
          <w:lang w:val="en-GB"/>
        </w:rPr>
        <w:t xml:space="preserve"> </w:t>
      </w:r>
      <w:r w:rsidR="00B474D9">
        <w:rPr>
          <w:rFonts w:ascii="Arial" w:hAnsi="Arial" w:cs="Arial"/>
          <w:sz w:val="20"/>
          <w:szCs w:val="20"/>
          <w:lang w:val="en-GB"/>
        </w:rPr>
        <w:t>PROPOSALs</w:t>
      </w:r>
      <w:r w:rsidR="008A3E0B" w:rsidRPr="00E25D06">
        <w:rPr>
          <w:rFonts w:ascii="Arial" w:hAnsi="Arial" w:cs="Arial"/>
          <w:sz w:val="20"/>
          <w:szCs w:val="20"/>
          <w:lang w:val="en-GB"/>
        </w:rPr>
        <w:t xml:space="preserve"> or fewer than two </w:t>
      </w:r>
      <w:r w:rsidR="002A2816" w:rsidRPr="00E25D06">
        <w:rPr>
          <w:rFonts w:ascii="Arial" w:hAnsi="Arial" w:cs="Arial"/>
          <w:sz w:val="20"/>
          <w:szCs w:val="20"/>
          <w:lang w:val="en-GB"/>
        </w:rPr>
        <w:t xml:space="preserve">(2) </w:t>
      </w:r>
      <w:r w:rsidR="008A3E0B" w:rsidRPr="00E25D06">
        <w:rPr>
          <w:rFonts w:ascii="Arial" w:hAnsi="Arial" w:cs="Arial"/>
          <w:sz w:val="20"/>
          <w:szCs w:val="20"/>
          <w:lang w:val="en-GB"/>
        </w:rPr>
        <w:t xml:space="preserve">EPCC BIDs have been submitted in the respective </w:t>
      </w:r>
      <w:r w:rsidR="00B6641E" w:rsidRPr="00E25D06">
        <w:rPr>
          <w:rFonts w:ascii="Arial" w:hAnsi="Arial" w:cs="Arial"/>
          <w:sz w:val="20"/>
          <w:szCs w:val="20"/>
          <w:lang w:val="en-GB"/>
        </w:rPr>
        <w:t xml:space="preserve">stage </w:t>
      </w:r>
      <w:r w:rsidR="008A3E0B" w:rsidRPr="00E25D06">
        <w:rPr>
          <w:rFonts w:ascii="Arial" w:hAnsi="Arial" w:cs="Arial"/>
          <w:sz w:val="20"/>
          <w:szCs w:val="20"/>
          <w:lang w:val="en-GB"/>
        </w:rPr>
        <w:t>of the PROCEDURE</w:t>
      </w:r>
      <w:r w:rsidR="0016108A" w:rsidRPr="00E25D06">
        <w:rPr>
          <w:rFonts w:ascii="Arial" w:hAnsi="Arial" w:cs="Arial"/>
          <w:sz w:val="20"/>
          <w:szCs w:val="20"/>
          <w:lang w:val="en-GB"/>
        </w:rPr>
        <w:t>;</w:t>
      </w:r>
    </w:p>
    <w:p w14:paraId="55372BFB" w14:textId="7F863652" w:rsidR="00023DE1" w:rsidRPr="00E25D06" w:rsidRDefault="00F8655C" w:rsidP="00A24B30">
      <w:pPr>
        <w:pStyle w:val="Akapitzlist"/>
        <w:numPr>
          <w:ilvl w:val="2"/>
          <w:numId w:val="13"/>
        </w:numPr>
        <w:spacing w:before="120" w:after="120"/>
        <w:ind w:left="1134" w:hanging="567"/>
        <w:contextualSpacing w:val="0"/>
        <w:jc w:val="both"/>
        <w:rPr>
          <w:rFonts w:ascii="Arial" w:hAnsi="Arial" w:cs="Arial"/>
          <w:sz w:val="20"/>
          <w:szCs w:val="20"/>
          <w:lang w:val="en-GB"/>
        </w:rPr>
      </w:pPr>
      <w:r w:rsidRPr="00E25D06">
        <w:rPr>
          <w:rFonts w:ascii="Arial" w:hAnsi="Arial" w:cs="Arial"/>
          <w:sz w:val="20"/>
          <w:szCs w:val="20"/>
          <w:lang w:val="en-GB"/>
        </w:rPr>
        <w:t>f</w:t>
      </w:r>
      <w:r w:rsidR="00902C04" w:rsidRPr="00E25D06">
        <w:rPr>
          <w:rFonts w:ascii="Arial" w:hAnsi="Arial" w:cs="Arial"/>
          <w:sz w:val="20"/>
          <w:szCs w:val="20"/>
          <w:lang w:val="en-GB"/>
        </w:rPr>
        <w:t xml:space="preserve">ewer than three </w:t>
      </w:r>
      <w:r w:rsidR="00581401" w:rsidRPr="00E25D06">
        <w:rPr>
          <w:rFonts w:ascii="Arial" w:hAnsi="Arial" w:cs="Arial"/>
          <w:sz w:val="20"/>
          <w:szCs w:val="20"/>
          <w:lang w:val="en-GB"/>
        </w:rPr>
        <w:t xml:space="preserve">(3) </w:t>
      </w:r>
      <w:r w:rsidR="00902C04" w:rsidRPr="00E25D06">
        <w:rPr>
          <w:rFonts w:ascii="Arial" w:hAnsi="Arial" w:cs="Arial"/>
          <w:sz w:val="20"/>
          <w:szCs w:val="20"/>
          <w:lang w:val="en-GB"/>
        </w:rPr>
        <w:t xml:space="preserve">REQUESTs, fewer than three </w:t>
      </w:r>
      <w:r w:rsidR="00581401" w:rsidRPr="00E25D06">
        <w:rPr>
          <w:rFonts w:ascii="Arial" w:hAnsi="Arial" w:cs="Arial"/>
          <w:sz w:val="20"/>
          <w:szCs w:val="20"/>
          <w:lang w:val="en-GB"/>
        </w:rPr>
        <w:t xml:space="preserve">(3) </w:t>
      </w:r>
      <w:r w:rsidR="00BF76FF">
        <w:rPr>
          <w:rFonts w:ascii="Arial" w:hAnsi="Arial" w:cs="Arial"/>
          <w:sz w:val="20"/>
          <w:szCs w:val="20"/>
          <w:lang w:val="en-GB"/>
        </w:rPr>
        <w:t>PDP+LF</w:t>
      </w:r>
      <w:r w:rsidR="00902C04" w:rsidRPr="00E25D06">
        <w:rPr>
          <w:rFonts w:ascii="Arial" w:hAnsi="Arial" w:cs="Arial"/>
          <w:sz w:val="20"/>
          <w:szCs w:val="20"/>
          <w:lang w:val="en-GB"/>
        </w:rPr>
        <w:t xml:space="preserve"> Proposals or fewer than two </w:t>
      </w:r>
      <w:r w:rsidR="002A2816" w:rsidRPr="00E25D06">
        <w:rPr>
          <w:rFonts w:ascii="Arial" w:hAnsi="Arial" w:cs="Arial"/>
          <w:sz w:val="20"/>
          <w:szCs w:val="20"/>
          <w:lang w:val="en-GB"/>
        </w:rPr>
        <w:t xml:space="preserve">(2) </w:t>
      </w:r>
      <w:r w:rsidR="00902C04" w:rsidRPr="00E25D06">
        <w:rPr>
          <w:rFonts w:ascii="Arial" w:hAnsi="Arial" w:cs="Arial"/>
          <w:sz w:val="20"/>
          <w:szCs w:val="20"/>
          <w:lang w:val="en-GB"/>
        </w:rPr>
        <w:t xml:space="preserve">EPCC BIDs submitted in the respective </w:t>
      </w:r>
      <w:r w:rsidR="00B6641E" w:rsidRPr="00E25D06">
        <w:rPr>
          <w:rFonts w:ascii="Arial" w:hAnsi="Arial" w:cs="Arial"/>
          <w:sz w:val="20"/>
          <w:szCs w:val="20"/>
          <w:lang w:val="en-GB"/>
        </w:rPr>
        <w:t xml:space="preserve">stage </w:t>
      </w:r>
      <w:r w:rsidR="00902C04" w:rsidRPr="00E25D06">
        <w:rPr>
          <w:rFonts w:ascii="Arial" w:hAnsi="Arial" w:cs="Arial"/>
          <w:sz w:val="20"/>
          <w:szCs w:val="20"/>
          <w:lang w:val="en-GB"/>
        </w:rPr>
        <w:t>of the PROCEDURE were not subject to rejection;</w:t>
      </w:r>
    </w:p>
    <w:p w14:paraId="5AE3F971" w14:textId="708B8B35" w:rsidR="00023DE1" w:rsidRPr="00E25D06" w:rsidRDefault="0016108A" w:rsidP="00A24B30">
      <w:pPr>
        <w:pStyle w:val="Akapitzlist"/>
        <w:numPr>
          <w:ilvl w:val="2"/>
          <w:numId w:val="13"/>
        </w:numPr>
        <w:spacing w:before="120" w:after="120"/>
        <w:ind w:left="1134" w:hanging="567"/>
        <w:contextualSpacing w:val="0"/>
        <w:jc w:val="both"/>
        <w:rPr>
          <w:rFonts w:ascii="Arial" w:hAnsi="Arial" w:cs="Arial"/>
          <w:sz w:val="20"/>
          <w:szCs w:val="20"/>
          <w:lang w:val="en-GB"/>
        </w:rPr>
      </w:pPr>
      <w:r w:rsidRPr="00E25D06">
        <w:rPr>
          <w:rFonts w:ascii="Arial" w:hAnsi="Arial" w:cs="Arial"/>
          <w:sz w:val="20"/>
          <w:szCs w:val="20"/>
          <w:lang w:val="en-GB"/>
        </w:rPr>
        <w:t xml:space="preserve">the price of the most advantageous </w:t>
      </w:r>
      <w:r w:rsidR="00BF76FF">
        <w:rPr>
          <w:rFonts w:ascii="Arial" w:hAnsi="Arial" w:cs="Arial"/>
          <w:sz w:val="20"/>
          <w:szCs w:val="20"/>
          <w:lang w:val="en-GB"/>
        </w:rPr>
        <w:t>PDP+LF</w:t>
      </w:r>
      <w:r w:rsidRPr="00E25D06">
        <w:rPr>
          <w:rFonts w:ascii="Arial" w:hAnsi="Arial" w:cs="Arial"/>
          <w:sz w:val="20"/>
          <w:szCs w:val="20"/>
          <w:lang w:val="en-GB"/>
        </w:rPr>
        <w:t xml:space="preserve"> </w:t>
      </w:r>
      <w:r w:rsidR="003855BA">
        <w:rPr>
          <w:rFonts w:ascii="Arial" w:hAnsi="Arial" w:cs="Arial"/>
          <w:sz w:val="20"/>
          <w:szCs w:val="20"/>
          <w:lang w:val="en-GB"/>
        </w:rPr>
        <w:t>PROPOSALs</w:t>
      </w:r>
      <w:r w:rsidR="003855BA" w:rsidRPr="00E25D06">
        <w:rPr>
          <w:rFonts w:ascii="Arial" w:hAnsi="Arial" w:cs="Arial"/>
          <w:sz w:val="20"/>
          <w:szCs w:val="20"/>
          <w:lang w:val="en-GB"/>
        </w:rPr>
        <w:t xml:space="preserve"> </w:t>
      </w:r>
      <w:r w:rsidRPr="00E25D06">
        <w:rPr>
          <w:rFonts w:ascii="Arial" w:hAnsi="Arial" w:cs="Arial"/>
          <w:sz w:val="20"/>
          <w:szCs w:val="20"/>
          <w:lang w:val="en-GB"/>
        </w:rPr>
        <w:t xml:space="preserve">or </w:t>
      </w:r>
      <w:r w:rsidR="00E164E3" w:rsidRPr="00E25D06">
        <w:rPr>
          <w:rFonts w:ascii="Arial" w:hAnsi="Arial" w:cs="Arial"/>
          <w:sz w:val="20"/>
          <w:szCs w:val="20"/>
          <w:lang w:val="en-GB"/>
        </w:rPr>
        <w:t>EPCC</w:t>
      </w:r>
      <w:r w:rsidRPr="00E25D06">
        <w:rPr>
          <w:rFonts w:ascii="Arial" w:hAnsi="Arial" w:cs="Arial"/>
          <w:sz w:val="20"/>
          <w:szCs w:val="20"/>
          <w:lang w:val="en-GB"/>
        </w:rPr>
        <w:t xml:space="preserve"> BIDs exceeds the amount which the COMPANY intends to allocate for financing the </w:t>
      </w:r>
      <w:r w:rsidR="00BF76FF">
        <w:rPr>
          <w:rFonts w:ascii="Arial" w:hAnsi="Arial" w:cs="Arial"/>
          <w:sz w:val="20"/>
          <w:szCs w:val="20"/>
          <w:lang w:val="en-GB"/>
        </w:rPr>
        <w:t>PDP+LF</w:t>
      </w:r>
      <w:r w:rsidR="00B6641E" w:rsidRPr="00E25D06">
        <w:rPr>
          <w:rFonts w:ascii="Arial" w:hAnsi="Arial" w:cs="Arial"/>
          <w:sz w:val="20"/>
          <w:szCs w:val="20"/>
          <w:lang w:val="en-GB"/>
        </w:rPr>
        <w:t xml:space="preserve"> AGREEMENT or EPCC CONTRACT</w:t>
      </w:r>
      <w:r w:rsidRPr="00E25D06">
        <w:rPr>
          <w:rFonts w:ascii="Arial" w:hAnsi="Arial" w:cs="Arial"/>
          <w:sz w:val="20"/>
          <w:szCs w:val="20"/>
          <w:lang w:val="en-GB"/>
        </w:rPr>
        <w:t xml:space="preserve">, unless the COMPANY is able to increase that amount to match the price of the most advantageous </w:t>
      </w:r>
      <w:r w:rsidR="00BF76FF">
        <w:rPr>
          <w:rFonts w:ascii="Arial" w:hAnsi="Arial" w:cs="Arial"/>
          <w:sz w:val="20"/>
          <w:szCs w:val="20"/>
          <w:lang w:val="en-GB"/>
        </w:rPr>
        <w:t>PDP+LF</w:t>
      </w:r>
      <w:r w:rsidRPr="00E25D06">
        <w:rPr>
          <w:rFonts w:ascii="Arial" w:hAnsi="Arial" w:cs="Arial"/>
          <w:sz w:val="20"/>
          <w:szCs w:val="20"/>
          <w:lang w:val="en-GB"/>
        </w:rPr>
        <w:t xml:space="preserve"> </w:t>
      </w:r>
      <w:r w:rsidR="006C76B1">
        <w:rPr>
          <w:rFonts w:ascii="Arial" w:hAnsi="Arial" w:cs="Arial"/>
          <w:sz w:val="20"/>
          <w:szCs w:val="20"/>
          <w:lang w:val="en-GB"/>
        </w:rPr>
        <w:t>PROPOSALs</w:t>
      </w:r>
      <w:r w:rsidR="006C76B1" w:rsidRPr="00E25D06">
        <w:rPr>
          <w:rFonts w:ascii="Arial" w:hAnsi="Arial" w:cs="Arial"/>
          <w:sz w:val="20"/>
          <w:szCs w:val="20"/>
          <w:lang w:val="en-GB"/>
        </w:rPr>
        <w:t xml:space="preserve"> </w:t>
      </w:r>
      <w:r w:rsidRPr="00E25D06">
        <w:rPr>
          <w:rFonts w:ascii="Arial" w:hAnsi="Arial" w:cs="Arial"/>
          <w:sz w:val="20"/>
          <w:szCs w:val="20"/>
          <w:lang w:val="en-GB"/>
        </w:rPr>
        <w:t xml:space="preserve">or </w:t>
      </w:r>
      <w:r w:rsidR="00E164E3" w:rsidRPr="00E25D06">
        <w:rPr>
          <w:rFonts w:ascii="Arial" w:hAnsi="Arial" w:cs="Arial"/>
          <w:sz w:val="20"/>
          <w:szCs w:val="20"/>
          <w:lang w:val="en-GB"/>
        </w:rPr>
        <w:t>EPCC</w:t>
      </w:r>
      <w:r w:rsidRPr="00E25D06">
        <w:rPr>
          <w:rFonts w:ascii="Arial" w:hAnsi="Arial" w:cs="Arial"/>
          <w:sz w:val="20"/>
          <w:szCs w:val="20"/>
          <w:lang w:val="en-GB"/>
        </w:rPr>
        <w:t xml:space="preserve"> BIDs;</w:t>
      </w:r>
    </w:p>
    <w:p w14:paraId="7E0857AA" w14:textId="3E6CBC50" w:rsidR="001D2875" w:rsidRPr="00E25D06" w:rsidRDefault="0016108A" w:rsidP="00A24B30">
      <w:pPr>
        <w:pStyle w:val="Akapitzlist"/>
        <w:numPr>
          <w:ilvl w:val="2"/>
          <w:numId w:val="13"/>
        </w:numPr>
        <w:spacing w:before="120" w:after="120"/>
        <w:ind w:left="1134" w:hanging="567"/>
        <w:contextualSpacing w:val="0"/>
        <w:jc w:val="both"/>
        <w:rPr>
          <w:rFonts w:ascii="Arial" w:hAnsi="Arial" w:cs="Arial"/>
          <w:sz w:val="20"/>
          <w:szCs w:val="20"/>
          <w:lang w:val="en-GB"/>
        </w:rPr>
      </w:pPr>
      <w:r w:rsidRPr="00E25D06">
        <w:rPr>
          <w:rFonts w:ascii="Arial" w:hAnsi="Arial" w:cs="Arial"/>
          <w:sz w:val="20"/>
          <w:szCs w:val="20"/>
          <w:lang w:val="en-GB"/>
        </w:rPr>
        <w:t xml:space="preserve">the PROCEDURE is affected by an irremediable defect preventing the award of the </w:t>
      </w:r>
      <w:r w:rsidR="00BF76FF">
        <w:rPr>
          <w:rFonts w:ascii="Arial" w:hAnsi="Arial" w:cs="Arial"/>
          <w:sz w:val="20"/>
          <w:szCs w:val="20"/>
          <w:lang w:val="en-GB"/>
        </w:rPr>
        <w:t>PDP+LF</w:t>
      </w:r>
      <w:r w:rsidR="00A14B2B" w:rsidRPr="00E25D06">
        <w:rPr>
          <w:rFonts w:ascii="Arial" w:hAnsi="Arial" w:cs="Arial"/>
          <w:sz w:val="20"/>
          <w:szCs w:val="20"/>
          <w:lang w:val="en-GB"/>
        </w:rPr>
        <w:t xml:space="preserve"> AGREEMENT or EPCC CONTRACT</w:t>
      </w:r>
      <w:r w:rsidRPr="00E25D06">
        <w:rPr>
          <w:rFonts w:ascii="Arial" w:hAnsi="Arial" w:cs="Arial"/>
          <w:sz w:val="20"/>
          <w:szCs w:val="20"/>
          <w:lang w:val="en-GB"/>
        </w:rPr>
        <w:t xml:space="preserve"> in compliance with the principle of fair competition and equal treatment of BIDDERs or applicable provisions of law</w:t>
      </w:r>
      <w:r w:rsidR="003B2F75" w:rsidRPr="00E25D06">
        <w:rPr>
          <w:rFonts w:ascii="Arial" w:hAnsi="Arial" w:cs="Arial"/>
          <w:sz w:val="20"/>
          <w:szCs w:val="20"/>
          <w:lang w:val="en-GB"/>
        </w:rPr>
        <w:t>;</w:t>
      </w:r>
    </w:p>
    <w:p w14:paraId="516B8693" w14:textId="7C5CD2E0" w:rsidR="0016108A" w:rsidRPr="00E25D06" w:rsidRDefault="0016108A" w:rsidP="00A24B30">
      <w:pPr>
        <w:pStyle w:val="Akapitzlist"/>
        <w:numPr>
          <w:ilvl w:val="2"/>
          <w:numId w:val="13"/>
        </w:numPr>
        <w:spacing w:before="120" w:after="120"/>
        <w:ind w:left="1134" w:hanging="567"/>
        <w:contextualSpacing w:val="0"/>
        <w:jc w:val="both"/>
        <w:rPr>
          <w:rFonts w:ascii="Arial" w:hAnsi="Arial" w:cs="Arial"/>
          <w:sz w:val="20"/>
          <w:szCs w:val="20"/>
          <w:lang w:val="en-GB"/>
        </w:rPr>
      </w:pPr>
      <w:r w:rsidRPr="00E25D06">
        <w:rPr>
          <w:rFonts w:ascii="Arial" w:hAnsi="Arial" w:cs="Arial"/>
          <w:sz w:val="20"/>
          <w:szCs w:val="20"/>
          <w:lang w:val="en-GB"/>
        </w:rPr>
        <w:t>material change of circumstances has occurred causing the conduct of the PROCEDURE or the performance of the contract to no longer be in the COMPANY's interest</w:t>
      </w:r>
      <w:r w:rsidR="00F05190" w:rsidRPr="00E25D06">
        <w:rPr>
          <w:rFonts w:ascii="Arial" w:hAnsi="Arial" w:cs="Arial"/>
          <w:sz w:val="20"/>
          <w:szCs w:val="20"/>
          <w:lang w:val="en-GB"/>
        </w:rPr>
        <w:t>.</w:t>
      </w:r>
    </w:p>
    <w:p w14:paraId="5D997E48" w14:textId="70F493F3" w:rsidR="008148E3" w:rsidRPr="00E25D06" w:rsidRDefault="00310893" w:rsidP="007A3290">
      <w:pPr>
        <w:spacing w:before="120" w:after="120"/>
        <w:jc w:val="both"/>
        <w:rPr>
          <w:rFonts w:ascii="Arial" w:hAnsi="Arial" w:cs="Arial"/>
          <w:sz w:val="20"/>
          <w:szCs w:val="20"/>
          <w:lang w:val="en-GB"/>
        </w:rPr>
      </w:pPr>
      <w:r w:rsidRPr="00E25D06">
        <w:rPr>
          <w:rFonts w:ascii="Arial" w:hAnsi="Arial" w:cs="Arial"/>
          <w:sz w:val="20"/>
          <w:szCs w:val="20"/>
          <w:lang w:val="en-GB"/>
        </w:rPr>
        <w:t xml:space="preserve">The COMPANY may also at </w:t>
      </w:r>
      <w:r w:rsidR="00114769" w:rsidRPr="00E25D06">
        <w:rPr>
          <w:rFonts w:ascii="Arial" w:hAnsi="Arial" w:cs="Arial"/>
          <w:sz w:val="20"/>
          <w:szCs w:val="20"/>
          <w:lang w:val="en-GB"/>
        </w:rPr>
        <w:t>it</w:t>
      </w:r>
      <w:r w:rsidR="00CD7F0C" w:rsidRPr="00E25D06">
        <w:rPr>
          <w:rFonts w:ascii="Arial" w:hAnsi="Arial" w:cs="Arial"/>
          <w:sz w:val="20"/>
          <w:szCs w:val="20"/>
          <w:lang w:val="en-GB"/>
        </w:rPr>
        <w:t>s</w:t>
      </w:r>
      <w:r w:rsidR="00114769" w:rsidRPr="00E25D06">
        <w:rPr>
          <w:rFonts w:ascii="Arial" w:hAnsi="Arial" w:cs="Arial"/>
          <w:sz w:val="20"/>
          <w:szCs w:val="20"/>
          <w:lang w:val="en-GB"/>
        </w:rPr>
        <w:t xml:space="preserve"> </w:t>
      </w:r>
      <w:r w:rsidRPr="00E25D06">
        <w:rPr>
          <w:rFonts w:ascii="Arial" w:hAnsi="Arial" w:cs="Arial"/>
          <w:sz w:val="20"/>
          <w:szCs w:val="20"/>
          <w:lang w:val="en-GB"/>
        </w:rPr>
        <w:t>discretion cancel the PROCEDURE, without the need to provide any justification. The COMPANY shall immediately notify the BIDDERs of such actions, and the BIDDERs shall not be entitled to any claims against the COMPANY resulting therefrom. The BIDDING DOCUMENTS shall not oblige the COMPANY to take any specific action</w:t>
      </w:r>
      <w:r w:rsidR="008148E3" w:rsidRPr="00E25D06">
        <w:rPr>
          <w:rFonts w:ascii="Arial" w:hAnsi="Arial" w:cs="Arial"/>
          <w:sz w:val="20"/>
          <w:szCs w:val="20"/>
          <w:lang w:val="en-GB"/>
        </w:rPr>
        <w:t>.</w:t>
      </w:r>
    </w:p>
    <w:p w14:paraId="4A522D7D" w14:textId="38DF9BE1" w:rsidR="0070348F" w:rsidRPr="00E25D06" w:rsidRDefault="0070348F" w:rsidP="00A24B30">
      <w:pPr>
        <w:pStyle w:val="Akapitzlist"/>
        <w:numPr>
          <w:ilvl w:val="1"/>
          <w:numId w:val="13"/>
        </w:numPr>
        <w:spacing w:before="120" w:after="120"/>
        <w:ind w:left="567" w:hanging="567"/>
        <w:contextualSpacing w:val="0"/>
        <w:jc w:val="both"/>
        <w:rPr>
          <w:rFonts w:ascii="Arial" w:hAnsi="Arial" w:cs="Arial"/>
          <w:sz w:val="20"/>
          <w:szCs w:val="20"/>
          <w:lang w:val="en-GB"/>
        </w:rPr>
      </w:pPr>
      <w:r w:rsidRPr="00E25D06">
        <w:rPr>
          <w:rFonts w:ascii="Arial" w:hAnsi="Arial" w:cs="Arial"/>
          <w:sz w:val="20"/>
          <w:szCs w:val="20"/>
          <w:lang w:val="en-GB"/>
        </w:rPr>
        <w:t xml:space="preserve">The </w:t>
      </w:r>
      <w:r w:rsidR="00C5769A" w:rsidRPr="00E25D06">
        <w:rPr>
          <w:rFonts w:ascii="Arial" w:hAnsi="Arial" w:cs="Arial"/>
          <w:sz w:val="20"/>
          <w:szCs w:val="20"/>
          <w:lang w:val="en-GB"/>
        </w:rPr>
        <w:t xml:space="preserve">COMPANY </w:t>
      </w:r>
      <w:r w:rsidRPr="00E25D06">
        <w:rPr>
          <w:rFonts w:ascii="Arial" w:hAnsi="Arial" w:cs="Arial"/>
          <w:sz w:val="20"/>
          <w:szCs w:val="20"/>
          <w:lang w:val="en-GB"/>
        </w:rPr>
        <w:t xml:space="preserve">shall not be responsible nor held liable for the contents of tender announcements published on websites other than the </w:t>
      </w:r>
      <w:r w:rsidR="00DB795D" w:rsidRPr="00E25D06">
        <w:rPr>
          <w:rFonts w:ascii="Arial" w:hAnsi="Arial" w:cs="Arial"/>
          <w:sz w:val="20"/>
          <w:szCs w:val="20"/>
          <w:lang w:val="en-GB"/>
        </w:rPr>
        <w:t>CONNECT PLATFORM</w:t>
      </w:r>
      <w:r w:rsidR="000F0D38" w:rsidRPr="00E25D06">
        <w:rPr>
          <w:rFonts w:ascii="Arial" w:hAnsi="Arial" w:cs="Arial"/>
          <w:sz w:val="20"/>
          <w:szCs w:val="20"/>
          <w:lang w:val="en-GB"/>
        </w:rPr>
        <w:t xml:space="preserve">. </w:t>
      </w:r>
    </w:p>
    <w:p w14:paraId="4DA7E3C2" w14:textId="2EB259C0" w:rsidR="0070348F" w:rsidRPr="00E25D06" w:rsidRDefault="0070348F" w:rsidP="00A24B30">
      <w:pPr>
        <w:pStyle w:val="Akapitzlist"/>
        <w:numPr>
          <w:ilvl w:val="1"/>
          <w:numId w:val="13"/>
        </w:numPr>
        <w:spacing w:before="120" w:after="120"/>
        <w:ind w:left="567" w:hanging="567"/>
        <w:contextualSpacing w:val="0"/>
        <w:jc w:val="both"/>
        <w:rPr>
          <w:rFonts w:ascii="Arial" w:hAnsi="Arial" w:cs="Arial"/>
          <w:sz w:val="20"/>
          <w:szCs w:val="20"/>
          <w:lang w:val="en-GB"/>
        </w:rPr>
      </w:pPr>
      <w:r w:rsidRPr="00E25D06">
        <w:rPr>
          <w:rFonts w:ascii="Arial" w:hAnsi="Arial" w:cs="Arial"/>
          <w:sz w:val="20"/>
          <w:szCs w:val="20"/>
          <w:lang w:val="en-GB"/>
        </w:rPr>
        <w:t xml:space="preserve">The </w:t>
      </w:r>
      <w:r w:rsidR="00BF76FF">
        <w:rPr>
          <w:rFonts w:ascii="Arial" w:hAnsi="Arial" w:cs="Arial"/>
          <w:sz w:val="20"/>
          <w:szCs w:val="20"/>
          <w:lang w:val="en-GB"/>
        </w:rPr>
        <w:t>PDP+LF</w:t>
      </w:r>
      <w:r w:rsidR="00FF5DF2" w:rsidRPr="00E25D06">
        <w:rPr>
          <w:rFonts w:ascii="Arial" w:hAnsi="Arial" w:cs="Arial"/>
          <w:sz w:val="20"/>
          <w:szCs w:val="20"/>
          <w:lang w:val="en-GB"/>
        </w:rPr>
        <w:t xml:space="preserve"> AGREEMENT </w:t>
      </w:r>
      <w:r w:rsidR="00EF0A03" w:rsidRPr="00E25D06">
        <w:rPr>
          <w:rFonts w:ascii="Arial" w:hAnsi="Arial" w:cs="Arial"/>
          <w:sz w:val="20"/>
          <w:szCs w:val="20"/>
          <w:lang w:val="en-GB"/>
        </w:rPr>
        <w:t>or EPCC</w:t>
      </w:r>
      <w:r w:rsidRPr="00E25D06">
        <w:rPr>
          <w:rFonts w:ascii="Arial" w:hAnsi="Arial" w:cs="Arial"/>
          <w:sz w:val="20"/>
          <w:szCs w:val="20"/>
          <w:lang w:val="en-GB"/>
        </w:rPr>
        <w:t xml:space="preserve"> CONTRACT will only be concluded when signed by the </w:t>
      </w:r>
      <w:r w:rsidR="005A3748" w:rsidRPr="00E25D06">
        <w:rPr>
          <w:rFonts w:ascii="Arial" w:hAnsi="Arial" w:cs="Arial"/>
          <w:sz w:val="20"/>
          <w:szCs w:val="20"/>
          <w:lang w:val="en-GB"/>
        </w:rPr>
        <w:t xml:space="preserve">COMPANY </w:t>
      </w:r>
      <w:r w:rsidRPr="00E25D06">
        <w:rPr>
          <w:rFonts w:ascii="Arial" w:hAnsi="Arial" w:cs="Arial"/>
          <w:sz w:val="20"/>
          <w:szCs w:val="20"/>
          <w:lang w:val="en-GB"/>
        </w:rPr>
        <w:t xml:space="preserve">and the selected BIDDER. Any representation about selection of </w:t>
      </w:r>
      <w:r w:rsidR="005F74BA" w:rsidRPr="00E25D06">
        <w:rPr>
          <w:rFonts w:ascii="Arial" w:hAnsi="Arial" w:cs="Arial"/>
          <w:sz w:val="20"/>
          <w:szCs w:val="20"/>
          <w:lang w:val="en-GB"/>
        </w:rPr>
        <w:t>a</w:t>
      </w:r>
      <w:r w:rsidRPr="00E25D06">
        <w:rPr>
          <w:rFonts w:ascii="Arial" w:hAnsi="Arial" w:cs="Arial"/>
          <w:sz w:val="20"/>
          <w:szCs w:val="20"/>
          <w:lang w:val="en-GB"/>
        </w:rPr>
        <w:t xml:space="preserve"> </w:t>
      </w:r>
      <w:r w:rsidR="00BF76FF">
        <w:rPr>
          <w:rFonts w:ascii="Arial" w:hAnsi="Arial" w:cs="Arial"/>
          <w:sz w:val="20"/>
          <w:szCs w:val="20"/>
          <w:lang w:val="en-GB"/>
        </w:rPr>
        <w:t>PDP+LF</w:t>
      </w:r>
      <w:r w:rsidR="00112210" w:rsidRPr="00E25D06">
        <w:rPr>
          <w:rFonts w:ascii="Arial" w:hAnsi="Arial" w:cs="Arial"/>
          <w:sz w:val="20"/>
          <w:szCs w:val="20"/>
          <w:lang w:val="en-GB"/>
        </w:rPr>
        <w:t xml:space="preserve"> PROPOSAL or </w:t>
      </w:r>
      <w:r w:rsidRPr="00E25D06">
        <w:rPr>
          <w:rFonts w:ascii="Arial" w:hAnsi="Arial" w:cs="Arial"/>
          <w:sz w:val="20"/>
          <w:szCs w:val="20"/>
          <w:lang w:val="en-GB"/>
        </w:rPr>
        <w:t>EPC</w:t>
      </w:r>
      <w:r w:rsidR="00112210" w:rsidRPr="00E25D06">
        <w:rPr>
          <w:rFonts w:ascii="Arial" w:hAnsi="Arial" w:cs="Arial"/>
          <w:sz w:val="20"/>
          <w:szCs w:val="20"/>
          <w:lang w:val="en-GB"/>
        </w:rPr>
        <w:t>C</w:t>
      </w:r>
      <w:r w:rsidRPr="00E25D06">
        <w:rPr>
          <w:rFonts w:ascii="Arial" w:hAnsi="Arial" w:cs="Arial"/>
          <w:sz w:val="20"/>
          <w:szCs w:val="20"/>
          <w:lang w:val="en-GB"/>
        </w:rPr>
        <w:t xml:space="preserve"> BID shall not be understood as acceptance of the </w:t>
      </w:r>
      <w:r w:rsidR="00BF76FF">
        <w:rPr>
          <w:rFonts w:ascii="Arial" w:hAnsi="Arial" w:cs="Arial"/>
          <w:sz w:val="20"/>
          <w:szCs w:val="20"/>
          <w:lang w:val="en-GB"/>
        </w:rPr>
        <w:t>PDP+LF</w:t>
      </w:r>
      <w:r w:rsidR="00112210" w:rsidRPr="00E25D06">
        <w:rPr>
          <w:rFonts w:ascii="Arial" w:hAnsi="Arial" w:cs="Arial"/>
          <w:sz w:val="20"/>
          <w:szCs w:val="20"/>
          <w:lang w:val="en-GB"/>
        </w:rPr>
        <w:t xml:space="preserve"> PROPOSAL or EPCC BID </w:t>
      </w:r>
      <w:r w:rsidRPr="00E25D06">
        <w:rPr>
          <w:rFonts w:ascii="Arial" w:hAnsi="Arial" w:cs="Arial"/>
          <w:sz w:val="20"/>
          <w:szCs w:val="20"/>
          <w:lang w:val="en-GB"/>
        </w:rPr>
        <w:t xml:space="preserve">and is not sufficient to assume the </w:t>
      </w:r>
      <w:r w:rsidR="00BF76FF">
        <w:rPr>
          <w:rFonts w:ascii="Arial" w:hAnsi="Arial" w:cs="Arial"/>
          <w:sz w:val="20"/>
          <w:szCs w:val="20"/>
          <w:lang w:val="en-GB"/>
        </w:rPr>
        <w:t>PDP+LF</w:t>
      </w:r>
      <w:r w:rsidR="00112210" w:rsidRPr="00E25D06">
        <w:rPr>
          <w:rFonts w:ascii="Arial" w:hAnsi="Arial" w:cs="Arial"/>
          <w:sz w:val="20"/>
          <w:szCs w:val="20"/>
          <w:lang w:val="en-GB"/>
        </w:rPr>
        <w:t xml:space="preserve"> AGREEMENT as well as EPCC CONTRACT </w:t>
      </w:r>
      <w:r w:rsidRPr="00E25D06">
        <w:rPr>
          <w:rFonts w:ascii="Arial" w:hAnsi="Arial" w:cs="Arial"/>
          <w:sz w:val="20"/>
          <w:szCs w:val="20"/>
          <w:lang w:val="en-GB"/>
        </w:rPr>
        <w:t>is concluded.</w:t>
      </w:r>
    </w:p>
    <w:p w14:paraId="554B5694" w14:textId="5FB0C388" w:rsidR="00B80266" w:rsidRPr="00E25D06" w:rsidRDefault="00EB13B6" w:rsidP="00A24B30">
      <w:pPr>
        <w:pStyle w:val="Akapitzlist"/>
        <w:numPr>
          <w:ilvl w:val="1"/>
          <w:numId w:val="13"/>
        </w:numPr>
        <w:spacing w:before="120" w:after="120"/>
        <w:ind w:left="567" w:hanging="567"/>
        <w:contextualSpacing w:val="0"/>
        <w:jc w:val="both"/>
        <w:rPr>
          <w:rFonts w:ascii="Arial" w:hAnsi="Arial" w:cs="Arial"/>
          <w:sz w:val="20"/>
          <w:szCs w:val="20"/>
          <w:lang w:val="en-GB"/>
        </w:rPr>
      </w:pPr>
      <w:r w:rsidRPr="00E25D06">
        <w:rPr>
          <w:rFonts w:ascii="Arial" w:hAnsi="Arial" w:cs="Arial"/>
          <w:sz w:val="20"/>
          <w:szCs w:val="20"/>
          <w:lang w:val="en-GB"/>
        </w:rPr>
        <w:t xml:space="preserve">The </w:t>
      </w:r>
      <w:r w:rsidR="00BF76FF">
        <w:rPr>
          <w:rFonts w:ascii="Arial" w:hAnsi="Arial" w:cs="Arial"/>
          <w:sz w:val="20"/>
          <w:szCs w:val="20"/>
          <w:lang w:val="en-GB"/>
        </w:rPr>
        <w:t>PDP+LF</w:t>
      </w:r>
      <w:r w:rsidRPr="00E25D06">
        <w:rPr>
          <w:rFonts w:ascii="Arial" w:hAnsi="Arial" w:cs="Arial"/>
          <w:sz w:val="20"/>
          <w:szCs w:val="20"/>
          <w:lang w:val="en-GB"/>
        </w:rPr>
        <w:t xml:space="preserve"> AGREEMENT </w:t>
      </w:r>
      <w:r w:rsidR="00EF0A03" w:rsidRPr="00E25D06">
        <w:rPr>
          <w:rFonts w:ascii="Arial" w:hAnsi="Arial" w:cs="Arial"/>
          <w:sz w:val="20"/>
          <w:szCs w:val="20"/>
          <w:lang w:val="en-GB"/>
        </w:rPr>
        <w:t>or EPCC</w:t>
      </w:r>
      <w:r w:rsidRPr="00E25D06">
        <w:rPr>
          <w:rFonts w:ascii="Arial" w:hAnsi="Arial" w:cs="Arial"/>
          <w:sz w:val="20"/>
          <w:szCs w:val="20"/>
          <w:lang w:val="en-GB"/>
        </w:rPr>
        <w:t xml:space="preserve"> CONTRACT </w:t>
      </w:r>
      <w:r w:rsidR="0070348F" w:rsidRPr="00E25D06">
        <w:rPr>
          <w:rFonts w:ascii="Arial" w:hAnsi="Arial" w:cs="Arial"/>
          <w:sz w:val="20"/>
          <w:szCs w:val="20"/>
          <w:lang w:val="en-GB"/>
        </w:rPr>
        <w:t xml:space="preserve">may be signed on the </w:t>
      </w:r>
      <w:r w:rsidR="00C14760" w:rsidRPr="00E25D06">
        <w:rPr>
          <w:rFonts w:ascii="Arial" w:hAnsi="Arial" w:cs="Arial"/>
          <w:sz w:val="20"/>
          <w:szCs w:val="20"/>
          <w:lang w:val="en-GB"/>
        </w:rPr>
        <w:t>side</w:t>
      </w:r>
      <w:r w:rsidR="0070348F" w:rsidRPr="00E25D06">
        <w:rPr>
          <w:rFonts w:ascii="Arial" w:hAnsi="Arial" w:cs="Arial"/>
          <w:sz w:val="20"/>
          <w:szCs w:val="20"/>
          <w:lang w:val="en-GB"/>
        </w:rPr>
        <w:t xml:space="preserve"> of the </w:t>
      </w:r>
      <w:r w:rsidRPr="00E25D06">
        <w:rPr>
          <w:rFonts w:ascii="Arial" w:hAnsi="Arial" w:cs="Arial"/>
          <w:sz w:val="20"/>
          <w:szCs w:val="20"/>
          <w:lang w:val="en-GB"/>
        </w:rPr>
        <w:t>COMPANY</w:t>
      </w:r>
      <w:r w:rsidR="0070348F" w:rsidRPr="00E25D06">
        <w:rPr>
          <w:rFonts w:ascii="Arial" w:hAnsi="Arial" w:cs="Arial"/>
          <w:sz w:val="20"/>
          <w:szCs w:val="20"/>
          <w:lang w:val="en-GB"/>
        </w:rPr>
        <w:t xml:space="preserve">, solely by persons duly entitled to represent it, or persons duly authorised based on a relevant power of attorney provided by the persons entitled to represent the </w:t>
      </w:r>
      <w:r w:rsidR="0044646F" w:rsidRPr="00E25D06">
        <w:rPr>
          <w:rFonts w:ascii="Arial" w:hAnsi="Arial" w:cs="Arial"/>
          <w:sz w:val="20"/>
          <w:szCs w:val="20"/>
          <w:lang w:val="en-GB"/>
        </w:rPr>
        <w:t>COMPANY</w:t>
      </w:r>
      <w:r w:rsidR="0070348F" w:rsidRPr="00E25D06">
        <w:rPr>
          <w:rFonts w:ascii="Arial" w:hAnsi="Arial" w:cs="Arial"/>
          <w:sz w:val="20"/>
          <w:szCs w:val="20"/>
          <w:lang w:val="en-GB"/>
        </w:rPr>
        <w:t>.</w:t>
      </w:r>
    </w:p>
    <w:p w14:paraId="73EDFBBD" w14:textId="05CCF3FE" w:rsidR="00B80266" w:rsidRPr="00E25D06" w:rsidRDefault="00B80266" w:rsidP="00A24B30">
      <w:pPr>
        <w:pStyle w:val="Akapitzlist"/>
        <w:numPr>
          <w:ilvl w:val="1"/>
          <w:numId w:val="13"/>
        </w:numPr>
        <w:spacing w:before="120" w:after="120"/>
        <w:ind w:left="567" w:hanging="567"/>
        <w:contextualSpacing w:val="0"/>
        <w:jc w:val="both"/>
        <w:rPr>
          <w:rFonts w:ascii="Arial" w:hAnsi="Arial" w:cs="Arial"/>
          <w:sz w:val="20"/>
          <w:szCs w:val="20"/>
          <w:lang w:val="en-GB"/>
        </w:rPr>
      </w:pPr>
      <w:r w:rsidRPr="00E25D06">
        <w:rPr>
          <w:rFonts w:ascii="Arial" w:hAnsi="Arial" w:cs="Arial"/>
          <w:sz w:val="20"/>
          <w:szCs w:val="20"/>
          <w:lang w:val="en-GB"/>
        </w:rPr>
        <w:t xml:space="preserve">The BIDDER is expected to review and examine carefully any and all instructions, forms, terms, and specifications included in the BIDDING DOCUMENTS. It is an obligation of, and the sole responsibility of, the BIDDER to furnish all documents and information required by the BIDDING DOCUMENTS and submit the </w:t>
      </w:r>
      <w:r w:rsidR="006E158C" w:rsidRPr="00E25D06">
        <w:rPr>
          <w:rFonts w:ascii="Arial" w:hAnsi="Arial" w:cs="Arial"/>
          <w:sz w:val="20"/>
          <w:szCs w:val="20"/>
          <w:lang w:val="en-GB"/>
        </w:rPr>
        <w:t xml:space="preserve">REQUEST/ </w:t>
      </w:r>
      <w:r w:rsidR="00BF76FF">
        <w:rPr>
          <w:rFonts w:ascii="Arial" w:hAnsi="Arial" w:cs="Arial"/>
          <w:sz w:val="20"/>
          <w:szCs w:val="20"/>
          <w:lang w:val="en-GB"/>
        </w:rPr>
        <w:t>PDP+LF</w:t>
      </w:r>
      <w:r w:rsidR="006E158C" w:rsidRPr="00E25D06">
        <w:rPr>
          <w:rFonts w:ascii="Arial" w:hAnsi="Arial" w:cs="Arial"/>
          <w:sz w:val="20"/>
          <w:szCs w:val="20"/>
          <w:lang w:val="en-GB"/>
        </w:rPr>
        <w:t xml:space="preserve"> PROPOSAL / EPCC BID </w:t>
      </w:r>
      <w:r w:rsidRPr="00E25D06">
        <w:rPr>
          <w:rFonts w:ascii="Arial" w:hAnsi="Arial" w:cs="Arial"/>
          <w:sz w:val="20"/>
          <w:szCs w:val="20"/>
          <w:lang w:val="en-GB"/>
        </w:rPr>
        <w:t xml:space="preserve">which </w:t>
      </w:r>
      <w:r w:rsidR="002913EA" w:rsidRPr="00E25D06">
        <w:rPr>
          <w:rFonts w:ascii="Arial" w:hAnsi="Arial" w:cs="Arial"/>
          <w:sz w:val="20"/>
          <w:szCs w:val="20"/>
          <w:lang w:val="en-GB"/>
        </w:rPr>
        <w:t>are</w:t>
      </w:r>
      <w:r w:rsidRPr="00E25D06">
        <w:rPr>
          <w:rFonts w:ascii="Arial" w:hAnsi="Arial" w:cs="Arial"/>
          <w:sz w:val="20"/>
          <w:szCs w:val="20"/>
          <w:lang w:val="en-GB"/>
        </w:rPr>
        <w:t xml:space="preserve"> to be fully prepared and submitted in accordance with and pursuant to the BIDDING DOCUMENTS.</w:t>
      </w:r>
    </w:p>
    <w:p w14:paraId="3118C323" w14:textId="5CA64856" w:rsidR="006C7EE2" w:rsidRPr="00E25D06" w:rsidRDefault="00B80266" w:rsidP="00A24B30">
      <w:pPr>
        <w:pStyle w:val="Akapitzlist"/>
        <w:numPr>
          <w:ilvl w:val="1"/>
          <w:numId w:val="13"/>
        </w:numPr>
        <w:spacing w:before="120" w:after="120"/>
        <w:ind w:left="567" w:hanging="567"/>
        <w:contextualSpacing w:val="0"/>
        <w:jc w:val="both"/>
        <w:rPr>
          <w:rFonts w:ascii="Arial" w:hAnsi="Arial" w:cs="Arial"/>
          <w:sz w:val="20"/>
          <w:szCs w:val="20"/>
          <w:lang w:val="en-GB"/>
        </w:rPr>
      </w:pPr>
      <w:r w:rsidRPr="00E25D06">
        <w:rPr>
          <w:rFonts w:ascii="Arial" w:hAnsi="Arial" w:cs="Arial"/>
          <w:sz w:val="20"/>
          <w:szCs w:val="20"/>
          <w:lang w:val="en-GB"/>
        </w:rPr>
        <w:t xml:space="preserve">If at any </w:t>
      </w:r>
      <w:r w:rsidR="00DE5A1B" w:rsidRPr="00E25D06">
        <w:rPr>
          <w:rFonts w:ascii="Arial" w:hAnsi="Arial" w:cs="Arial"/>
          <w:sz w:val="20"/>
          <w:szCs w:val="20"/>
          <w:lang w:val="en-GB"/>
        </w:rPr>
        <w:t xml:space="preserve">stage </w:t>
      </w:r>
      <w:r w:rsidRPr="00E25D06">
        <w:rPr>
          <w:rFonts w:ascii="Arial" w:hAnsi="Arial" w:cs="Arial"/>
          <w:sz w:val="20"/>
          <w:szCs w:val="20"/>
          <w:lang w:val="en-GB"/>
        </w:rPr>
        <w:t xml:space="preserve">of the PROCEDURE a BIDDER considers the information or requirements provided by the </w:t>
      </w:r>
      <w:r w:rsidR="00B77BB4" w:rsidRPr="00E25D06">
        <w:rPr>
          <w:rFonts w:ascii="Arial" w:hAnsi="Arial" w:cs="Arial"/>
          <w:sz w:val="20"/>
          <w:szCs w:val="20"/>
          <w:lang w:val="en-GB"/>
        </w:rPr>
        <w:t>COMPANY</w:t>
      </w:r>
      <w:r w:rsidRPr="00E25D06">
        <w:rPr>
          <w:rFonts w:ascii="Arial" w:hAnsi="Arial" w:cs="Arial"/>
          <w:sz w:val="20"/>
          <w:szCs w:val="20"/>
          <w:lang w:val="en-GB"/>
        </w:rPr>
        <w:t xml:space="preserve"> to be unclear, disproportionate, or incomprehensive in relation to the actions expected of the BIDDER at that </w:t>
      </w:r>
      <w:r w:rsidR="00DE5A1B" w:rsidRPr="00E25D06">
        <w:rPr>
          <w:rFonts w:ascii="Arial" w:hAnsi="Arial" w:cs="Arial"/>
          <w:sz w:val="20"/>
          <w:szCs w:val="20"/>
          <w:lang w:val="en-GB"/>
        </w:rPr>
        <w:t xml:space="preserve">stage </w:t>
      </w:r>
      <w:r w:rsidRPr="00E25D06">
        <w:rPr>
          <w:rFonts w:ascii="Arial" w:hAnsi="Arial" w:cs="Arial"/>
          <w:sz w:val="20"/>
          <w:szCs w:val="20"/>
          <w:lang w:val="en-GB"/>
        </w:rPr>
        <w:t xml:space="preserve">of the PROCEDURE, the BIDDER shall be obliged to submit a request for appropriate clarification to the </w:t>
      </w:r>
      <w:r w:rsidR="00B77BB4" w:rsidRPr="00E25D06">
        <w:rPr>
          <w:rFonts w:ascii="Arial" w:hAnsi="Arial" w:cs="Arial"/>
          <w:sz w:val="20"/>
          <w:szCs w:val="20"/>
          <w:lang w:val="en-GB"/>
        </w:rPr>
        <w:t>COMPANY</w:t>
      </w:r>
      <w:r w:rsidRPr="00E25D06">
        <w:rPr>
          <w:rFonts w:ascii="Arial" w:hAnsi="Arial" w:cs="Arial"/>
          <w:sz w:val="20"/>
          <w:szCs w:val="20"/>
          <w:lang w:val="en-GB"/>
        </w:rPr>
        <w:t xml:space="preserve">, under the terms of </w:t>
      </w:r>
      <w:r w:rsidR="00820CA9" w:rsidRPr="00E25D06">
        <w:rPr>
          <w:rFonts w:ascii="Arial" w:hAnsi="Arial" w:cs="Arial"/>
          <w:sz w:val="20"/>
          <w:szCs w:val="20"/>
          <w:lang w:val="en-GB"/>
        </w:rPr>
        <w:t>clause</w:t>
      </w:r>
      <w:r w:rsidRPr="00E25D06">
        <w:rPr>
          <w:rFonts w:ascii="Arial" w:hAnsi="Arial" w:cs="Arial"/>
          <w:sz w:val="20"/>
          <w:szCs w:val="20"/>
          <w:lang w:val="en-GB"/>
        </w:rPr>
        <w:t xml:space="preserve"> </w:t>
      </w:r>
      <w:r w:rsidR="00170374" w:rsidRPr="00E25D06">
        <w:rPr>
          <w:rFonts w:ascii="Arial" w:hAnsi="Arial" w:cs="Arial"/>
          <w:sz w:val="20"/>
          <w:szCs w:val="20"/>
          <w:lang w:val="en-GB"/>
        </w:rPr>
        <w:t>4</w:t>
      </w:r>
      <w:r w:rsidRPr="00E25D06">
        <w:rPr>
          <w:rFonts w:ascii="Arial" w:hAnsi="Arial" w:cs="Arial"/>
          <w:sz w:val="20"/>
          <w:szCs w:val="20"/>
          <w:lang w:val="en-GB"/>
        </w:rPr>
        <w:t xml:space="preserve"> </w:t>
      </w:r>
      <w:r w:rsidR="007B5011" w:rsidRPr="00E25D06">
        <w:rPr>
          <w:rFonts w:ascii="Arial" w:hAnsi="Arial" w:cs="Arial"/>
          <w:sz w:val="20"/>
          <w:szCs w:val="20"/>
          <w:lang w:val="en-GB"/>
        </w:rPr>
        <w:t>ITB</w:t>
      </w:r>
      <w:r w:rsidRPr="00E25D06">
        <w:rPr>
          <w:rFonts w:ascii="Arial" w:hAnsi="Arial" w:cs="Arial"/>
          <w:sz w:val="20"/>
          <w:szCs w:val="20"/>
          <w:lang w:val="en-GB"/>
        </w:rPr>
        <w:t xml:space="preserve"> </w:t>
      </w:r>
      <w:r w:rsidRPr="00E25D06">
        <w:rPr>
          <w:rFonts w:ascii="Arial" w:hAnsi="Arial" w:cs="Arial"/>
          <w:sz w:val="20"/>
          <w:szCs w:val="20"/>
          <w:lang w:val="en-GB"/>
        </w:rPr>
        <w:lastRenderedPageBreak/>
        <w:t xml:space="preserve">COMMUNICATION AND CLARIFICATIONS. Otherwise, the BIDDER confirms that the documentation is clear and that it fully accepts the requirements established by the </w:t>
      </w:r>
      <w:r w:rsidR="00B77BB4" w:rsidRPr="00E25D06">
        <w:rPr>
          <w:rFonts w:ascii="Arial" w:hAnsi="Arial" w:cs="Arial"/>
          <w:sz w:val="20"/>
          <w:szCs w:val="20"/>
          <w:lang w:val="en-GB"/>
        </w:rPr>
        <w:t>COMPANY</w:t>
      </w:r>
      <w:r w:rsidRPr="00E25D06">
        <w:rPr>
          <w:rFonts w:ascii="Arial" w:hAnsi="Arial" w:cs="Arial"/>
          <w:sz w:val="20"/>
          <w:szCs w:val="20"/>
          <w:lang w:val="en-GB"/>
        </w:rPr>
        <w:t>.</w:t>
      </w:r>
    </w:p>
    <w:p w14:paraId="7925279B" w14:textId="1D1603A0" w:rsidR="00B80266" w:rsidRPr="00E25D06" w:rsidRDefault="00B80266" w:rsidP="00A24B30">
      <w:pPr>
        <w:pStyle w:val="Akapitzlist"/>
        <w:numPr>
          <w:ilvl w:val="1"/>
          <w:numId w:val="13"/>
        </w:numPr>
        <w:spacing w:before="120" w:after="120"/>
        <w:ind w:left="567" w:hanging="567"/>
        <w:contextualSpacing w:val="0"/>
        <w:jc w:val="both"/>
        <w:rPr>
          <w:rFonts w:ascii="Arial" w:hAnsi="Arial" w:cs="Arial"/>
          <w:sz w:val="20"/>
          <w:szCs w:val="20"/>
          <w:lang w:val="en-GB"/>
        </w:rPr>
      </w:pPr>
      <w:r w:rsidRPr="00E25D06">
        <w:rPr>
          <w:rFonts w:ascii="Arial" w:eastAsia="Times New Roman" w:hAnsi="Arial" w:cs="Arial"/>
          <w:sz w:val="20"/>
          <w:szCs w:val="20"/>
        </w:rPr>
        <w:t xml:space="preserve"> COMPANY reserves the </w:t>
      </w:r>
      <w:r w:rsidR="00532FAC" w:rsidRPr="00E25D06">
        <w:rPr>
          <w:rFonts w:ascii="Arial" w:eastAsia="Times New Roman" w:hAnsi="Arial" w:cs="Arial"/>
          <w:sz w:val="20"/>
          <w:szCs w:val="20"/>
        </w:rPr>
        <w:t>right</w:t>
      </w:r>
      <w:r w:rsidRPr="00E25D06">
        <w:rPr>
          <w:rFonts w:ascii="Arial" w:eastAsia="Times New Roman" w:hAnsi="Arial" w:cs="Arial"/>
          <w:sz w:val="20"/>
          <w:szCs w:val="20"/>
        </w:rPr>
        <w:t xml:space="preserve"> to refuse issuing references without stating the reasons.</w:t>
      </w:r>
    </w:p>
    <w:p w14:paraId="280D4316" w14:textId="77777777" w:rsidR="00DD073A" w:rsidRPr="00E25D06" w:rsidRDefault="00DD073A" w:rsidP="00A24B30">
      <w:pPr>
        <w:pStyle w:val="Nagwek2"/>
        <w:numPr>
          <w:ilvl w:val="0"/>
          <w:numId w:val="13"/>
        </w:numPr>
        <w:spacing w:before="120" w:after="120"/>
        <w:ind w:left="567" w:hanging="567"/>
        <w:jc w:val="both"/>
        <w:rPr>
          <w:rFonts w:ascii="Arial" w:eastAsiaTheme="minorHAnsi" w:hAnsi="Arial" w:cs="Arial"/>
          <w:color w:val="auto"/>
          <w:sz w:val="20"/>
          <w:szCs w:val="20"/>
          <w:lang w:val="en-GB"/>
        </w:rPr>
      </w:pPr>
      <w:bookmarkStart w:id="31" w:name="_Toc151466225"/>
      <w:bookmarkStart w:id="32" w:name="_Toc229692431"/>
      <w:r w:rsidRPr="00E25D06">
        <w:rPr>
          <w:rFonts w:ascii="Arial" w:eastAsiaTheme="minorHAnsi" w:hAnsi="Arial" w:cs="Arial"/>
          <w:color w:val="auto"/>
          <w:sz w:val="20"/>
          <w:szCs w:val="20"/>
          <w:lang w:val="en-GB"/>
        </w:rPr>
        <w:t>COMMUNICATION AND CLARIFICATIONS</w:t>
      </w:r>
      <w:bookmarkEnd w:id="31"/>
      <w:bookmarkEnd w:id="32"/>
    </w:p>
    <w:p w14:paraId="00420B1D" w14:textId="593EDD62" w:rsidR="00A17E3B" w:rsidRPr="00E25D06" w:rsidRDefault="00DD073A" w:rsidP="00A24B30">
      <w:pPr>
        <w:pStyle w:val="Akapitzlist"/>
        <w:numPr>
          <w:ilvl w:val="1"/>
          <w:numId w:val="13"/>
        </w:numPr>
        <w:spacing w:before="120" w:after="120"/>
        <w:ind w:left="567" w:hanging="567"/>
        <w:contextualSpacing w:val="0"/>
        <w:jc w:val="both"/>
        <w:rPr>
          <w:rFonts w:ascii="Arial" w:hAnsi="Arial" w:cs="Arial"/>
          <w:sz w:val="20"/>
          <w:szCs w:val="20"/>
          <w:lang w:val="en-GB"/>
        </w:rPr>
      </w:pPr>
      <w:r w:rsidRPr="00E25D06">
        <w:rPr>
          <w:rFonts w:ascii="Arial" w:hAnsi="Arial" w:cs="Arial"/>
          <w:sz w:val="20"/>
          <w:szCs w:val="20"/>
          <w:lang w:val="en-GB"/>
        </w:rPr>
        <w:t xml:space="preserve">The </w:t>
      </w:r>
      <w:r w:rsidR="00EF0A03" w:rsidRPr="00E25D06">
        <w:rPr>
          <w:rFonts w:ascii="Arial" w:hAnsi="Arial" w:cs="Arial"/>
          <w:sz w:val="20"/>
          <w:szCs w:val="20"/>
          <w:lang w:val="en-GB"/>
        </w:rPr>
        <w:t>RFP</w:t>
      </w:r>
      <w:r w:rsidRPr="00E25D06">
        <w:rPr>
          <w:rFonts w:ascii="Arial" w:hAnsi="Arial" w:cs="Arial"/>
          <w:sz w:val="20"/>
          <w:szCs w:val="20"/>
          <w:lang w:val="en-GB"/>
        </w:rPr>
        <w:t xml:space="preserve"> was published on CONNECT</w:t>
      </w:r>
      <w:r w:rsidR="003E3683" w:rsidRPr="00E25D06">
        <w:rPr>
          <w:rFonts w:ascii="Arial" w:hAnsi="Arial" w:cs="Arial"/>
          <w:sz w:val="20"/>
          <w:szCs w:val="20"/>
          <w:lang w:val="en-GB"/>
        </w:rPr>
        <w:t xml:space="preserve"> PLATFORM</w:t>
      </w:r>
      <w:r w:rsidR="00EF0A03" w:rsidRPr="00E25D06">
        <w:rPr>
          <w:rFonts w:ascii="Arial" w:hAnsi="Arial" w:cs="Arial"/>
          <w:sz w:val="20"/>
          <w:szCs w:val="20"/>
          <w:lang w:val="en-GB"/>
        </w:rPr>
        <w:t xml:space="preserve"> and </w:t>
      </w:r>
      <w:r w:rsidR="00004223" w:rsidRPr="00E25D06">
        <w:rPr>
          <w:rFonts w:ascii="Arial" w:hAnsi="Arial" w:cs="Arial"/>
          <w:sz w:val="20"/>
          <w:szCs w:val="20"/>
          <w:lang w:val="en-GB"/>
        </w:rPr>
        <w:t xml:space="preserve">consequently </w:t>
      </w:r>
      <w:r w:rsidRPr="00E25D06">
        <w:rPr>
          <w:rFonts w:ascii="Arial" w:hAnsi="Arial" w:cs="Arial"/>
          <w:sz w:val="20"/>
          <w:szCs w:val="20"/>
          <w:lang w:val="en-GB"/>
        </w:rPr>
        <w:t xml:space="preserve">communication </w:t>
      </w:r>
      <w:r w:rsidR="004D2730" w:rsidRPr="00E25D06">
        <w:rPr>
          <w:rFonts w:ascii="Arial" w:hAnsi="Arial" w:cs="Arial"/>
          <w:sz w:val="20"/>
          <w:szCs w:val="20"/>
          <w:lang w:val="en-GB"/>
        </w:rPr>
        <w:t xml:space="preserve">under the PROCEDURE </w:t>
      </w:r>
      <w:r w:rsidRPr="00E25D06">
        <w:rPr>
          <w:rFonts w:ascii="Arial" w:hAnsi="Arial" w:cs="Arial"/>
          <w:sz w:val="20"/>
          <w:szCs w:val="20"/>
          <w:lang w:val="en-GB"/>
        </w:rPr>
        <w:t xml:space="preserve">between the </w:t>
      </w:r>
      <w:r w:rsidR="007D4306" w:rsidRPr="00E25D06">
        <w:rPr>
          <w:rFonts w:ascii="Arial" w:hAnsi="Arial" w:cs="Arial"/>
          <w:sz w:val="20"/>
          <w:szCs w:val="20"/>
          <w:lang w:val="en-GB"/>
        </w:rPr>
        <w:t>COMPANY</w:t>
      </w:r>
      <w:r w:rsidRPr="00E25D06">
        <w:rPr>
          <w:rFonts w:ascii="Arial" w:hAnsi="Arial" w:cs="Arial"/>
          <w:sz w:val="20"/>
          <w:szCs w:val="20"/>
          <w:lang w:val="en-GB"/>
        </w:rPr>
        <w:t xml:space="preserve"> and the BIDDERS</w:t>
      </w:r>
      <w:r w:rsidR="004D2730" w:rsidRPr="00E25D06">
        <w:rPr>
          <w:rFonts w:ascii="Arial" w:hAnsi="Arial" w:cs="Arial"/>
          <w:sz w:val="20"/>
          <w:szCs w:val="20"/>
          <w:lang w:val="en-GB"/>
        </w:rPr>
        <w:t xml:space="preserve"> </w:t>
      </w:r>
      <w:r w:rsidR="00A17E3B" w:rsidRPr="00E25D06">
        <w:rPr>
          <w:rFonts w:ascii="Arial" w:hAnsi="Arial" w:cs="Arial"/>
          <w:sz w:val="20"/>
          <w:szCs w:val="20"/>
          <w:lang w:val="en-GB"/>
        </w:rPr>
        <w:t xml:space="preserve">takes place </w:t>
      </w:r>
      <w:r w:rsidR="00A17E3B" w:rsidRPr="00E25D06">
        <w:rPr>
          <w:rFonts w:ascii="Arial" w:hAnsi="Arial" w:cs="Arial"/>
          <w:b/>
          <w:bCs/>
          <w:sz w:val="20"/>
          <w:szCs w:val="20"/>
          <w:lang w:val="en-GB"/>
        </w:rPr>
        <w:t>exclusively in</w:t>
      </w:r>
      <w:r w:rsidR="00A17E3B" w:rsidRPr="00E25D06">
        <w:rPr>
          <w:rFonts w:ascii="Arial" w:hAnsi="Arial" w:cs="Arial"/>
          <w:sz w:val="20"/>
          <w:szCs w:val="20"/>
          <w:lang w:val="en-GB"/>
        </w:rPr>
        <w:t xml:space="preserve"> </w:t>
      </w:r>
      <w:r w:rsidR="00A17E3B" w:rsidRPr="00E25D06">
        <w:rPr>
          <w:rFonts w:ascii="Arial" w:hAnsi="Arial" w:cs="Arial"/>
          <w:b/>
          <w:bCs/>
          <w:sz w:val="20"/>
          <w:szCs w:val="20"/>
          <w:lang w:val="en-GB"/>
        </w:rPr>
        <w:t>electronic form</w:t>
      </w:r>
      <w:r w:rsidR="00A17E3B" w:rsidRPr="00E25D06">
        <w:rPr>
          <w:rFonts w:ascii="Arial" w:hAnsi="Arial" w:cs="Arial"/>
          <w:sz w:val="20"/>
          <w:szCs w:val="20"/>
          <w:lang w:val="en-GB"/>
        </w:rPr>
        <w:t xml:space="preserve"> </w:t>
      </w:r>
      <w:r w:rsidR="00A17E3B" w:rsidRPr="00E25D06">
        <w:rPr>
          <w:rFonts w:ascii="Arial" w:hAnsi="Arial" w:cs="Arial"/>
          <w:b/>
          <w:bCs/>
          <w:sz w:val="20"/>
          <w:szCs w:val="20"/>
          <w:lang w:val="en-GB"/>
        </w:rPr>
        <w:t>using the CONNECT PLATFORM</w:t>
      </w:r>
      <w:r w:rsidR="00A17E3B" w:rsidRPr="00E25D06">
        <w:rPr>
          <w:rFonts w:ascii="Arial" w:hAnsi="Arial" w:cs="Arial"/>
          <w:sz w:val="20"/>
          <w:szCs w:val="20"/>
          <w:lang w:val="en-GB"/>
        </w:rPr>
        <w:t>, which is necessary due to the need to protect particularly sensitive information which cannot be guaranteed otherwise.</w:t>
      </w:r>
    </w:p>
    <w:p w14:paraId="537D0EF6" w14:textId="28CAA6B7" w:rsidR="00F8050C" w:rsidRPr="00E25D06" w:rsidRDefault="00253931" w:rsidP="003875F5">
      <w:pPr>
        <w:pStyle w:val="Akapitzlist"/>
        <w:spacing w:before="120" w:after="120"/>
        <w:ind w:left="567"/>
        <w:contextualSpacing w:val="0"/>
        <w:jc w:val="both"/>
        <w:rPr>
          <w:rFonts w:ascii="Arial" w:hAnsi="Arial" w:cs="Arial"/>
          <w:sz w:val="20"/>
          <w:szCs w:val="20"/>
          <w:lang w:val="en-GB"/>
        </w:rPr>
      </w:pPr>
      <w:r w:rsidRPr="00E25D06">
        <w:rPr>
          <w:rFonts w:ascii="Arial" w:hAnsi="Arial" w:cs="Arial"/>
          <w:sz w:val="20"/>
          <w:szCs w:val="20"/>
          <w:lang w:val="en-GB"/>
        </w:rPr>
        <w:t xml:space="preserve">Communication using the CONNECT PLATFORM </w:t>
      </w:r>
      <w:r w:rsidR="009C076C" w:rsidRPr="00E25D06">
        <w:rPr>
          <w:rFonts w:ascii="Arial" w:hAnsi="Arial" w:cs="Arial"/>
          <w:sz w:val="20"/>
          <w:szCs w:val="20"/>
          <w:lang w:val="en-GB"/>
        </w:rPr>
        <w:t xml:space="preserve">includes especially </w:t>
      </w:r>
      <w:r w:rsidR="00DD073A" w:rsidRPr="00E25D06">
        <w:rPr>
          <w:rFonts w:ascii="Arial" w:hAnsi="Arial" w:cs="Arial"/>
          <w:sz w:val="20"/>
          <w:szCs w:val="20"/>
          <w:lang w:val="en-GB"/>
        </w:rPr>
        <w:t>submittin</w:t>
      </w:r>
      <w:r w:rsidR="00F8050C" w:rsidRPr="00E25D06">
        <w:rPr>
          <w:rFonts w:ascii="Arial" w:hAnsi="Arial" w:cs="Arial"/>
          <w:sz w:val="20"/>
          <w:szCs w:val="20"/>
          <w:lang w:val="en-GB"/>
        </w:rPr>
        <w:t>g:</w:t>
      </w:r>
    </w:p>
    <w:p w14:paraId="5D842A49" w14:textId="77777777" w:rsidR="00BF7261" w:rsidRDefault="00720DF6" w:rsidP="00A24B30">
      <w:pPr>
        <w:pStyle w:val="Akapitzlist"/>
        <w:numPr>
          <w:ilvl w:val="2"/>
          <w:numId w:val="13"/>
        </w:numPr>
        <w:spacing w:before="120" w:after="120"/>
        <w:ind w:left="1134" w:hanging="567"/>
        <w:contextualSpacing w:val="0"/>
        <w:jc w:val="both"/>
        <w:rPr>
          <w:rFonts w:ascii="Arial" w:hAnsi="Arial" w:cs="Arial"/>
          <w:sz w:val="20"/>
          <w:szCs w:val="20"/>
          <w:lang w:val="en-GB"/>
        </w:rPr>
      </w:pPr>
      <w:r w:rsidRPr="00E25D06">
        <w:rPr>
          <w:rFonts w:ascii="Arial" w:hAnsi="Arial" w:cs="Arial"/>
          <w:sz w:val="20"/>
          <w:szCs w:val="20"/>
          <w:lang w:val="en-GB"/>
        </w:rPr>
        <w:t>REQUEST</w:t>
      </w:r>
      <w:r w:rsidR="009C076C" w:rsidRPr="00E25D06">
        <w:rPr>
          <w:rFonts w:ascii="Arial" w:hAnsi="Arial" w:cs="Arial"/>
          <w:sz w:val="20"/>
          <w:szCs w:val="20"/>
          <w:lang w:val="en-GB"/>
        </w:rPr>
        <w:t xml:space="preserve">- </w:t>
      </w:r>
      <w:r w:rsidR="004E4BA1" w:rsidRPr="00E25D06">
        <w:rPr>
          <w:rFonts w:ascii="Arial" w:hAnsi="Arial" w:cs="Arial"/>
          <w:sz w:val="20"/>
          <w:szCs w:val="20"/>
          <w:lang w:val="en-GB"/>
        </w:rPr>
        <w:t xml:space="preserve">in </w:t>
      </w:r>
      <w:r w:rsidR="00874BE1" w:rsidRPr="00E25D06">
        <w:rPr>
          <w:rFonts w:ascii="Arial" w:hAnsi="Arial" w:cs="Arial"/>
          <w:sz w:val="20"/>
          <w:szCs w:val="20"/>
          <w:lang w:val="en-GB"/>
        </w:rPr>
        <w:t xml:space="preserve">Stage </w:t>
      </w:r>
      <w:r w:rsidR="009C076C" w:rsidRPr="00E25D06">
        <w:rPr>
          <w:rFonts w:ascii="Arial" w:hAnsi="Arial" w:cs="Arial"/>
          <w:sz w:val="20"/>
          <w:szCs w:val="20"/>
          <w:lang w:val="en-GB"/>
        </w:rPr>
        <w:t>I</w:t>
      </w:r>
      <w:r w:rsidR="00874BE1" w:rsidRPr="00E25D06">
        <w:rPr>
          <w:rFonts w:ascii="Arial" w:hAnsi="Arial" w:cs="Arial"/>
          <w:sz w:val="20"/>
          <w:szCs w:val="20"/>
          <w:lang w:val="en-GB"/>
        </w:rPr>
        <w:t>.1</w:t>
      </w:r>
      <w:r w:rsidR="004D2730" w:rsidRPr="00E25D06">
        <w:rPr>
          <w:rFonts w:ascii="Arial" w:hAnsi="Arial" w:cs="Arial"/>
          <w:sz w:val="20"/>
          <w:szCs w:val="20"/>
          <w:lang w:val="en-GB"/>
        </w:rPr>
        <w:t xml:space="preserve"> of the PROCEDUR</w:t>
      </w:r>
      <w:r w:rsidR="00B370BA" w:rsidRPr="00E25D06">
        <w:rPr>
          <w:rFonts w:ascii="Arial" w:hAnsi="Arial" w:cs="Arial"/>
          <w:sz w:val="20"/>
          <w:szCs w:val="20"/>
          <w:lang w:val="en-GB"/>
        </w:rPr>
        <w:t>E</w:t>
      </w:r>
      <w:r w:rsidR="004D2730" w:rsidRPr="00E25D06">
        <w:rPr>
          <w:rFonts w:ascii="Arial" w:hAnsi="Arial" w:cs="Arial"/>
          <w:sz w:val="20"/>
          <w:szCs w:val="20"/>
          <w:lang w:val="en-GB"/>
        </w:rPr>
        <w:t>;</w:t>
      </w:r>
    </w:p>
    <w:p w14:paraId="32ECD1F3" w14:textId="77777777" w:rsidR="00BF7261" w:rsidRDefault="00BF76FF" w:rsidP="00A24B30">
      <w:pPr>
        <w:pStyle w:val="Akapitzlist"/>
        <w:numPr>
          <w:ilvl w:val="2"/>
          <w:numId w:val="13"/>
        </w:numPr>
        <w:spacing w:before="120" w:after="120"/>
        <w:ind w:left="1134" w:hanging="567"/>
        <w:contextualSpacing w:val="0"/>
        <w:jc w:val="both"/>
        <w:rPr>
          <w:rFonts w:ascii="Arial" w:hAnsi="Arial" w:cs="Arial"/>
          <w:sz w:val="20"/>
          <w:szCs w:val="20"/>
          <w:lang w:val="en-GB"/>
        </w:rPr>
      </w:pPr>
      <w:r w:rsidRPr="00BF7261">
        <w:rPr>
          <w:rFonts w:ascii="Arial" w:hAnsi="Arial" w:cs="Arial"/>
          <w:sz w:val="20"/>
          <w:szCs w:val="20"/>
          <w:lang w:val="en-GB"/>
        </w:rPr>
        <w:t>PDP+LF</w:t>
      </w:r>
      <w:r w:rsidR="00720DF6" w:rsidRPr="00BF7261">
        <w:rPr>
          <w:rFonts w:ascii="Arial" w:hAnsi="Arial" w:cs="Arial"/>
          <w:sz w:val="20"/>
          <w:szCs w:val="20"/>
          <w:lang w:val="en-GB"/>
        </w:rPr>
        <w:t xml:space="preserve"> PROPOSAL</w:t>
      </w:r>
      <w:r w:rsidR="004D2730" w:rsidRPr="00BF7261">
        <w:rPr>
          <w:rFonts w:ascii="Arial" w:hAnsi="Arial" w:cs="Arial"/>
          <w:sz w:val="20"/>
          <w:szCs w:val="20"/>
          <w:lang w:val="en-GB"/>
        </w:rPr>
        <w:t xml:space="preserve"> – in </w:t>
      </w:r>
      <w:r w:rsidR="00874BE1" w:rsidRPr="00BF7261">
        <w:rPr>
          <w:rFonts w:ascii="Arial" w:hAnsi="Arial" w:cs="Arial"/>
          <w:sz w:val="20"/>
          <w:szCs w:val="20"/>
          <w:lang w:val="en-GB"/>
        </w:rPr>
        <w:t xml:space="preserve">Stage </w:t>
      </w:r>
      <w:r w:rsidR="004D2730" w:rsidRPr="00BF7261">
        <w:rPr>
          <w:rFonts w:ascii="Arial" w:hAnsi="Arial" w:cs="Arial"/>
          <w:sz w:val="20"/>
          <w:szCs w:val="20"/>
          <w:lang w:val="en-GB"/>
        </w:rPr>
        <w:t>I</w:t>
      </w:r>
      <w:r w:rsidR="00874BE1" w:rsidRPr="00BF7261">
        <w:rPr>
          <w:rFonts w:ascii="Arial" w:hAnsi="Arial" w:cs="Arial"/>
          <w:sz w:val="20"/>
          <w:szCs w:val="20"/>
          <w:lang w:val="en-GB"/>
        </w:rPr>
        <w:t>.2</w:t>
      </w:r>
      <w:r w:rsidR="004D2730" w:rsidRPr="00BF7261">
        <w:rPr>
          <w:rFonts w:ascii="Arial" w:hAnsi="Arial" w:cs="Arial"/>
          <w:sz w:val="20"/>
          <w:szCs w:val="20"/>
          <w:lang w:val="en-GB"/>
        </w:rPr>
        <w:t xml:space="preserve"> of the PROCEDURE;</w:t>
      </w:r>
    </w:p>
    <w:p w14:paraId="1FD358CB" w14:textId="0583F8CF" w:rsidR="00DD073A" w:rsidRPr="00BF7261" w:rsidRDefault="00720DF6" w:rsidP="00A24B30">
      <w:pPr>
        <w:pStyle w:val="Akapitzlist"/>
        <w:numPr>
          <w:ilvl w:val="2"/>
          <w:numId w:val="13"/>
        </w:numPr>
        <w:spacing w:before="120" w:after="120"/>
        <w:ind w:left="1134" w:hanging="567"/>
        <w:contextualSpacing w:val="0"/>
        <w:jc w:val="both"/>
        <w:rPr>
          <w:rFonts w:ascii="Arial" w:hAnsi="Arial" w:cs="Arial"/>
          <w:sz w:val="20"/>
          <w:szCs w:val="20"/>
          <w:lang w:val="en-GB"/>
        </w:rPr>
      </w:pPr>
      <w:r w:rsidRPr="00BF7261">
        <w:rPr>
          <w:rFonts w:ascii="Arial" w:hAnsi="Arial" w:cs="Arial"/>
          <w:sz w:val="20"/>
          <w:szCs w:val="20"/>
          <w:lang w:val="en-GB"/>
        </w:rPr>
        <w:t xml:space="preserve">EPCC BID </w:t>
      </w:r>
      <w:r w:rsidR="004D2730" w:rsidRPr="00BF7261">
        <w:rPr>
          <w:rFonts w:ascii="Arial" w:hAnsi="Arial" w:cs="Arial"/>
          <w:sz w:val="20"/>
          <w:szCs w:val="20"/>
          <w:lang w:val="en-GB"/>
        </w:rPr>
        <w:t xml:space="preserve">– in </w:t>
      </w:r>
      <w:r w:rsidR="00874BE1" w:rsidRPr="00BF7261">
        <w:rPr>
          <w:rFonts w:ascii="Arial" w:hAnsi="Arial" w:cs="Arial"/>
          <w:sz w:val="20"/>
          <w:szCs w:val="20"/>
          <w:lang w:val="en-GB"/>
        </w:rPr>
        <w:t xml:space="preserve">Stage </w:t>
      </w:r>
      <w:r w:rsidR="004D2730" w:rsidRPr="00BF7261">
        <w:rPr>
          <w:rFonts w:ascii="Arial" w:hAnsi="Arial" w:cs="Arial"/>
          <w:sz w:val="20"/>
          <w:szCs w:val="20"/>
          <w:lang w:val="en-GB"/>
        </w:rPr>
        <w:t>II of the PROCEDURE.</w:t>
      </w:r>
    </w:p>
    <w:p w14:paraId="0A022743" w14:textId="431BC411" w:rsidR="00DD073A" w:rsidRPr="00E25D06" w:rsidRDefault="00DD073A" w:rsidP="00A24B30">
      <w:pPr>
        <w:pStyle w:val="Akapitzlist"/>
        <w:numPr>
          <w:ilvl w:val="1"/>
          <w:numId w:val="13"/>
        </w:numPr>
        <w:spacing w:before="120" w:after="120"/>
        <w:ind w:left="567" w:hanging="567"/>
        <w:contextualSpacing w:val="0"/>
        <w:jc w:val="both"/>
        <w:rPr>
          <w:rFonts w:ascii="Arial" w:hAnsi="Arial" w:cs="Arial"/>
          <w:sz w:val="20"/>
          <w:szCs w:val="20"/>
          <w:lang w:val="en-GB"/>
        </w:rPr>
      </w:pPr>
      <w:r w:rsidRPr="00E25D06">
        <w:rPr>
          <w:rFonts w:ascii="Arial" w:hAnsi="Arial" w:cs="Arial"/>
          <w:sz w:val="20"/>
          <w:szCs w:val="20"/>
          <w:lang w:val="en-GB"/>
        </w:rPr>
        <w:t xml:space="preserve">The BIDDER may request clarification </w:t>
      </w:r>
      <w:r w:rsidR="00290E86" w:rsidRPr="00E25D06">
        <w:rPr>
          <w:rFonts w:ascii="Arial" w:hAnsi="Arial" w:cs="Arial"/>
          <w:sz w:val="20"/>
          <w:szCs w:val="20"/>
          <w:lang w:val="en-GB"/>
        </w:rPr>
        <w:t xml:space="preserve">or </w:t>
      </w:r>
      <w:r w:rsidR="0020759A" w:rsidRPr="00E25D06">
        <w:rPr>
          <w:rFonts w:ascii="Arial" w:hAnsi="Arial" w:cs="Arial"/>
          <w:sz w:val="20"/>
          <w:szCs w:val="20"/>
          <w:lang w:val="en-GB"/>
        </w:rPr>
        <w:t xml:space="preserve">submit questions regarding </w:t>
      </w:r>
      <w:r w:rsidRPr="00E25D06">
        <w:rPr>
          <w:rFonts w:ascii="Arial" w:hAnsi="Arial" w:cs="Arial"/>
          <w:sz w:val="20"/>
          <w:szCs w:val="20"/>
          <w:lang w:val="en-GB"/>
        </w:rPr>
        <w:t xml:space="preserve">particular provisions of the BIDDING DOCUMENTS or the </w:t>
      </w:r>
      <w:r w:rsidR="00BC656C" w:rsidRPr="00E25D06">
        <w:rPr>
          <w:rFonts w:ascii="Arial" w:hAnsi="Arial" w:cs="Arial"/>
          <w:sz w:val="20"/>
          <w:szCs w:val="20"/>
          <w:lang w:val="en-GB"/>
        </w:rPr>
        <w:t>PROCEDURE</w:t>
      </w:r>
      <w:r w:rsidR="00290E86" w:rsidRPr="00E25D06">
        <w:rPr>
          <w:rFonts w:ascii="Arial" w:hAnsi="Arial" w:cs="Arial"/>
          <w:sz w:val="20"/>
          <w:szCs w:val="20"/>
          <w:lang w:val="en-GB"/>
        </w:rPr>
        <w:t xml:space="preserve"> itself</w:t>
      </w:r>
      <w:r w:rsidRPr="00E25D06">
        <w:rPr>
          <w:rFonts w:ascii="Arial" w:hAnsi="Arial" w:cs="Arial"/>
          <w:sz w:val="20"/>
          <w:szCs w:val="20"/>
          <w:lang w:val="en-GB"/>
        </w:rPr>
        <w:t xml:space="preserve">. The purpose of such a request or question is to enable the </w:t>
      </w:r>
      <w:r w:rsidR="003231CF" w:rsidRPr="00E25D06">
        <w:rPr>
          <w:rFonts w:ascii="Arial" w:hAnsi="Arial" w:cs="Arial"/>
          <w:sz w:val="20"/>
          <w:szCs w:val="20"/>
          <w:lang w:val="en-GB"/>
        </w:rPr>
        <w:t>COMPANY</w:t>
      </w:r>
      <w:r w:rsidRPr="00E25D06">
        <w:rPr>
          <w:rFonts w:ascii="Arial" w:hAnsi="Arial" w:cs="Arial"/>
          <w:sz w:val="20"/>
          <w:szCs w:val="20"/>
          <w:lang w:val="en-GB"/>
        </w:rPr>
        <w:t xml:space="preserve"> to clarify the provisions of the BIDDING DOCUMENTS to the extent that they are ambiguous for the BIDDER.</w:t>
      </w:r>
    </w:p>
    <w:p w14:paraId="0FA8DBB5" w14:textId="183567C5" w:rsidR="00DD073A" w:rsidRPr="00E25D06" w:rsidRDefault="00DD073A" w:rsidP="00A24B30">
      <w:pPr>
        <w:pStyle w:val="Akapitzlist"/>
        <w:numPr>
          <w:ilvl w:val="1"/>
          <w:numId w:val="13"/>
        </w:numPr>
        <w:spacing w:before="120" w:after="120"/>
        <w:ind w:left="567" w:hanging="567"/>
        <w:contextualSpacing w:val="0"/>
        <w:jc w:val="both"/>
        <w:rPr>
          <w:rFonts w:ascii="Arial" w:hAnsi="Arial" w:cs="Arial"/>
          <w:sz w:val="20"/>
          <w:szCs w:val="20"/>
          <w:lang w:val="en-GB"/>
        </w:rPr>
      </w:pPr>
      <w:r w:rsidRPr="00E25D06">
        <w:rPr>
          <w:rFonts w:ascii="Arial" w:hAnsi="Arial" w:cs="Arial"/>
          <w:sz w:val="20"/>
          <w:szCs w:val="20"/>
          <w:lang w:val="en-GB"/>
        </w:rPr>
        <w:t xml:space="preserve">The </w:t>
      </w:r>
      <w:r w:rsidR="00556739" w:rsidRPr="00E25D06">
        <w:rPr>
          <w:rFonts w:ascii="Arial" w:hAnsi="Arial" w:cs="Arial"/>
          <w:sz w:val="20"/>
          <w:szCs w:val="20"/>
          <w:lang w:val="en-GB"/>
        </w:rPr>
        <w:t>COMPANY</w:t>
      </w:r>
      <w:r w:rsidRPr="00E25D06">
        <w:rPr>
          <w:rFonts w:ascii="Arial" w:hAnsi="Arial" w:cs="Arial"/>
          <w:sz w:val="20"/>
          <w:szCs w:val="20"/>
          <w:lang w:val="en-GB"/>
        </w:rPr>
        <w:t>’s clarifications and answers to BIDDER</w:t>
      </w:r>
      <w:r w:rsidR="00516234" w:rsidRPr="00E25D06">
        <w:rPr>
          <w:rFonts w:ascii="Arial" w:hAnsi="Arial" w:cs="Arial"/>
          <w:sz w:val="20"/>
          <w:szCs w:val="20"/>
          <w:lang w:val="en-GB"/>
        </w:rPr>
        <w:t>S</w:t>
      </w:r>
      <w:r w:rsidR="001F64C9" w:rsidRPr="00E25D06">
        <w:rPr>
          <w:rFonts w:ascii="Arial" w:hAnsi="Arial" w:cs="Arial"/>
          <w:sz w:val="20"/>
          <w:szCs w:val="20"/>
          <w:lang w:val="en-GB"/>
        </w:rPr>
        <w:t>’</w:t>
      </w:r>
      <w:r w:rsidRPr="00E25D06">
        <w:rPr>
          <w:rFonts w:ascii="Arial" w:hAnsi="Arial" w:cs="Arial"/>
          <w:sz w:val="20"/>
          <w:szCs w:val="20"/>
          <w:lang w:val="en-GB"/>
        </w:rPr>
        <w:t xml:space="preserve"> questions will be provided to all BIDDERS participating in the </w:t>
      </w:r>
      <w:r w:rsidR="00556739" w:rsidRPr="00E25D06">
        <w:rPr>
          <w:rFonts w:ascii="Arial" w:hAnsi="Arial" w:cs="Arial"/>
          <w:sz w:val="20"/>
          <w:szCs w:val="20"/>
          <w:lang w:val="en-GB"/>
        </w:rPr>
        <w:t>PROCEDURE</w:t>
      </w:r>
      <w:r w:rsidRPr="00E25D06">
        <w:rPr>
          <w:rFonts w:ascii="Arial" w:hAnsi="Arial" w:cs="Arial"/>
          <w:sz w:val="20"/>
          <w:szCs w:val="20"/>
          <w:lang w:val="en-GB"/>
        </w:rPr>
        <w:t xml:space="preserve">. Should the content of the question refer to a sensitive or confidential information, which should not be disclosed with the answer to the remaining BIDDERS, then it shall be clearly marked by the BIDDER, and the </w:t>
      </w:r>
      <w:r w:rsidR="00CA53EC" w:rsidRPr="00E25D06">
        <w:rPr>
          <w:rFonts w:ascii="Arial" w:hAnsi="Arial" w:cs="Arial"/>
          <w:sz w:val="20"/>
          <w:szCs w:val="20"/>
          <w:lang w:val="en-GB"/>
        </w:rPr>
        <w:t>COMPANY</w:t>
      </w:r>
      <w:r w:rsidRPr="00E25D06">
        <w:rPr>
          <w:rFonts w:ascii="Arial" w:hAnsi="Arial" w:cs="Arial"/>
          <w:sz w:val="20"/>
          <w:szCs w:val="20"/>
          <w:lang w:val="en-GB"/>
        </w:rPr>
        <w:t xml:space="preserve"> reserves the right to provide an answer only to the BIDDER who asked the question.  If such a response would be relevant to the preparation of a </w:t>
      </w:r>
      <w:r w:rsidR="00535542" w:rsidRPr="00E25D06">
        <w:rPr>
          <w:rFonts w:ascii="Arial" w:hAnsi="Arial" w:cs="Arial"/>
          <w:sz w:val="20"/>
          <w:szCs w:val="20"/>
          <w:lang w:val="en-GB"/>
        </w:rPr>
        <w:t>REQUEST/</w:t>
      </w:r>
      <w:r w:rsidR="00BF76FF">
        <w:rPr>
          <w:rFonts w:ascii="Arial" w:hAnsi="Arial" w:cs="Arial"/>
          <w:sz w:val="20"/>
          <w:szCs w:val="20"/>
          <w:lang w:val="en-GB"/>
        </w:rPr>
        <w:t>PDP+LF</w:t>
      </w:r>
      <w:r w:rsidR="00535542" w:rsidRPr="00E25D06">
        <w:rPr>
          <w:rFonts w:ascii="Arial" w:hAnsi="Arial" w:cs="Arial"/>
          <w:sz w:val="20"/>
          <w:szCs w:val="20"/>
          <w:lang w:val="en-GB"/>
        </w:rPr>
        <w:t xml:space="preserve"> PROPOSAL/ EPCC BID</w:t>
      </w:r>
      <w:r w:rsidRPr="00E25D06">
        <w:rPr>
          <w:rFonts w:ascii="Arial" w:hAnsi="Arial" w:cs="Arial"/>
          <w:sz w:val="20"/>
          <w:szCs w:val="20"/>
          <w:lang w:val="en-GB"/>
        </w:rPr>
        <w:t xml:space="preserve">, the </w:t>
      </w:r>
      <w:r w:rsidR="00535542" w:rsidRPr="00E25D06">
        <w:rPr>
          <w:rFonts w:ascii="Arial" w:hAnsi="Arial" w:cs="Arial"/>
          <w:sz w:val="20"/>
          <w:szCs w:val="20"/>
          <w:lang w:val="en-GB"/>
        </w:rPr>
        <w:t>COMPANY</w:t>
      </w:r>
      <w:r w:rsidRPr="00E25D06">
        <w:rPr>
          <w:rFonts w:ascii="Arial" w:hAnsi="Arial" w:cs="Arial"/>
          <w:sz w:val="20"/>
          <w:szCs w:val="20"/>
          <w:lang w:val="en-GB"/>
        </w:rPr>
        <w:t xml:space="preserve"> will provide such information to all BIDDERS, ensuring that sensitive information is not shared.</w:t>
      </w:r>
      <w:r w:rsidR="00293A1A" w:rsidRPr="00E25D06">
        <w:rPr>
          <w:rFonts w:ascii="Arial" w:hAnsi="Arial" w:cs="Arial"/>
          <w:sz w:val="20"/>
          <w:szCs w:val="20"/>
          <w:lang w:val="en-GB"/>
        </w:rPr>
        <w:t xml:space="preserve"> </w:t>
      </w:r>
      <w:r w:rsidR="005734AD" w:rsidRPr="00E25D06">
        <w:rPr>
          <w:rFonts w:ascii="Arial" w:hAnsi="Arial" w:cs="Arial"/>
          <w:sz w:val="20"/>
          <w:szCs w:val="20"/>
          <w:lang w:val="en-GB"/>
        </w:rPr>
        <w:t>Where changes of BIDDING DOCUMENTS declared in clarifications and answers are significant for drawing up REQUEST/</w:t>
      </w:r>
      <w:r w:rsidR="00BF76FF">
        <w:rPr>
          <w:rFonts w:ascii="Arial" w:hAnsi="Arial" w:cs="Arial"/>
          <w:sz w:val="20"/>
          <w:szCs w:val="20"/>
          <w:lang w:val="en-GB"/>
        </w:rPr>
        <w:t>PDP+LF</w:t>
      </w:r>
      <w:r w:rsidR="00321823" w:rsidRPr="00E25D06">
        <w:rPr>
          <w:rFonts w:ascii="Arial" w:hAnsi="Arial" w:cs="Arial"/>
          <w:sz w:val="20"/>
          <w:szCs w:val="20"/>
          <w:lang w:val="en-GB"/>
        </w:rPr>
        <w:t xml:space="preserve"> </w:t>
      </w:r>
      <w:r w:rsidR="005734AD" w:rsidRPr="00E25D06">
        <w:rPr>
          <w:rFonts w:ascii="Arial" w:hAnsi="Arial" w:cs="Arial"/>
          <w:sz w:val="20"/>
          <w:szCs w:val="20"/>
          <w:lang w:val="en-GB"/>
        </w:rPr>
        <w:t>PROPOSAL</w:t>
      </w:r>
      <w:r w:rsidR="00321823" w:rsidRPr="00E25D06">
        <w:rPr>
          <w:rFonts w:ascii="Arial" w:hAnsi="Arial" w:cs="Arial"/>
          <w:sz w:val="20"/>
          <w:szCs w:val="20"/>
          <w:lang w:val="en-GB"/>
        </w:rPr>
        <w:t xml:space="preserve"> </w:t>
      </w:r>
      <w:r w:rsidR="005734AD" w:rsidRPr="00E25D06">
        <w:rPr>
          <w:rFonts w:ascii="Arial" w:hAnsi="Arial" w:cs="Arial"/>
          <w:sz w:val="20"/>
          <w:szCs w:val="20"/>
          <w:lang w:val="en-GB"/>
        </w:rPr>
        <w:t>/EPCC BID the COMPANY shall extend, as appropriate, the time limit for submission of REQUEST/</w:t>
      </w:r>
      <w:r w:rsidR="00BF76FF">
        <w:rPr>
          <w:rFonts w:ascii="Arial" w:hAnsi="Arial" w:cs="Arial"/>
          <w:sz w:val="20"/>
          <w:szCs w:val="20"/>
          <w:lang w:val="en-GB"/>
        </w:rPr>
        <w:t>PDP+LF</w:t>
      </w:r>
      <w:r w:rsidR="005734AD" w:rsidRPr="00E25D06">
        <w:rPr>
          <w:rFonts w:ascii="Arial" w:hAnsi="Arial" w:cs="Arial"/>
          <w:sz w:val="20"/>
          <w:szCs w:val="20"/>
          <w:lang w:val="en-GB"/>
        </w:rPr>
        <w:t xml:space="preserve"> PROPOSAL/EPCC BID.</w:t>
      </w:r>
    </w:p>
    <w:p w14:paraId="12CEE4A7" w14:textId="4DE70492" w:rsidR="0027338C" w:rsidRPr="00E25D06" w:rsidRDefault="00536233" w:rsidP="00A24B30">
      <w:pPr>
        <w:pStyle w:val="Akapitzlist"/>
        <w:numPr>
          <w:ilvl w:val="1"/>
          <w:numId w:val="13"/>
        </w:numPr>
        <w:spacing w:before="120" w:after="120"/>
        <w:ind w:left="567" w:hanging="567"/>
        <w:contextualSpacing w:val="0"/>
        <w:jc w:val="both"/>
        <w:rPr>
          <w:rFonts w:ascii="Arial" w:hAnsi="Arial" w:cs="Arial"/>
          <w:sz w:val="20"/>
          <w:szCs w:val="20"/>
          <w:lang w:val="en-GB"/>
        </w:rPr>
      </w:pPr>
      <w:r w:rsidRPr="00E25D06">
        <w:rPr>
          <w:rFonts w:ascii="Arial" w:hAnsi="Arial" w:cs="Arial"/>
          <w:sz w:val="20"/>
          <w:szCs w:val="20"/>
          <w:lang w:val="en-GB"/>
        </w:rPr>
        <w:t xml:space="preserve">The COMPANY is obliged to provide </w:t>
      </w:r>
      <w:r w:rsidR="00A76D9F" w:rsidRPr="00E25D06">
        <w:rPr>
          <w:rFonts w:ascii="Arial" w:hAnsi="Arial" w:cs="Arial"/>
          <w:sz w:val="20"/>
          <w:szCs w:val="20"/>
          <w:lang w:val="en-GB"/>
        </w:rPr>
        <w:t xml:space="preserve">clarifications or answers </w:t>
      </w:r>
      <w:r w:rsidR="009E2A22" w:rsidRPr="00E25D06">
        <w:rPr>
          <w:rFonts w:ascii="Arial" w:hAnsi="Arial" w:cs="Arial"/>
          <w:sz w:val="20"/>
          <w:szCs w:val="20"/>
          <w:lang w:val="en-GB"/>
        </w:rPr>
        <w:t>t</w:t>
      </w:r>
      <w:r w:rsidR="007E7C78" w:rsidRPr="00E25D06">
        <w:rPr>
          <w:rFonts w:ascii="Arial" w:hAnsi="Arial" w:cs="Arial"/>
          <w:sz w:val="20"/>
          <w:szCs w:val="20"/>
          <w:lang w:val="en-GB"/>
        </w:rPr>
        <w:t xml:space="preserve">o </w:t>
      </w:r>
      <w:r w:rsidR="009E2A22" w:rsidRPr="00E25D06">
        <w:rPr>
          <w:rFonts w:ascii="Arial" w:hAnsi="Arial" w:cs="Arial"/>
          <w:sz w:val="20"/>
          <w:szCs w:val="20"/>
          <w:lang w:val="en-GB"/>
        </w:rPr>
        <w:t xml:space="preserve">BIDDER’s question </w:t>
      </w:r>
      <w:r w:rsidR="00A76D9F" w:rsidRPr="00E25D06">
        <w:rPr>
          <w:rFonts w:ascii="Arial" w:hAnsi="Arial" w:cs="Arial"/>
          <w:sz w:val="20"/>
          <w:szCs w:val="20"/>
          <w:lang w:val="en-GB"/>
        </w:rPr>
        <w:t>without de</w:t>
      </w:r>
      <w:r w:rsidR="007E7C78" w:rsidRPr="00E25D06">
        <w:rPr>
          <w:rFonts w:ascii="Arial" w:hAnsi="Arial" w:cs="Arial"/>
          <w:sz w:val="20"/>
          <w:szCs w:val="20"/>
          <w:lang w:val="en-GB"/>
        </w:rPr>
        <w:t>lay</w:t>
      </w:r>
      <w:r w:rsidR="0027338C" w:rsidRPr="00E25D06">
        <w:rPr>
          <w:rFonts w:ascii="Arial" w:hAnsi="Arial" w:cs="Arial"/>
          <w:sz w:val="20"/>
          <w:szCs w:val="20"/>
          <w:lang w:val="en-GB"/>
        </w:rPr>
        <w:t xml:space="preserve">, however not later than 5 </w:t>
      </w:r>
      <w:r w:rsidR="00DD4BC9" w:rsidRPr="00E25D06">
        <w:rPr>
          <w:rFonts w:ascii="Arial" w:hAnsi="Arial" w:cs="Arial"/>
          <w:sz w:val="20"/>
          <w:szCs w:val="20"/>
          <w:lang w:val="en-GB"/>
        </w:rPr>
        <w:t xml:space="preserve">business </w:t>
      </w:r>
      <w:r w:rsidR="0027338C" w:rsidRPr="00E25D06">
        <w:rPr>
          <w:rFonts w:ascii="Arial" w:hAnsi="Arial" w:cs="Arial"/>
          <w:sz w:val="20"/>
          <w:szCs w:val="20"/>
          <w:lang w:val="en-GB"/>
        </w:rPr>
        <w:t>days before the expiry of the time limit for submission of REQUEST/</w:t>
      </w:r>
      <w:r w:rsidR="00BF76FF">
        <w:rPr>
          <w:rFonts w:ascii="Arial" w:hAnsi="Arial" w:cs="Arial"/>
          <w:sz w:val="20"/>
          <w:szCs w:val="20"/>
          <w:lang w:val="en-GB"/>
        </w:rPr>
        <w:t>PDP+LF</w:t>
      </w:r>
      <w:r w:rsidR="0027338C" w:rsidRPr="00E25D06">
        <w:rPr>
          <w:rFonts w:ascii="Arial" w:hAnsi="Arial" w:cs="Arial"/>
          <w:sz w:val="20"/>
          <w:szCs w:val="20"/>
          <w:lang w:val="en-GB"/>
        </w:rPr>
        <w:t xml:space="preserve"> PROPOSAL/EPCC BID respectively, provided that the request for clarification has been received by the COMPANY no later than </w:t>
      </w:r>
      <w:r w:rsidR="00CD2DC0" w:rsidRPr="00E25D06">
        <w:rPr>
          <w:rFonts w:ascii="Arial" w:hAnsi="Arial" w:cs="Arial"/>
          <w:sz w:val="20"/>
          <w:szCs w:val="20"/>
          <w:lang w:val="en-GB"/>
        </w:rPr>
        <w:t>10</w:t>
      </w:r>
      <w:r w:rsidR="005970C1" w:rsidRPr="00E25D06">
        <w:rPr>
          <w:rFonts w:ascii="Arial" w:hAnsi="Arial" w:cs="Arial"/>
          <w:sz w:val="20"/>
          <w:szCs w:val="20"/>
          <w:lang w:val="en-GB"/>
        </w:rPr>
        <w:t xml:space="preserve"> business</w:t>
      </w:r>
      <w:r w:rsidR="0027338C" w:rsidRPr="00E25D06">
        <w:rPr>
          <w:rFonts w:ascii="Arial" w:hAnsi="Arial" w:cs="Arial"/>
          <w:sz w:val="20"/>
          <w:szCs w:val="20"/>
          <w:lang w:val="en-GB"/>
        </w:rPr>
        <w:t xml:space="preserve"> days before the expiry of the time limit for submission of REQUEST/ </w:t>
      </w:r>
      <w:r w:rsidR="00BF76FF">
        <w:rPr>
          <w:rFonts w:ascii="Arial" w:hAnsi="Arial" w:cs="Arial"/>
          <w:sz w:val="20"/>
          <w:szCs w:val="20"/>
          <w:lang w:val="en-GB"/>
        </w:rPr>
        <w:t>PDP+LF</w:t>
      </w:r>
      <w:r w:rsidR="0027338C" w:rsidRPr="00E25D06">
        <w:rPr>
          <w:rFonts w:ascii="Arial" w:hAnsi="Arial" w:cs="Arial"/>
          <w:sz w:val="20"/>
          <w:szCs w:val="20"/>
          <w:lang w:val="en-GB"/>
        </w:rPr>
        <w:t xml:space="preserve"> PROPOSAL / EPCC BID.</w:t>
      </w:r>
      <w:r w:rsidR="00A53A1E" w:rsidRPr="00E25D06">
        <w:rPr>
          <w:rFonts w:ascii="Arial" w:hAnsi="Arial" w:cs="Arial"/>
          <w:sz w:val="20"/>
          <w:szCs w:val="20"/>
          <w:lang w:val="en-GB"/>
        </w:rPr>
        <w:t xml:space="preserve"> </w:t>
      </w:r>
    </w:p>
    <w:p w14:paraId="6CC86FAD" w14:textId="4C5B26F2" w:rsidR="00312121" w:rsidRPr="00E25D06" w:rsidRDefault="00312121" w:rsidP="00A24B30">
      <w:pPr>
        <w:pStyle w:val="Akapitzlist"/>
        <w:numPr>
          <w:ilvl w:val="1"/>
          <w:numId w:val="13"/>
        </w:numPr>
        <w:spacing w:before="120" w:after="120"/>
        <w:ind w:left="567" w:hanging="567"/>
        <w:contextualSpacing w:val="0"/>
        <w:jc w:val="both"/>
        <w:rPr>
          <w:rFonts w:ascii="Arial" w:hAnsi="Arial" w:cs="Arial"/>
          <w:sz w:val="20"/>
          <w:szCs w:val="20"/>
          <w:lang w:val="en-GB"/>
        </w:rPr>
      </w:pPr>
      <w:r w:rsidRPr="00E25D06">
        <w:rPr>
          <w:rFonts w:ascii="Arial" w:hAnsi="Arial" w:cs="Arial"/>
          <w:sz w:val="20"/>
          <w:szCs w:val="20"/>
          <w:lang w:val="en-GB"/>
        </w:rPr>
        <w:t>Where the request for clarification of the content of the BIDDING DOCUMENTS has not been received within the time limit referred to in point 4.4 above, the COMPANY shall not be obliged to provide clarifications</w:t>
      </w:r>
      <w:r w:rsidR="00882174" w:rsidRPr="00E25D06">
        <w:rPr>
          <w:rFonts w:ascii="Arial" w:hAnsi="Arial" w:cs="Arial"/>
          <w:sz w:val="20"/>
          <w:szCs w:val="20"/>
          <w:lang w:val="en-GB"/>
        </w:rPr>
        <w:t>.</w:t>
      </w:r>
    </w:p>
    <w:p w14:paraId="3C22431B" w14:textId="77777777" w:rsidR="00DD073A" w:rsidRPr="00E25D06" w:rsidRDefault="00DD073A" w:rsidP="00A24B30">
      <w:pPr>
        <w:pStyle w:val="Akapitzlist"/>
        <w:numPr>
          <w:ilvl w:val="1"/>
          <w:numId w:val="13"/>
        </w:numPr>
        <w:spacing w:before="120" w:after="120"/>
        <w:ind w:left="567" w:hanging="567"/>
        <w:contextualSpacing w:val="0"/>
        <w:jc w:val="both"/>
        <w:rPr>
          <w:rFonts w:ascii="Arial" w:hAnsi="Arial" w:cs="Arial"/>
          <w:sz w:val="20"/>
          <w:szCs w:val="20"/>
          <w:lang w:val="en-GB"/>
        </w:rPr>
      </w:pPr>
      <w:r w:rsidRPr="00E25D06">
        <w:rPr>
          <w:rFonts w:ascii="Arial" w:hAnsi="Arial" w:cs="Arial"/>
          <w:sz w:val="20"/>
          <w:szCs w:val="20"/>
          <w:lang w:val="en-GB"/>
        </w:rPr>
        <w:t>The BIDDER’s request for clarification and/or answer shall:</w:t>
      </w:r>
    </w:p>
    <w:p w14:paraId="5CE4248C" w14:textId="77777777" w:rsidR="00FA201C" w:rsidRDefault="00DD073A" w:rsidP="00A24B30">
      <w:pPr>
        <w:pStyle w:val="Akapitzlist"/>
        <w:numPr>
          <w:ilvl w:val="2"/>
          <w:numId w:val="13"/>
        </w:numPr>
        <w:spacing w:before="120" w:after="120"/>
        <w:ind w:left="1134" w:hanging="567"/>
        <w:jc w:val="both"/>
        <w:rPr>
          <w:rFonts w:ascii="Arial" w:hAnsi="Arial" w:cs="Arial"/>
          <w:sz w:val="20"/>
          <w:szCs w:val="20"/>
          <w:lang w:val="en-GB"/>
        </w:rPr>
      </w:pPr>
      <w:r w:rsidRPr="00FA201C">
        <w:rPr>
          <w:rFonts w:ascii="Arial" w:hAnsi="Arial" w:cs="Arial"/>
          <w:sz w:val="20"/>
          <w:szCs w:val="20"/>
          <w:lang w:val="en-GB"/>
        </w:rPr>
        <w:lastRenderedPageBreak/>
        <w:t>indicate which specific part of the BIDDING DOCUMENTS the question refers to; and</w:t>
      </w:r>
    </w:p>
    <w:p w14:paraId="71933EC0" w14:textId="33B90AE8" w:rsidR="00DD073A" w:rsidRPr="00FA201C" w:rsidRDefault="00DD073A" w:rsidP="00A24B30">
      <w:pPr>
        <w:pStyle w:val="Akapitzlist"/>
        <w:numPr>
          <w:ilvl w:val="2"/>
          <w:numId w:val="13"/>
        </w:numPr>
        <w:spacing w:before="120" w:after="120"/>
        <w:ind w:left="1134" w:hanging="567"/>
        <w:jc w:val="both"/>
        <w:rPr>
          <w:rFonts w:ascii="Arial" w:hAnsi="Arial" w:cs="Arial"/>
          <w:sz w:val="20"/>
          <w:szCs w:val="20"/>
          <w:lang w:val="en-GB"/>
        </w:rPr>
      </w:pPr>
      <w:r w:rsidRPr="00FA201C">
        <w:rPr>
          <w:rFonts w:ascii="Arial" w:hAnsi="Arial" w:cs="Arial"/>
          <w:sz w:val="20"/>
          <w:szCs w:val="20"/>
          <w:lang w:val="en-GB"/>
        </w:rPr>
        <w:t xml:space="preserve">specify what the BIDDER’s concern that requires the </w:t>
      </w:r>
      <w:r w:rsidR="002B6104" w:rsidRPr="00FA201C">
        <w:rPr>
          <w:rFonts w:ascii="Arial" w:hAnsi="Arial" w:cs="Arial"/>
          <w:sz w:val="20"/>
          <w:szCs w:val="20"/>
          <w:lang w:val="en-GB"/>
        </w:rPr>
        <w:t>COMPANY</w:t>
      </w:r>
      <w:r w:rsidRPr="00FA201C">
        <w:rPr>
          <w:rFonts w:ascii="Arial" w:hAnsi="Arial" w:cs="Arial"/>
          <w:sz w:val="20"/>
          <w:szCs w:val="20"/>
          <w:lang w:val="en-GB"/>
        </w:rPr>
        <w:t>’s clarification consists of.</w:t>
      </w:r>
    </w:p>
    <w:p w14:paraId="38DB3DDE" w14:textId="5353B8AF" w:rsidR="00DD073A" w:rsidRPr="00E25D06" w:rsidRDefault="00DD073A" w:rsidP="00A24B30">
      <w:pPr>
        <w:pStyle w:val="Akapitzlist"/>
        <w:numPr>
          <w:ilvl w:val="1"/>
          <w:numId w:val="13"/>
        </w:numPr>
        <w:spacing w:before="120" w:after="120"/>
        <w:ind w:left="567" w:hanging="567"/>
        <w:contextualSpacing w:val="0"/>
        <w:jc w:val="both"/>
        <w:rPr>
          <w:rFonts w:ascii="Arial" w:hAnsi="Arial" w:cs="Arial"/>
          <w:sz w:val="20"/>
          <w:szCs w:val="20"/>
          <w:lang w:val="en-GB"/>
        </w:rPr>
      </w:pPr>
      <w:r w:rsidRPr="00E25D06">
        <w:rPr>
          <w:rFonts w:ascii="Arial" w:hAnsi="Arial" w:cs="Arial"/>
          <w:sz w:val="20"/>
          <w:szCs w:val="20"/>
          <w:lang w:val="en-GB"/>
        </w:rPr>
        <w:t xml:space="preserve">The </w:t>
      </w:r>
      <w:r w:rsidR="00A44413" w:rsidRPr="00E25D06">
        <w:rPr>
          <w:rFonts w:ascii="Arial" w:hAnsi="Arial" w:cs="Arial"/>
          <w:sz w:val="20"/>
          <w:szCs w:val="20"/>
          <w:lang w:val="en-GB"/>
        </w:rPr>
        <w:t>COMPANY</w:t>
      </w:r>
      <w:r w:rsidRPr="00E25D06">
        <w:rPr>
          <w:rFonts w:ascii="Arial" w:hAnsi="Arial" w:cs="Arial"/>
          <w:sz w:val="20"/>
          <w:szCs w:val="20"/>
          <w:lang w:val="en-GB"/>
        </w:rPr>
        <w:t>’s clarifications and answers to the submitted requests shall be binding on the BIDDER</w:t>
      </w:r>
      <w:r w:rsidR="00516234" w:rsidRPr="00E25D06">
        <w:rPr>
          <w:rFonts w:ascii="Arial" w:hAnsi="Arial" w:cs="Arial"/>
          <w:sz w:val="20"/>
          <w:szCs w:val="20"/>
          <w:lang w:val="en-GB"/>
        </w:rPr>
        <w:t xml:space="preserve">S </w:t>
      </w:r>
      <w:r w:rsidRPr="00E25D06">
        <w:rPr>
          <w:rFonts w:ascii="Arial" w:hAnsi="Arial" w:cs="Arial"/>
          <w:sz w:val="20"/>
          <w:szCs w:val="20"/>
          <w:lang w:val="en-GB"/>
        </w:rPr>
        <w:t>and implemented by the BIDDER</w:t>
      </w:r>
      <w:r w:rsidR="00516234" w:rsidRPr="00E25D06">
        <w:rPr>
          <w:rFonts w:ascii="Arial" w:hAnsi="Arial" w:cs="Arial"/>
          <w:sz w:val="20"/>
          <w:szCs w:val="20"/>
          <w:lang w:val="en-GB"/>
        </w:rPr>
        <w:t>S</w:t>
      </w:r>
      <w:r w:rsidRPr="00E25D06">
        <w:rPr>
          <w:rFonts w:ascii="Arial" w:hAnsi="Arial" w:cs="Arial"/>
          <w:sz w:val="20"/>
          <w:szCs w:val="20"/>
          <w:lang w:val="en-GB"/>
        </w:rPr>
        <w:t xml:space="preserve"> into the </w:t>
      </w:r>
      <w:r w:rsidR="00F77FED" w:rsidRPr="00E25D06">
        <w:rPr>
          <w:rFonts w:ascii="Arial" w:hAnsi="Arial" w:cs="Arial"/>
          <w:sz w:val="20"/>
          <w:szCs w:val="20"/>
          <w:lang w:val="en-GB"/>
        </w:rPr>
        <w:t xml:space="preserve">REQUEST/ </w:t>
      </w:r>
      <w:r w:rsidR="00BF76FF">
        <w:rPr>
          <w:rFonts w:ascii="Arial" w:hAnsi="Arial" w:cs="Arial"/>
          <w:sz w:val="20"/>
          <w:szCs w:val="20"/>
          <w:lang w:val="en-GB"/>
        </w:rPr>
        <w:t>PDP+LF</w:t>
      </w:r>
      <w:r w:rsidR="00F77FED" w:rsidRPr="00E25D06">
        <w:rPr>
          <w:rFonts w:ascii="Arial" w:hAnsi="Arial" w:cs="Arial"/>
          <w:sz w:val="20"/>
          <w:szCs w:val="20"/>
          <w:lang w:val="en-GB"/>
        </w:rPr>
        <w:t xml:space="preserve"> PROPOSAL /EPCC BID</w:t>
      </w:r>
      <w:r w:rsidRPr="00E25D06">
        <w:rPr>
          <w:rFonts w:ascii="Arial" w:hAnsi="Arial" w:cs="Arial"/>
          <w:sz w:val="20"/>
          <w:szCs w:val="20"/>
          <w:lang w:val="en-GB"/>
        </w:rPr>
        <w:t>. Any changes and specifications introduced through such clarifications and answers shall become an integral part of BIDDING DOCUMENTS.</w:t>
      </w:r>
    </w:p>
    <w:p w14:paraId="4DE139B3" w14:textId="354CA752" w:rsidR="00DD073A" w:rsidRPr="00E25D06" w:rsidRDefault="00DD073A" w:rsidP="00A24B30">
      <w:pPr>
        <w:pStyle w:val="Akapitzlist"/>
        <w:numPr>
          <w:ilvl w:val="1"/>
          <w:numId w:val="13"/>
        </w:numPr>
        <w:spacing w:before="120" w:after="120"/>
        <w:ind w:left="567" w:hanging="567"/>
        <w:contextualSpacing w:val="0"/>
        <w:jc w:val="both"/>
        <w:rPr>
          <w:rFonts w:ascii="Arial" w:hAnsi="Arial" w:cs="Arial"/>
          <w:sz w:val="20"/>
          <w:szCs w:val="20"/>
          <w:lang w:val="en-GB"/>
        </w:rPr>
      </w:pPr>
      <w:r w:rsidRPr="00E25D06">
        <w:rPr>
          <w:rFonts w:ascii="Arial" w:hAnsi="Arial" w:cs="Arial"/>
          <w:sz w:val="20"/>
          <w:szCs w:val="20"/>
          <w:lang w:val="en-GB"/>
        </w:rPr>
        <w:t xml:space="preserve">Clarifications and answers shall be made aware to the BIDDERS using the CONNECT </w:t>
      </w:r>
      <w:r w:rsidR="00714532" w:rsidRPr="00E25D06">
        <w:rPr>
          <w:rFonts w:ascii="Arial" w:hAnsi="Arial" w:cs="Arial"/>
          <w:sz w:val="20"/>
          <w:szCs w:val="20"/>
          <w:lang w:val="en-GB"/>
        </w:rPr>
        <w:t>PLATFORM</w:t>
      </w:r>
      <w:r w:rsidRPr="00E25D06">
        <w:rPr>
          <w:rFonts w:ascii="Arial" w:hAnsi="Arial" w:cs="Arial"/>
          <w:sz w:val="20"/>
          <w:szCs w:val="20"/>
          <w:lang w:val="en-GB"/>
        </w:rPr>
        <w:t xml:space="preserve">. </w:t>
      </w:r>
    </w:p>
    <w:p w14:paraId="546F6FE1" w14:textId="1380FA98" w:rsidR="00DD073A" w:rsidRPr="00E25D06" w:rsidRDefault="00DD073A" w:rsidP="00A24B30">
      <w:pPr>
        <w:pStyle w:val="Akapitzlist"/>
        <w:numPr>
          <w:ilvl w:val="1"/>
          <w:numId w:val="13"/>
        </w:numPr>
        <w:spacing w:before="120" w:after="120"/>
        <w:ind w:left="567" w:hanging="567"/>
        <w:contextualSpacing w:val="0"/>
        <w:jc w:val="both"/>
        <w:rPr>
          <w:rFonts w:ascii="Arial" w:hAnsi="Arial" w:cs="Arial"/>
          <w:sz w:val="20"/>
          <w:szCs w:val="20"/>
          <w:lang w:val="en-GB"/>
        </w:rPr>
      </w:pPr>
      <w:r w:rsidRPr="00E25D06">
        <w:rPr>
          <w:rFonts w:ascii="Arial" w:hAnsi="Arial" w:cs="Arial"/>
          <w:sz w:val="20"/>
          <w:szCs w:val="20"/>
          <w:lang w:val="en-GB"/>
        </w:rPr>
        <w:t xml:space="preserve">The </w:t>
      </w:r>
      <w:r w:rsidR="00F77FED" w:rsidRPr="00E25D06">
        <w:rPr>
          <w:rFonts w:ascii="Arial" w:hAnsi="Arial" w:cs="Arial"/>
          <w:sz w:val="20"/>
          <w:szCs w:val="20"/>
          <w:lang w:val="en-GB"/>
        </w:rPr>
        <w:t>COMPANY</w:t>
      </w:r>
      <w:r w:rsidRPr="00E25D06">
        <w:rPr>
          <w:rFonts w:ascii="Arial" w:hAnsi="Arial" w:cs="Arial"/>
          <w:sz w:val="20"/>
          <w:szCs w:val="20"/>
          <w:lang w:val="en-GB"/>
        </w:rPr>
        <w:t xml:space="preserve"> shall not be responsible nor liable for clarifications regarding the provisions of BIDDING DOCUMENTS, provided to the BIDDERS by third parties, not authorised to contact the BIDDERS, with the exception of the representatives listed in Clause </w:t>
      </w:r>
      <w:r w:rsidR="005549F6" w:rsidRPr="00E25D06">
        <w:rPr>
          <w:rFonts w:ascii="Arial" w:hAnsi="Arial" w:cs="Arial"/>
          <w:sz w:val="20"/>
          <w:szCs w:val="20"/>
          <w:lang w:val="en-GB"/>
        </w:rPr>
        <w:t>4</w:t>
      </w:r>
      <w:r w:rsidRPr="00E25D06">
        <w:rPr>
          <w:rFonts w:ascii="Arial" w:hAnsi="Arial" w:cs="Arial"/>
          <w:sz w:val="20"/>
          <w:szCs w:val="20"/>
          <w:lang w:val="en-GB"/>
        </w:rPr>
        <w:t>.</w:t>
      </w:r>
      <w:r w:rsidR="00A96BB5" w:rsidRPr="00E25D06">
        <w:rPr>
          <w:rFonts w:ascii="Arial" w:hAnsi="Arial" w:cs="Arial"/>
          <w:sz w:val="20"/>
          <w:szCs w:val="20"/>
          <w:lang w:val="en-GB"/>
        </w:rPr>
        <w:t>10</w:t>
      </w:r>
      <w:r w:rsidRPr="00E25D06">
        <w:rPr>
          <w:rFonts w:ascii="Arial" w:hAnsi="Arial" w:cs="Arial"/>
          <w:sz w:val="20"/>
          <w:szCs w:val="20"/>
          <w:lang w:val="en-GB"/>
        </w:rPr>
        <w:t xml:space="preserve"> below or persons replacing such representatives, who are providing information through the CONNECT </w:t>
      </w:r>
      <w:r w:rsidR="005549F6" w:rsidRPr="00E25D06">
        <w:rPr>
          <w:rFonts w:ascii="Arial" w:hAnsi="Arial" w:cs="Arial"/>
          <w:sz w:val="20"/>
          <w:szCs w:val="20"/>
          <w:lang w:val="en-GB"/>
        </w:rPr>
        <w:t>PLATFORM</w:t>
      </w:r>
      <w:r w:rsidRPr="00E25D06">
        <w:rPr>
          <w:rFonts w:ascii="Arial" w:hAnsi="Arial" w:cs="Arial"/>
          <w:sz w:val="20"/>
          <w:szCs w:val="20"/>
          <w:lang w:val="en-GB"/>
        </w:rPr>
        <w:t xml:space="preserve">. </w:t>
      </w:r>
    </w:p>
    <w:p w14:paraId="5223DB23" w14:textId="36A7FA44" w:rsidR="00DD073A" w:rsidRPr="00E25D06" w:rsidRDefault="00DD073A" w:rsidP="00A24B30">
      <w:pPr>
        <w:pStyle w:val="Akapitzlist"/>
        <w:numPr>
          <w:ilvl w:val="1"/>
          <w:numId w:val="13"/>
        </w:numPr>
        <w:spacing w:before="120" w:after="120"/>
        <w:ind w:left="567" w:hanging="567"/>
        <w:contextualSpacing w:val="0"/>
        <w:jc w:val="both"/>
        <w:rPr>
          <w:rFonts w:ascii="Arial" w:hAnsi="Arial" w:cs="Arial"/>
          <w:sz w:val="20"/>
          <w:szCs w:val="20"/>
          <w:lang w:val="en-GB"/>
        </w:rPr>
      </w:pPr>
      <w:bookmarkStart w:id="33" w:name="_Ref39736781"/>
      <w:r w:rsidRPr="00E25D06">
        <w:rPr>
          <w:rFonts w:ascii="Arial" w:hAnsi="Arial" w:cs="Arial"/>
          <w:sz w:val="20"/>
          <w:szCs w:val="20"/>
          <w:lang w:val="en-GB"/>
        </w:rPr>
        <w:t xml:space="preserve">The </w:t>
      </w:r>
      <w:r w:rsidR="001C4F0E" w:rsidRPr="00E25D06">
        <w:rPr>
          <w:rFonts w:ascii="Arial" w:hAnsi="Arial" w:cs="Arial"/>
          <w:sz w:val="20"/>
          <w:szCs w:val="20"/>
          <w:lang w:val="en-GB"/>
        </w:rPr>
        <w:t>COMPANY</w:t>
      </w:r>
      <w:r w:rsidRPr="00E25D06">
        <w:rPr>
          <w:rFonts w:ascii="Arial" w:hAnsi="Arial" w:cs="Arial"/>
          <w:sz w:val="20"/>
          <w:szCs w:val="20"/>
          <w:lang w:val="en-GB"/>
        </w:rPr>
        <w:t>’s representatives authorised to contact the BIDDERS and provide all information on this BIDDING PROCESS are:</w:t>
      </w:r>
      <w:r w:rsidR="00426F66" w:rsidRPr="00E25D06">
        <w:rPr>
          <w:rFonts w:ascii="Arial" w:hAnsi="Arial" w:cs="Arial"/>
          <w:sz w:val="20"/>
          <w:szCs w:val="20"/>
          <w:lang w:val="en-GB"/>
        </w:rPr>
        <w:t xml:space="preserve"> </w:t>
      </w:r>
      <w:r w:rsidR="005549F6" w:rsidRPr="00E25D06">
        <w:rPr>
          <w:rFonts w:ascii="Arial" w:hAnsi="Arial" w:cs="Arial"/>
          <w:sz w:val="20"/>
          <w:szCs w:val="20"/>
          <w:lang w:val="en-GB"/>
        </w:rPr>
        <w:t>e-mail:</w:t>
      </w:r>
      <w:r w:rsidRPr="00E25D06">
        <w:rPr>
          <w:rFonts w:ascii="Arial" w:hAnsi="Arial" w:cs="Arial"/>
          <w:sz w:val="20"/>
          <w:szCs w:val="20"/>
          <w:lang w:val="en-GB"/>
        </w:rPr>
        <w:t xml:space="preserve"> </w:t>
      </w:r>
      <w:r w:rsidR="00A34DD3" w:rsidRPr="00E25D06">
        <w:rPr>
          <w:rFonts w:ascii="Arial" w:hAnsi="Arial" w:cs="Arial"/>
          <w:sz w:val="20"/>
          <w:szCs w:val="20"/>
          <w:lang w:val="en-GB"/>
        </w:rPr>
        <w:t>igor.bykowski@orlen.pl</w:t>
      </w:r>
      <w:r w:rsidRPr="00E25D06">
        <w:rPr>
          <w:rFonts w:ascii="Arial" w:hAnsi="Arial" w:cs="Arial"/>
          <w:sz w:val="20"/>
          <w:szCs w:val="20"/>
          <w:lang w:val="en-GB"/>
        </w:rPr>
        <w:t xml:space="preserve">, tel. no. </w:t>
      </w:r>
      <w:r w:rsidR="0098062B" w:rsidRPr="00E25D06">
        <w:rPr>
          <w:rFonts w:ascii="Arial" w:hAnsi="Arial" w:cs="Arial"/>
          <w:sz w:val="20"/>
          <w:szCs w:val="20"/>
          <w:lang w:val="en-GB"/>
        </w:rPr>
        <w:t>+48</w:t>
      </w:r>
      <w:r w:rsidR="00B57A70" w:rsidRPr="00E25D06">
        <w:rPr>
          <w:rFonts w:ascii="Arial" w:hAnsi="Arial" w:cs="Arial"/>
          <w:sz w:val="20"/>
          <w:szCs w:val="20"/>
          <w:lang w:val="en-GB"/>
        </w:rPr>
        <w:t> </w:t>
      </w:r>
      <w:r w:rsidR="000D0797" w:rsidRPr="00E25D06">
        <w:rPr>
          <w:rFonts w:ascii="Arial" w:hAnsi="Arial" w:cs="Arial"/>
          <w:sz w:val="20"/>
          <w:szCs w:val="20"/>
          <w:lang w:val="en-GB"/>
        </w:rPr>
        <w:t>24</w:t>
      </w:r>
      <w:r w:rsidR="0046047E">
        <w:rPr>
          <w:rFonts w:ascii="Arial" w:hAnsi="Arial" w:cs="Arial"/>
          <w:sz w:val="20"/>
          <w:szCs w:val="20"/>
          <w:lang w:val="en-GB"/>
        </w:rPr>
        <w:t xml:space="preserve"> </w:t>
      </w:r>
      <w:r w:rsidR="000D0797" w:rsidRPr="00E25D06">
        <w:rPr>
          <w:rFonts w:ascii="Arial" w:hAnsi="Arial" w:cs="Arial"/>
          <w:sz w:val="20"/>
          <w:szCs w:val="20"/>
          <w:lang w:val="en-GB"/>
        </w:rPr>
        <w:t>256</w:t>
      </w:r>
      <w:r w:rsidR="0046047E">
        <w:rPr>
          <w:rFonts w:ascii="Arial" w:hAnsi="Arial" w:cs="Arial"/>
          <w:sz w:val="20"/>
          <w:szCs w:val="20"/>
          <w:lang w:val="en-GB"/>
        </w:rPr>
        <w:t xml:space="preserve"> </w:t>
      </w:r>
      <w:r w:rsidR="00F71087" w:rsidRPr="00E25D06">
        <w:rPr>
          <w:rFonts w:ascii="Arial" w:hAnsi="Arial" w:cs="Arial"/>
          <w:sz w:val="20"/>
          <w:szCs w:val="20"/>
          <w:lang w:val="en-GB"/>
        </w:rPr>
        <w:t>61</w:t>
      </w:r>
      <w:r w:rsidR="0046047E">
        <w:rPr>
          <w:rFonts w:ascii="Arial" w:hAnsi="Arial" w:cs="Arial"/>
          <w:sz w:val="20"/>
          <w:szCs w:val="20"/>
          <w:lang w:val="en-GB"/>
        </w:rPr>
        <w:t xml:space="preserve"> </w:t>
      </w:r>
      <w:r w:rsidR="00F71087" w:rsidRPr="00E25D06">
        <w:rPr>
          <w:rFonts w:ascii="Arial" w:hAnsi="Arial" w:cs="Arial"/>
          <w:sz w:val="20"/>
          <w:szCs w:val="20"/>
          <w:lang w:val="en-GB"/>
        </w:rPr>
        <w:t>23</w:t>
      </w:r>
      <w:r w:rsidR="005549F6" w:rsidRPr="00E25D06">
        <w:rPr>
          <w:rFonts w:ascii="Arial" w:hAnsi="Arial" w:cs="Arial"/>
          <w:sz w:val="20"/>
          <w:szCs w:val="20"/>
          <w:lang w:val="en-GB"/>
        </w:rPr>
        <w:t xml:space="preserve"> </w:t>
      </w:r>
      <w:r w:rsidRPr="00E25D06">
        <w:rPr>
          <w:rFonts w:ascii="Arial" w:hAnsi="Arial" w:cs="Arial"/>
          <w:sz w:val="20"/>
          <w:szCs w:val="20"/>
          <w:lang w:val="en-GB"/>
        </w:rPr>
        <w:t xml:space="preserve">and </w:t>
      </w:r>
      <w:r w:rsidR="0098062B" w:rsidRPr="00E25D06">
        <w:rPr>
          <w:rFonts w:ascii="Arial" w:hAnsi="Arial" w:cs="Arial"/>
          <w:sz w:val="20"/>
          <w:szCs w:val="20"/>
          <w:lang w:val="en-GB"/>
        </w:rPr>
        <w:t>Maciej Dukiewicz</w:t>
      </w:r>
      <w:r w:rsidR="005549F6" w:rsidRPr="00E25D06">
        <w:rPr>
          <w:rFonts w:ascii="Arial" w:hAnsi="Arial" w:cs="Arial"/>
          <w:sz w:val="20"/>
          <w:szCs w:val="20"/>
          <w:lang w:val="en-GB"/>
        </w:rPr>
        <w:t xml:space="preserve">, e-mail: </w:t>
      </w:r>
      <w:r w:rsidR="0046047E">
        <w:rPr>
          <w:rFonts w:ascii="Arial" w:hAnsi="Arial" w:cs="Arial"/>
          <w:sz w:val="20"/>
          <w:szCs w:val="20"/>
          <w:lang w:val="en-GB"/>
        </w:rPr>
        <w:t>m</w:t>
      </w:r>
      <w:r w:rsidR="00B57A70" w:rsidRPr="00E25D06">
        <w:rPr>
          <w:rFonts w:ascii="Arial" w:hAnsi="Arial" w:cs="Arial"/>
          <w:sz w:val="20"/>
          <w:szCs w:val="20"/>
          <w:lang w:val="en-GB"/>
        </w:rPr>
        <w:t>aciej.dukiewicz@orlen.pl</w:t>
      </w:r>
      <w:r w:rsidR="005549F6" w:rsidRPr="00E25D06">
        <w:rPr>
          <w:rFonts w:ascii="Arial" w:hAnsi="Arial" w:cs="Arial"/>
          <w:sz w:val="20"/>
          <w:szCs w:val="20"/>
          <w:lang w:val="en-GB"/>
        </w:rPr>
        <w:t xml:space="preserve">, tel. no. </w:t>
      </w:r>
      <w:r w:rsidR="00E047A3" w:rsidRPr="00E25D06">
        <w:rPr>
          <w:rFonts w:ascii="Arial" w:hAnsi="Arial" w:cs="Arial"/>
          <w:sz w:val="20"/>
          <w:szCs w:val="20"/>
          <w:lang w:val="en-GB"/>
        </w:rPr>
        <w:t>+48</w:t>
      </w:r>
      <w:r w:rsidR="00F8655C" w:rsidRPr="00E25D06">
        <w:rPr>
          <w:rFonts w:ascii="Arial" w:hAnsi="Arial" w:cs="Arial"/>
          <w:sz w:val="20"/>
          <w:szCs w:val="20"/>
          <w:lang w:val="en-GB"/>
        </w:rPr>
        <w:t> </w:t>
      </w:r>
      <w:r w:rsidR="00E047A3" w:rsidRPr="00E25D06">
        <w:rPr>
          <w:rFonts w:ascii="Arial" w:hAnsi="Arial" w:cs="Arial"/>
          <w:sz w:val="20"/>
          <w:szCs w:val="20"/>
          <w:lang w:val="en-GB"/>
        </w:rPr>
        <w:t>24</w:t>
      </w:r>
      <w:r w:rsidR="0046047E">
        <w:rPr>
          <w:rFonts w:ascii="Arial" w:hAnsi="Arial" w:cs="Arial"/>
          <w:sz w:val="20"/>
          <w:szCs w:val="20"/>
          <w:lang w:val="en-GB"/>
        </w:rPr>
        <w:t xml:space="preserve"> </w:t>
      </w:r>
      <w:r w:rsidR="000D0797" w:rsidRPr="00E25D06">
        <w:rPr>
          <w:rFonts w:ascii="Arial" w:hAnsi="Arial" w:cs="Arial"/>
          <w:sz w:val="20"/>
          <w:szCs w:val="20"/>
          <w:lang w:val="en-GB"/>
        </w:rPr>
        <w:t>256</w:t>
      </w:r>
      <w:r w:rsidR="0046047E">
        <w:rPr>
          <w:rFonts w:ascii="Arial" w:hAnsi="Arial" w:cs="Arial"/>
          <w:sz w:val="20"/>
          <w:szCs w:val="20"/>
          <w:lang w:val="en-GB"/>
        </w:rPr>
        <w:t xml:space="preserve"> </w:t>
      </w:r>
      <w:r w:rsidR="000D0797" w:rsidRPr="00E25D06">
        <w:rPr>
          <w:rFonts w:ascii="Arial" w:hAnsi="Arial" w:cs="Arial"/>
          <w:sz w:val="20"/>
          <w:szCs w:val="20"/>
          <w:lang w:val="en-GB"/>
        </w:rPr>
        <w:t>78</w:t>
      </w:r>
      <w:r w:rsidR="0046047E">
        <w:rPr>
          <w:rFonts w:ascii="Arial" w:hAnsi="Arial" w:cs="Arial"/>
          <w:sz w:val="20"/>
          <w:szCs w:val="20"/>
          <w:lang w:val="en-GB"/>
        </w:rPr>
        <w:t xml:space="preserve"> </w:t>
      </w:r>
      <w:r w:rsidR="000D0797" w:rsidRPr="00E25D06">
        <w:rPr>
          <w:rFonts w:ascii="Arial" w:hAnsi="Arial" w:cs="Arial"/>
          <w:sz w:val="20"/>
          <w:szCs w:val="20"/>
          <w:lang w:val="en-GB"/>
        </w:rPr>
        <w:t>31</w:t>
      </w:r>
      <w:r w:rsidRPr="00E25D06">
        <w:rPr>
          <w:rFonts w:ascii="Arial" w:hAnsi="Arial" w:cs="Arial"/>
          <w:sz w:val="20"/>
          <w:szCs w:val="20"/>
          <w:lang w:val="en-GB"/>
        </w:rPr>
        <w:t xml:space="preserve">; or upon their absence at work – another person designated by the </w:t>
      </w:r>
      <w:r w:rsidR="005549F6" w:rsidRPr="00E25D06">
        <w:rPr>
          <w:rFonts w:ascii="Arial" w:hAnsi="Arial" w:cs="Arial"/>
          <w:sz w:val="20"/>
          <w:szCs w:val="20"/>
          <w:lang w:val="en-GB"/>
        </w:rPr>
        <w:t>COMPANY</w:t>
      </w:r>
      <w:r w:rsidRPr="00E25D06">
        <w:rPr>
          <w:rFonts w:ascii="Arial" w:hAnsi="Arial" w:cs="Arial"/>
          <w:sz w:val="20"/>
          <w:szCs w:val="20"/>
          <w:lang w:val="en-GB"/>
        </w:rPr>
        <w:t xml:space="preserve"> or designated as replacement on the CONNECT </w:t>
      </w:r>
      <w:r w:rsidR="005549F6" w:rsidRPr="00E25D06">
        <w:rPr>
          <w:rFonts w:ascii="Arial" w:hAnsi="Arial" w:cs="Arial"/>
          <w:sz w:val="20"/>
          <w:szCs w:val="20"/>
          <w:lang w:val="en-GB"/>
        </w:rPr>
        <w:t>PLATFORM</w:t>
      </w:r>
      <w:r w:rsidRPr="00E25D06">
        <w:rPr>
          <w:rFonts w:ascii="Arial" w:hAnsi="Arial" w:cs="Arial"/>
          <w:sz w:val="20"/>
          <w:szCs w:val="20"/>
          <w:lang w:val="en-GB"/>
        </w:rPr>
        <w:t>.</w:t>
      </w:r>
      <w:bookmarkEnd w:id="33"/>
    </w:p>
    <w:p w14:paraId="7B882ADA" w14:textId="4B04388A" w:rsidR="00DD073A" w:rsidRPr="00E25D06" w:rsidRDefault="00DD073A" w:rsidP="00A24B30">
      <w:pPr>
        <w:pStyle w:val="Akapitzlist"/>
        <w:numPr>
          <w:ilvl w:val="1"/>
          <w:numId w:val="13"/>
        </w:numPr>
        <w:spacing w:before="120" w:after="120"/>
        <w:ind w:left="567" w:hanging="567"/>
        <w:contextualSpacing w:val="0"/>
        <w:jc w:val="both"/>
        <w:rPr>
          <w:rFonts w:ascii="Arial" w:hAnsi="Arial" w:cs="Arial"/>
          <w:sz w:val="20"/>
          <w:szCs w:val="20"/>
          <w:lang w:val="en-GB"/>
        </w:rPr>
      </w:pPr>
      <w:r w:rsidRPr="00E25D06">
        <w:rPr>
          <w:rFonts w:ascii="Arial" w:hAnsi="Arial" w:cs="Arial"/>
          <w:sz w:val="20"/>
          <w:szCs w:val="20"/>
          <w:lang w:val="en-GB"/>
        </w:rPr>
        <w:t xml:space="preserve">All statements, applications, notifications, or information shall be exchanged by the </w:t>
      </w:r>
      <w:r w:rsidR="001F3D53" w:rsidRPr="00E25D06">
        <w:rPr>
          <w:rFonts w:ascii="Arial" w:hAnsi="Arial" w:cs="Arial"/>
          <w:sz w:val="20"/>
          <w:szCs w:val="20"/>
          <w:lang w:val="en-GB"/>
        </w:rPr>
        <w:t>COMPANY</w:t>
      </w:r>
      <w:r w:rsidRPr="00E25D06">
        <w:rPr>
          <w:rFonts w:ascii="Arial" w:hAnsi="Arial" w:cs="Arial"/>
          <w:sz w:val="20"/>
          <w:szCs w:val="20"/>
          <w:lang w:val="en-GB"/>
        </w:rPr>
        <w:t xml:space="preserve"> and the BIDDERS using the </w:t>
      </w:r>
      <w:r w:rsidR="001F3D53" w:rsidRPr="00E25D06">
        <w:rPr>
          <w:rFonts w:ascii="Arial" w:hAnsi="Arial" w:cs="Arial"/>
          <w:sz w:val="20"/>
          <w:szCs w:val="20"/>
          <w:lang w:val="en-GB"/>
        </w:rPr>
        <w:t>CONNECT PLATFORM</w:t>
      </w:r>
      <w:r w:rsidRPr="00E25D06">
        <w:rPr>
          <w:rFonts w:ascii="Arial" w:hAnsi="Arial" w:cs="Arial"/>
          <w:sz w:val="20"/>
          <w:szCs w:val="20"/>
          <w:lang w:val="en-GB"/>
        </w:rPr>
        <w:t xml:space="preserve">. It is required that all statements and declarations of the BIDDER constituting part of the </w:t>
      </w:r>
      <w:r w:rsidR="001F3D53" w:rsidRPr="00E25D06">
        <w:rPr>
          <w:rFonts w:ascii="Arial" w:hAnsi="Arial" w:cs="Arial"/>
          <w:sz w:val="20"/>
          <w:szCs w:val="20"/>
          <w:lang w:val="en-GB"/>
        </w:rPr>
        <w:t xml:space="preserve">REQUEST/ </w:t>
      </w:r>
      <w:r w:rsidR="00BF76FF">
        <w:rPr>
          <w:rFonts w:ascii="Arial" w:hAnsi="Arial" w:cs="Arial"/>
          <w:sz w:val="20"/>
          <w:szCs w:val="20"/>
          <w:lang w:val="en-GB"/>
        </w:rPr>
        <w:t>PDP+LF</w:t>
      </w:r>
      <w:r w:rsidR="001F3D53" w:rsidRPr="00E25D06">
        <w:rPr>
          <w:rFonts w:ascii="Arial" w:hAnsi="Arial" w:cs="Arial"/>
          <w:sz w:val="20"/>
          <w:szCs w:val="20"/>
          <w:lang w:val="en-GB"/>
        </w:rPr>
        <w:t xml:space="preserve"> PROPOSAL / EPCC BID</w:t>
      </w:r>
      <w:r w:rsidRPr="00E25D06">
        <w:rPr>
          <w:rFonts w:ascii="Arial" w:hAnsi="Arial" w:cs="Arial"/>
          <w:sz w:val="20"/>
          <w:szCs w:val="20"/>
          <w:lang w:val="en-GB"/>
        </w:rPr>
        <w:t xml:space="preserve"> </w:t>
      </w:r>
      <w:r w:rsidR="001F59FA" w:rsidRPr="00E25D06">
        <w:rPr>
          <w:rFonts w:ascii="Arial" w:hAnsi="Arial" w:cs="Arial"/>
          <w:sz w:val="20"/>
          <w:szCs w:val="20"/>
          <w:lang w:val="en-GB"/>
        </w:rPr>
        <w:t xml:space="preserve">are submitted in the form </w:t>
      </w:r>
      <w:r w:rsidR="18DA78D5" w:rsidRPr="00E25D06">
        <w:rPr>
          <w:rFonts w:ascii="Arial" w:hAnsi="Arial" w:cs="Arial"/>
          <w:sz w:val="20"/>
          <w:szCs w:val="20"/>
          <w:lang w:val="en-GB"/>
        </w:rPr>
        <w:t>of a scanned copy of the original containing the handwritten signatures of the authorised representatives of the</w:t>
      </w:r>
      <w:r w:rsidR="001F59FA" w:rsidRPr="00E25D06">
        <w:rPr>
          <w:rFonts w:ascii="Arial" w:hAnsi="Arial" w:cs="Arial"/>
          <w:sz w:val="20"/>
          <w:szCs w:val="20"/>
          <w:lang w:val="en-GB"/>
        </w:rPr>
        <w:t xml:space="preserve"> BIDDER or signed electronically (</w:t>
      </w:r>
      <w:r w:rsidR="00AB6EB3" w:rsidRPr="00E25D06">
        <w:rPr>
          <w:rFonts w:ascii="Arial" w:hAnsi="Arial" w:cs="Arial"/>
          <w:sz w:val="20"/>
          <w:szCs w:val="20"/>
          <w:lang w:val="en-GB"/>
        </w:rPr>
        <w:t>at least the ELECTRONIC SIGNATURE is required</w:t>
      </w:r>
      <w:r w:rsidR="001F59FA" w:rsidRPr="00E25D06">
        <w:rPr>
          <w:rFonts w:ascii="Arial" w:hAnsi="Arial" w:cs="Arial"/>
          <w:sz w:val="20"/>
          <w:szCs w:val="20"/>
          <w:lang w:val="en-GB"/>
        </w:rPr>
        <w:t>)</w:t>
      </w:r>
      <w:r w:rsidRPr="00E25D06">
        <w:rPr>
          <w:rFonts w:ascii="Arial" w:hAnsi="Arial" w:cs="Arial"/>
          <w:sz w:val="20"/>
          <w:szCs w:val="20"/>
          <w:lang w:val="en-GB"/>
        </w:rPr>
        <w:t xml:space="preserve">. Detailed rules of functioning of CONNECT </w:t>
      </w:r>
      <w:r w:rsidR="00CF0336" w:rsidRPr="00E25D06">
        <w:rPr>
          <w:rFonts w:ascii="Arial" w:hAnsi="Arial" w:cs="Arial"/>
          <w:sz w:val="20"/>
          <w:szCs w:val="20"/>
          <w:lang w:val="en-GB"/>
        </w:rPr>
        <w:t xml:space="preserve">PLATFORM </w:t>
      </w:r>
      <w:r w:rsidRPr="00E25D06">
        <w:rPr>
          <w:rFonts w:ascii="Arial" w:hAnsi="Arial" w:cs="Arial"/>
          <w:sz w:val="20"/>
          <w:szCs w:val="20"/>
          <w:lang w:val="en-GB"/>
        </w:rPr>
        <w:t xml:space="preserve">are available </w:t>
      </w:r>
      <w:r w:rsidR="00757B45" w:rsidRPr="00E25D06">
        <w:rPr>
          <w:rFonts w:ascii="Arial" w:hAnsi="Arial" w:cs="Arial"/>
          <w:sz w:val="20"/>
          <w:szCs w:val="20"/>
          <w:lang w:val="en-GB"/>
        </w:rPr>
        <w:t>at Appendix</w:t>
      </w:r>
      <w:r w:rsidR="00112B08" w:rsidRPr="00E25D06">
        <w:rPr>
          <w:rFonts w:ascii="Arial" w:hAnsi="Arial" w:cs="Arial"/>
          <w:sz w:val="20"/>
          <w:szCs w:val="20"/>
          <w:lang w:val="en-GB"/>
        </w:rPr>
        <w:t xml:space="preserve"> </w:t>
      </w:r>
      <w:r w:rsidR="00745557" w:rsidRPr="00E25D06">
        <w:rPr>
          <w:rFonts w:ascii="Arial" w:hAnsi="Arial" w:cs="Arial"/>
          <w:sz w:val="20"/>
          <w:szCs w:val="20"/>
          <w:lang w:val="en-GB"/>
        </w:rPr>
        <w:t>12</w:t>
      </w:r>
      <w:r w:rsidR="00112B08" w:rsidRPr="00E25D06">
        <w:rPr>
          <w:rFonts w:ascii="Arial" w:hAnsi="Arial" w:cs="Arial"/>
          <w:sz w:val="20"/>
          <w:szCs w:val="20"/>
          <w:lang w:val="en-GB"/>
        </w:rPr>
        <w:t xml:space="preserve"> to ITB</w:t>
      </w:r>
      <w:r w:rsidRPr="00E25D06">
        <w:rPr>
          <w:rFonts w:ascii="Arial" w:hAnsi="Arial" w:cs="Arial"/>
          <w:sz w:val="20"/>
          <w:szCs w:val="20"/>
          <w:lang w:val="en-GB"/>
        </w:rPr>
        <w:t>.</w:t>
      </w:r>
    </w:p>
    <w:p w14:paraId="31E0D8F2" w14:textId="3A9EDA41" w:rsidR="00DD073A" w:rsidRPr="00E25D06" w:rsidRDefault="00DD073A" w:rsidP="00A24B30">
      <w:pPr>
        <w:pStyle w:val="Akapitzlist"/>
        <w:numPr>
          <w:ilvl w:val="1"/>
          <w:numId w:val="13"/>
        </w:numPr>
        <w:spacing w:before="120" w:after="120"/>
        <w:ind w:left="567" w:hanging="567"/>
        <w:contextualSpacing w:val="0"/>
        <w:jc w:val="both"/>
        <w:rPr>
          <w:rFonts w:ascii="Arial" w:hAnsi="Arial" w:cs="Arial"/>
          <w:sz w:val="20"/>
          <w:szCs w:val="20"/>
          <w:lang w:val="en-GB"/>
        </w:rPr>
      </w:pPr>
      <w:r w:rsidRPr="00E25D06">
        <w:rPr>
          <w:rFonts w:ascii="Arial" w:hAnsi="Arial" w:cs="Arial"/>
          <w:sz w:val="20"/>
          <w:szCs w:val="20"/>
          <w:lang w:val="en-GB"/>
        </w:rPr>
        <w:t>The BIDDER</w:t>
      </w:r>
      <w:r w:rsidR="00B77F5A" w:rsidRPr="00E25D06">
        <w:rPr>
          <w:rFonts w:ascii="Arial" w:hAnsi="Arial" w:cs="Arial"/>
          <w:sz w:val="20"/>
          <w:szCs w:val="20"/>
          <w:lang w:val="en-GB"/>
        </w:rPr>
        <w:t>/EPR</w:t>
      </w:r>
      <w:r w:rsidRPr="00E25D06">
        <w:rPr>
          <w:rFonts w:ascii="Arial" w:hAnsi="Arial" w:cs="Arial"/>
          <w:sz w:val="20"/>
          <w:szCs w:val="20"/>
          <w:lang w:val="en-GB"/>
        </w:rPr>
        <w:t xml:space="preserve"> should be aware that access to the CONNECT </w:t>
      </w:r>
      <w:r w:rsidR="00DC2C01" w:rsidRPr="00E25D06">
        <w:rPr>
          <w:rFonts w:ascii="Arial" w:hAnsi="Arial" w:cs="Arial"/>
          <w:sz w:val="20"/>
          <w:szCs w:val="20"/>
          <w:lang w:val="en-GB"/>
        </w:rPr>
        <w:t xml:space="preserve">PLATFORM </w:t>
      </w:r>
      <w:r w:rsidRPr="00E25D06">
        <w:rPr>
          <w:rFonts w:ascii="Arial" w:hAnsi="Arial" w:cs="Arial"/>
          <w:sz w:val="20"/>
          <w:szCs w:val="20"/>
          <w:lang w:val="en-GB"/>
        </w:rPr>
        <w:t>is not possible for the BIDDER</w:t>
      </w:r>
      <w:r w:rsidR="00F62D70" w:rsidRPr="00E25D06">
        <w:rPr>
          <w:rFonts w:ascii="Arial" w:hAnsi="Arial" w:cs="Arial"/>
          <w:sz w:val="20"/>
          <w:szCs w:val="20"/>
          <w:lang w:val="en-GB"/>
        </w:rPr>
        <w:t>s</w:t>
      </w:r>
      <w:r w:rsidR="00B77F5A" w:rsidRPr="00E25D06">
        <w:rPr>
          <w:rFonts w:ascii="Arial" w:hAnsi="Arial" w:cs="Arial"/>
          <w:sz w:val="20"/>
          <w:szCs w:val="20"/>
          <w:lang w:val="en-GB"/>
        </w:rPr>
        <w:t>/EPRs</w:t>
      </w:r>
      <w:r w:rsidRPr="00E25D06">
        <w:rPr>
          <w:rFonts w:ascii="Arial" w:hAnsi="Arial" w:cs="Arial"/>
          <w:sz w:val="20"/>
          <w:szCs w:val="20"/>
          <w:lang w:val="en-GB"/>
        </w:rPr>
        <w:t xml:space="preserve"> who have been previously informed that they had been given the "disqualified" status as a result of a transparent procedure conducted by authorised entities within the ORLEN Capital Group and aimed at ensuring the implementation of standards and protection of values respected by the </w:t>
      </w:r>
      <w:r w:rsidR="00DC2C01" w:rsidRPr="00E25D06">
        <w:rPr>
          <w:rFonts w:ascii="Arial" w:hAnsi="Arial" w:cs="Arial"/>
          <w:sz w:val="20"/>
          <w:szCs w:val="20"/>
          <w:lang w:val="en-GB"/>
        </w:rPr>
        <w:t>COMPANY</w:t>
      </w:r>
      <w:r w:rsidRPr="00E25D06">
        <w:rPr>
          <w:rFonts w:ascii="Arial" w:hAnsi="Arial" w:cs="Arial"/>
          <w:sz w:val="20"/>
          <w:szCs w:val="20"/>
          <w:lang w:val="en-GB"/>
        </w:rPr>
        <w:t xml:space="preserve"> or in the ORLEN Capital Group. The </w:t>
      </w:r>
      <w:r w:rsidR="00CB261E" w:rsidRPr="00E25D06">
        <w:rPr>
          <w:rFonts w:ascii="Arial" w:hAnsi="Arial" w:cs="Arial"/>
          <w:sz w:val="20"/>
          <w:szCs w:val="20"/>
          <w:lang w:val="en-GB"/>
        </w:rPr>
        <w:t>COMPANY</w:t>
      </w:r>
      <w:r w:rsidRPr="00E25D06">
        <w:rPr>
          <w:rFonts w:ascii="Arial" w:hAnsi="Arial" w:cs="Arial"/>
          <w:sz w:val="20"/>
          <w:szCs w:val="20"/>
          <w:lang w:val="en-GB"/>
        </w:rPr>
        <w:t xml:space="preserve"> also states that each entrepreneur who obtained "disqualified" status was immediately informed about it in a special decision. Such a decision was consulted with the legal services of the ORLEN Capital Group before being delivered to the addressee and contained at least:</w:t>
      </w:r>
    </w:p>
    <w:p w14:paraId="46ACBD93" w14:textId="77777777" w:rsidR="00FA201C" w:rsidRDefault="00DD073A" w:rsidP="00A24B30">
      <w:pPr>
        <w:pStyle w:val="Akapitzlist"/>
        <w:numPr>
          <w:ilvl w:val="2"/>
          <w:numId w:val="13"/>
        </w:numPr>
        <w:spacing w:before="120" w:after="120"/>
        <w:ind w:left="1276"/>
        <w:contextualSpacing w:val="0"/>
        <w:jc w:val="both"/>
        <w:rPr>
          <w:rFonts w:ascii="Arial" w:hAnsi="Arial" w:cs="Arial"/>
          <w:sz w:val="20"/>
          <w:szCs w:val="20"/>
          <w:lang w:val="en-GB"/>
        </w:rPr>
      </w:pPr>
      <w:r w:rsidRPr="00E25D06">
        <w:rPr>
          <w:rFonts w:ascii="Arial" w:hAnsi="Arial" w:cs="Arial"/>
          <w:sz w:val="20"/>
          <w:szCs w:val="20"/>
          <w:lang w:val="en-GB"/>
        </w:rPr>
        <w:t xml:space="preserve">information about the "disqualified" status and block on the CONNECT </w:t>
      </w:r>
      <w:r w:rsidR="00B62E8B" w:rsidRPr="00E25D06">
        <w:rPr>
          <w:rFonts w:ascii="Arial" w:hAnsi="Arial" w:cs="Arial"/>
          <w:sz w:val="20"/>
          <w:szCs w:val="20"/>
          <w:lang w:val="en-GB"/>
        </w:rPr>
        <w:t>PLATFORM</w:t>
      </w:r>
      <w:r w:rsidRPr="00E25D06">
        <w:rPr>
          <w:rFonts w:ascii="Arial" w:hAnsi="Arial" w:cs="Arial"/>
          <w:sz w:val="20"/>
          <w:szCs w:val="20"/>
          <w:lang w:val="en-GB"/>
        </w:rPr>
        <w:t>;</w:t>
      </w:r>
    </w:p>
    <w:p w14:paraId="0CF611F4" w14:textId="77777777" w:rsidR="00FA201C" w:rsidRPr="00FA201C" w:rsidRDefault="00DD073A" w:rsidP="00A24B30">
      <w:pPr>
        <w:pStyle w:val="Akapitzlist"/>
        <w:numPr>
          <w:ilvl w:val="2"/>
          <w:numId w:val="13"/>
        </w:numPr>
        <w:spacing w:before="120" w:after="120"/>
        <w:ind w:left="1276"/>
        <w:contextualSpacing w:val="0"/>
        <w:jc w:val="both"/>
        <w:rPr>
          <w:rFonts w:ascii="Arial" w:hAnsi="Arial" w:cs="Arial"/>
          <w:sz w:val="20"/>
          <w:szCs w:val="20"/>
          <w:lang w:val="en-GB"/>
        </w:rPr>
      </w:pPr>
      <w:r w:rsidRPr="00FA201C">
        <w:rPr>
          <w:rFonts w:ascii="Arial" w:hAnsi="Arial" w:cs="Arial"/>
          <w:sz w:val="20"/>
          <w:szCs w:val="20"/>
        </w:rPr>
        <w:t>reasons and consequences of granting the status of "disqualified";</w:t>
      </w:r>
    </w:p>
    <w:p w14:paraId="568295E1" w14:textId="77777777" w:rsidR="00FA201C" w:rsidRDefault="00DD073A" w:rsidP="00A24B30">
      <w:pPr>
        <w:pStyle w:val="Akapitzlist"/>
        <w:numPr>
          <w:ilvl w:val="2"/>
          <w:numId w:val="13"/>
        </w:numPr>
        <w:spacing w:before="120" w:after="120"/>
        <w:ind w:left="1276"/>
        <w:contextualSpacing w:val="0"/>
        <w:jc w:val="both"/>
        <w:rPr>
          <w:rFonts w:ascii="Arial" w:hAnsi="Arial" w:cs="Arial"/>
          <w:sz w:val="20"/>
          <w:szCs w:val="20"/>
          <w:lang w:val="en-GB"/>
        </w:rPr>
      </w:pPr>
      <w:r w:rsidRPr="00FA201C">
        <w:rPr>
          <w:rFonts w:ascii="Arial" w:hAnsi="Arial" w:cs="Arial"/>
          <w:sz w:val="20"/>
          <w:szCs w:val="20"/>
          <w:lang w:val="en-GB"/>
        </w:rPr>
        <w:t>information on the possibility of conditional admission to subsequent purchasing procedures;</w:t>
      </w:r>
    </w:p>
    <w:p w14:paraId="47552407" w14:textId="77777777" w:rsidR="00FA201C" w:rsidRDefault="00DD073A" w:rsidP="00A24B30">
      <w:pPr>
        <w:pStyle w:val="Akapitzlist"/>
        <w:numPr>
          <w:ilvl w:val="2"/>
          <w:numId w:val="13"/>
        </w:numPr>
        <w:spacing w:before="120" w:after="120"/>
        <w:ind w:left="1276"/>
        <w:contextualSpacing w:val="0"/>
        <w:jc w:val="both"/>
        <w:rPr>
          <w:rFonts w:ascii="Arial" w:hAnsi="Arial" w:cs="Arial"/>
          <w:sz w:val="20"/>
          <w:szCs w:val="20"/>
          <w:lang w:val="en-GB"/>
        </w:rPr>
      </w:pPr>
      <w:r w:rsidRPr="00FA201C">
        <w:rPr>
          <w:rFonts w:ascii="Arial" w:hAnsi="Arial" w:cs="Arial"/>
          <w:sz w:val="20"/>
          <w:szCs w:val="20"/>
          <w:lang w:val="en-GB"/>
        </w:rPr>
        <w:t xml:space="preserve">information on actions to be taken to change the received status and regain access to the CONNECT </w:t>
      </w:r>
      <w:r w:rsidR="00B62E8B" w:rsidRPr="00FA201C">
        <w:rPr>
          <w:rFonts w:ascii="Arial" w:hAnsi="Arial" w:cs="Arial"/>
          <w:sz w:val="20"/>
          <w:szCs w:val="20"/>
          <w:lang w:val="en-GB"/>
        </w:rPr>
        <w:t>PLATFORM</w:t>
      </w:r>
      <w:r w:rsidRPr="00FA201C">
        <w:rPr>
          <w:rFonts w:ascii="Arial" w:hAnsi="Arial" w:cs="Arial"/>
          <w:sz w:val="20"/>
          <w:szCs w:val="20"/>
          <w:lang w:val="en-GB"/>
        </w:rPr>
        <w:t>;</w:t>
      </w:r>
    </w:p>
    <w:p w14:paraId="5276F9B7" w14:textId="5AB405F3" w:rsidR="00DD073A" w:rsidRPr="00FA201C" w:rsidRDefault="00DD073A" w:rsidP="00A24B30">
      <w:pPr>
        <w:pStyle w:val="Akapitzlist"/>
        <w:numPr>
          <w:ilvl w:val="2"/>
          <w:numId w:val="13"/>
        </w:numPr>
        <w:spacing w:before="120" w:after="120"/>
        <w:ind w:left="1276"/>
        <w:contextualSpacing w:val="0"/>
        <w:jc w:val="both"/>
        <w:rPr>
          <w:rFonts w:ascii="Arial" w:hAnsi="Arial" w:cs="Arial"/>
          <w:sz w:val="20"/>
          <w:szCs w:val="20"/>
          <w:lang w:val="en-GB"/>
        </w:rPr>
      </w:pPr>
      <w:r w:rsidRPr="00FA201C">
        <w:rPr>
          <w:rFonts w:ascii="Arial" w:hAnsi="Arial" w:cs="Arial"/>
          <w:sz w:val="20"/>
          <w:szCs w:val="20"/>
          <w:lang w:val="en-GB"/>
        </w:rPr>
        <w:lastRenderedPageBreak/>
        <w:t>method of communication and possible reporting of objections in connection with granting the "disqualified" status.</w:t>
      </w:r>
    </w:p>
    <w:p w14:paraId="3956B2DA" w14:textId="0CF4563F" w:rsidR="00DD073A" w:rsidRPr="00E25D06" w:rsidRDefault="00DD073A" w:rsidP="00CC08E6">
      <w:pPr>
        <w:spacing w:before="120" w:after="120"/>
        <w:ind w:left="567"/>
        <w:jc w:val="both"/>
        <w:rPr>
          <w:rFonts w:ascii="Arial" w:hAnsi="Arial" w:cs="Arial"/>
          <w:sz w:val="20"/>
          <w:szCs w:val="20"/>
          <w:lang w:val="en-GB"/>
        </w:rPr>
      </w:pPr>
      <w:r w:rsidRPr="00E25D06">
        <w:rPr>
          <w:rFonts w:ascii="Arial" w:hAnsi="Arial" w:cs="Arial"/>
          <w:sz w:val="20"/>
          <w:szCs w:val="20"/>
          <w:lang w:val="en-GB"/>
        </w:rPr>
        <w:t>Consequently, BIDDER</w:t>
      </w:r>
      <w:r w:rsidR="00AA26D3" w:rsidRPr="00E25D06">
        <w:rPr>
          <w:rFonts w:ascii="Arial" w:hAnsi="Arial" w:cs="Arial"/>
          <w:sz w:val="20"/>
          <w:szCs w:val="20"/>
          <w:lang w:val="en-GB"/>
        </w:rPr>
        <w:t>S</w:t>
      </w:r>
      <w:r w:rsidR="00B77F5A" w:rsidRPr="00E25D06">
        <w:rPr>
          <w:rFonts w:ascii="Arial" w:hAnsi="Arial" w:cs="Arial"/>
          <w:sz w:val="20"/>
          <w:szCs w:val="20"/>
          <w:lang w:val="en-GB"/>
        </w:rPr>
        <w:t>/EPR</w:t>
      </w:r>
      <w:r w:rsidR="00AB1770" w:rsidRPr="00E25D06">
        <w:rPr>
          <w:rFonts w:ascii="Arial" w:hAnsi="Arial" w:cs="Arial"/>
          <w:sz w:val="20"/>
          <w:szCs w:val="20"/>
          <w:lang w:val="en-GB"/>
        </w:rPr>
        <w:t>s</w:t>
      </w:r>
      <w:r w:rsidRPr="00E25D06">
        <w:rPr>
          <w:rFonts w:ascii="Arial" w:hAnsi="Arial" w:cs="Arial"/>
          <w:sz w:val="20"/>
          <w:szCs w:val="20"/>
          <w:lang w:val="en-GB"/>
        </w:rPr>
        <w:t xml:space="preserve"> who have been informed of the revocation of their "disqualified" status have access to the </w:t>
      </w:r>
      <w:r w:rsidR="00B62E8B" w:rsidRPr="00E25D06">
        <w:rPr>
          <w:rFonts w:ascii="Arial" w:hAnsi="Arial" w:cs="Arial"/>
          <w:sz w:val="20"/>
          <w:szCs w:val="20"/>
          <w:lang w:val="en-GB"/>
        </w:rPr>
        <w:t>CONNECT PLATFORM</w:t>
      </w:r>
      <w:r w:rsidRPr="00E25D06">
        <w:rPr>
          <w:rFonts w:ascii="Arial" w:hAnsi="Arial" w:cs="Arial"/>
          <w:sz w:val="20"/>
          <w:szCs w:val="20"/>
          <w:lang w:val="en-GB"/>
        </w:rPr>
        <w:t>.</w:t>
      </w:r>
    </w:p>
    <w:p w14:paraId="052E00C0" w14:textId="77777777" w:rsidR="00B07E3A" w:rsidRPr="00E25D06" w:rsidRDefault="00B07E3A" w:rsidP="00CC08E6">
      <w:pPr>
        <w:spacing w:before="120" w:after="120"/>
        <w:ind w:left="567"/>
        <w:jc w:val="both"/>
        <w:rPr>
          <w:rFonts w:ascii="Arial" w:hAnsi="Arial" w:cs="Arial"/>
          <w:sz w:val="20"/>
          <w:szCs w:val="20"/>
          <w:lang w:val="en-GB"/>
        </w:rPr>
      </w:pPr>
    </w:p>
    <w:p w14:paraId="2DFE6058" w14:textId="1FA411D1" w:rsidR="00C70B18" w:rsidRPr="00E25D06" w:rsidRDefault="00C70B18" w:rsidP="00A24B30">
      <w:pPr>
        <w:pStyle w:val="Nagwek2"/>
        <w:numPr>
          <w:ilvl w:val="0"/>
          <w:numId w:val="13"/>
        </w:numPr>
        <w:spacing w:before="120" w:after="120"/>
        <w:ind w:left="567" w:hanging="567"/>
        <w:jc w:val="both"/>
        <w:rPr>
          <w:rFonts w:ascii="Arial" w:hAnsi="Arial" w:cs="Arial"/>
          <w:color w:val="auto"/>
          <w:sz w:val="20"/>
          <w:szCs w:val="20"/>
        </w:rPr>
      </w:pPr>
      <w:bookmarkStart w:id="34" w:name="_Ref39821410"/>
      <w:bookmarkStart w:id="35" w:name="_Toc151466226"/>
      <w:bookmarkStart w:id="36" w:name="_Toc229692432"/>
      <w:r w:rsidRPr="00E25D06">
        <w:rPr>
          <w:rFonts w:ascii="Arial" w:hAnsi="Arial" w:cs="Arial"/>
          <w:color w:val="auto"/>
          <w:sz w:val="20"/>
          <w:szCs w:val="20"/>
        </w:rPr>
        <w:t>AMENDMENT TO THE BIDDING DOCUMENTS</w:t>
      </w:r>
      <w:bookmarkEnd w:id="34"/>
      <w:bookmarkEnd w:id="35"/>
      <w:bookmarkEnd w:id="36"/>
    </w:p>
    <w:p w14:paraId="12C2DB5A" w14:textId="23CE0450" w:rsidR="00C70B18" w:rsidRPr="00E25D06" w:rsidRDefault="00C70B18" w:rsidP="00A24B30">
      <w:pPr>
        <w:pStyle w:val="Akapitzlist"/>
        <w:numPr>
          <w:ilvl w:val="1"/>
          <w:numId w:val="13"/>
        </w:numPr>
        <w:spacing w:before="120" w:after="120"/>
        <w:ind w:left="567" w:hanging="567"/>
        <w:contextualSpacing w:val="0"/>
        <w:jc w:val="both"/>
        <w:rPr>
          <w:rFonts w:ascii="Arial" w:hAnsi="Arial" w:cs="Arial"/>
          <w:sz w:val="20"/>
          <w:szCs w:val="20"/>
          <w:lang w:val="en-GB"/>
        </w:rPr>
      </w:pPr>
      <w:r w:rsidRPr="00E25D06">
        <w:rPr>
          <w:rFonts w:ascii="Arial" w:hAnsi="Arial" w:cs="Arial"/>
          <w:sz w:val="20"/>
          <w:szCs w:val="20"/>
          <w:lang w:val="en-GB"/>
        </w:rPr>
        <w:t xml:space="preserve">The </w:t>
      </w:r>
      <w:r w:rsidR="00360877" w:rsidRPr="00E25D06">
        <w:rPr>
          <w:rFonts w:ascii="Arial" w:hAnsi="Arial" w:cs="Arial"/>
          <w:sz w:val="20"/>
          <w:szCs w:val="20"/>
          <w:lang w:val="en-GB"/>
        </w:rPr>
        <w:t>COMPANY</w:t>
      </w:r>
      <w:r w:rsidRPr="00E25D06">
        <w:rPr>
          <w:rFonts w:ascii="Arial" w:hAnsi="Arial" w:cs="Arial"/>
          <w:sz w:val="20"/>
          <w:szCs w:val="20"/>
          <w:lang w:val="en-GB"/>
        </w:rPr>
        <w:t xml:space="preserve"> may for any reason</w:t>
      </w:r>
      <w:r w:rsidR="00874121" w:rsidRPr="00E25D06">
        <w:rPr>
          <w:rFonts w:ascii="Arial" w:hAnsi="Arial" w:cs="Arial"/>
          <w:sz w:val="20"/>
          <w:szCs w:val="20"/>
          <w:lang w:val="en-GB"/>
        </w:rPr>
        <w:t xml:space="preserve"> and on any </w:t>
      </w:r>
      <w:r w:rsidR="00541E1B" w:rsidRPr="00E25D06">
        <w:rPr>
          <w:rFonts w:ascii="Arial" w:hAnsi="Arial" w:cs="Arial"/>
          <w:sz w:val="20"/>
          <w:szCs w:val="20"/>
          <w:lang w:val="en-GB"/>
        </w:rPr>
        <w:t xml:space="preserve">stage </w:t>
      </w:r>
      <w:r w:rsidRPr="00E25D06">
        <w:rPr>
          <w:rFonts w:ascii="Arial" w:hAnsi="Arial" w:cs="Arial"/>
          <w:sz w:val="20"/>
          <w:szCs w:val="20"/>
          <w:lang w:val="en-GB"/>
        </w:rPr>
        <w:t>whatsoever on its own initiative, amend or modify the BIDDING DOCUMENTS by the issuance of an addendum to the BIDDING DOCUMENTS (“</w:t>
      </w:r>
      <w:r w:rsidRPr="00E25D06">
        <w:rPr>
          <w:rFonts w:ascii="Arial" w:hAnsi="Arial" w:cs="Arial"/>
          <w:b/>
          <w:bCs/>
          <w:sz w:val="20"/>
          <w:szCs w:val="20"/>
          <w:lang w:val="en-GB"/>
        </w:rPr>
        <w:t>ADDENDUM</w:t>
      </w:r>
      <w:r w:rsidRPr="00E25D06">
        <w:rPr>
          <w:rFonts w:ascii="Arial" w:hAnsi="Arial" w:cs="Arial"/>
          <w:sz w:val="20"/>
          <w:szCs w:val="20"/>
          <w:lang w:val="en-GB"/>
        </w:rPr>
        <w:t xml:space="preserve">”). The ADDENDUM shall form a part of the BIDDING DOCUMENTS and shall be binding as of the day of its issuance by the </w:t>
      </w:r>
      <w:r w:rsidR="00BA7887" w:rsidRPr="00E25D06">
        <w:rPr>
          <w:rFonts w:ascii="Arial" w:hAnsi="Arial" w:cs="Arial"/>
          <w:sz w:val="20"/>
          <w:szCs w:val="20"/>
          <w:lang w:val="en-GB"/>
        </w:rPr>
        <w:t>COMPANY</w:t>
      </w:r>
      <w:r w:rsidRPr="00E25D06">
        <w:rPr>
          <w:rFonts w:ascii="Arial" w:hAnsi="Arial" w:cs="Arial"/>
          <w:sz w:val="20"/>
          <w:szCs w:val="20"/>
          <w:lang w:val="en-GB"/>
        </w:rPr>
        <w:t xml:space="preserve"> on the CONNECT </w:t>
      </w:r>
      <w:r w:rsidR="008720CD" w:rsidRPr="00E25D06">
        <w:rPr>
          <w:rFonts w:ascii="Arial" w:hAnsi="Arial" w:cs="Arial"/>
          <w:sz w:val="20"/>
          <w:szCs w:val="20"/>
          <w:lang w:val="en-GB"/>
        </w:rPr>
        <w:t>PLATFORM</w:t>
      </w:r>
      <w:r w:rsidRPr="00E25D06">
        <w:rPr>
          <w:rFonts w:ascii="Arial" w:hAnsi="Arial" w:cs="Arial"/>
          <w:sz w:val="20"/>
          <w:szCs w:val="20"/>
          <w:lang w:val="en-GB"/>
        </w:rPr>
        <w:t>, and all provisions hereof referring to “BIDDING DOCUMENTS” shall be understood to refer to the BIDDING DOCUMENTS as amended or supplemented by the ADDENDUM.</w:t>
      </w:r>
    </w:p>
    <w:p w14:paraId="5865B4D4" w14:textId="16D2CA91" w:rsidR="00C70B18" w:rsidRPr="00E25D06" w:rsidRDefault="00C70B18" w:rsidP="00A24B30">
      <w:pPr>
        <w:pStyle w:val="Akapitzlist"/>
        <w:numPr>
          <w:ilvl w:val="1"/>
          <w:numId w:val="13"/>
        </w:numPr>
        <w:spacing w:before="120" w:after="120"/>
        <w:ind w:left="567" w:hanging="567"/>
        <w:contextualSpacing w:val="0"/>
        <w:jc w:val="both"/>
        <w:rPr>
          <w:rFonts w:ascii="Arial" w:hAnsi="Arial" w:cs="Arial"/>
          <w:sz w:val="20"/>
          <w:szCs w:val="20"/>
          <w:lang w:val="en-GB"/>
        </w:rPr>
      </w:pPr>
      <w:r w:rsidRPr="00E25D06">
        <w:rPr>
          <w:rFonts w:ascii="Arial" w:hAnsi="Arial" w:cs="Arial"/>
          <w:sz w:val="20"/>
          <w:szCs w:val="20"/>
          <w:lang w:val="en-GB"/>
        </w:rPr>
        <w:t xml:space="preserve">The ADDENDUM, if any, will be provided </w:t>
      </w:r>
      <w:r w:rsidRPr="00E25D06">
        <w:rPr>
          <w:rFonts w:ascii="Arial" w:hAnsi="Arial" w:cs="Arial"/>
          <w:i/>
          <w:iCs/>
          <w:sz w:val="20"/>
          <w:szCs w:val="20"/>
          <w:lang w:val="en-GB"/>
        </w:rPr>
        <w:t xml:space="preserve">via </w:t>
      </w:r>
      <w:r w:rsidRPr="00E25D06">
        <w:rPr>
          <w:rFonts w:ascii="Arial" w:hAnsi="Arial" w:cs="Arial"/>
          <w:sz w:val="20"/>
          <w:szCs w:val="20"/>
          <w:lang w:val="en-GB"/>
        </w:rPr>
        <w:t xml:space="preserve">the CONNECT </w:t>
      </w:r>
      <w:r w:rsidR="00874121" w:rsidRPr="00E25D06">
        <w:rPr>
          <w:rFonts w:ascii="Arial" w:hAnsi="Arial" w:cs="Arial"/>
          <w:sz w:val="20"/>
          <w:szCs w:val="20"/>
          <w:lang w:val="en-GB"/>
        </w:rPr>
        <w:t>PLATFORM</w:t>
      </w:r>
      <w:r w:rsidRPr="00E25D06">
        <w:rPr>
          <w:rFonts w:ascii="Arial" w:hAnsi="Arial" w:cs="Arial"/>
          <w:sz w:val="20"/>
          <w:szCs w:val="20"/>
          <w:lang w:val="en-GB"/>
        </w:rPr>
        <w:t xml:space="preserve"> to the BIDDERS.</w:t>
      </w:r>
    </w:p>
    <w:p w14:paraId="50D71E81" w14:textId="586D0FD2" w:rsidR="00C70B18" w:rsidRPr="00E25D06" w:rsidRDefault="00C70B18" w:rsidP="00A24B30">
      <w:pPr>
        <w:pStyle w:val="Akapitzlist"/>
        <w:numPr>
          <w:ilvl w:val="1"/>
          <w:numId w:val="13"/>
        </w:numPr>
        <w:spacing w:before="120" w:after="120"/>
        <w:ind w:left="567" w:hanging="567"/>
        <w:contextualSpacing w:val="0"/>
        <w:jc w:val="both"/>
        <w:rPr>
          <w:rFonts w:ascii="Arial" w:hAnsi="Arial" w:cs="Arial"/>
          <w:sz w:val="20"/>
          <w:szCs w:val="20"/>
          <w:lang w:val="en-GB"/>
        </w:rPr>
      </w:pPr>
      <w:r w:rsidRPr="00E25D06">
        <w:rPr>
          <w:rFonts w:ascii="Arial" w:hAnsi="Arial" w:cs="Arial"/>
          <w:sz w:val="20"/>
          <w:szCs w:val="20"/>
          <w:lang w:val="en-GB"/>
        </w:rPr>
        <w:t xml:space="preserve">For the avoidance of doubt, under no circumstances shall amending or supplementing the BIDDING DOCUMENTS in any way by the </w:t>
      </w:r>
      <w:r w:rsidR="005D2015" w:rsidRPr="00E25D06">
        <w:rPr>
          <w:rFonts w:ascii="Arial" w:hAnsi="Arial" w:cs="Arial"/>
          <w:sz w:val="20"/>
          <w:szCs w:val="20"/>
          <w:lang w:val="en-GB"/>
        </w:rPr>
        <w:t>COMPANY</w:t>
      </w:r>
      <w:r w:rsidRPr="00E25D06">
        <w:rPr>
          <w:rFonts w:ascii="Arial" w:hAnsi="Arial" w:cs="Arial"/>
          <w:sz w:val="20"/>
          <w:szCs w:val="20"/>
          <w:lang w:val="en-GB"/>
        </w:rPr>
        <w:t xml:space="preserve"> be interpreted by any BIDDER as an action in bad faith on the part of the </w:t>
      </w:r>
      <w:r w:rsidR="00F86166" w:rsidRPr="00E25D06">
        <w:rPr>
          <w:rFonts w:ascii="Arial" w:hAnsi="Arial" w:cs="Arial"/>
          <w:sz w:val="20"/>
          <w:szCs w:val="20"/>
          <w:lang w:val="en-GB"/>
        </w:rPr>
        <w:t>COMPANY</w:t>
      </w:r>
      <w:r w:rsidRPr="00E25D06">
        <w:rPr>
          <w:rFonts w:ascii="Arial" w:hAnsi="Arial" w:cs="Arial"/>
          <w:sz w:val="20"/>
          <w:szCs w:val="20"/>
          <w:lang w:val="en-GB"/>
        </w:rPr>
        <w:t>.</w:t>
      </w:r>
    </w:p>
    <w:p w14:paraId="27FE1A76" w14:textId="77777777" w:rsidR="00B07E3A" w:rsidRPr="00E25D06" w:rsidRDefault="00B07E3A" w:rsidP="00B07E3A">
      <w:pPr>
        <w:pStyle w:val="Akapitzlist"/>
        <w:spacing w:before="120" w:after="120"/>
        <w:ind w:left="567"/>
        <w:contextualSpacing w:val="0"/>
        <w:jc w:val="both"/>
        <w:rPr>
          <w:rFonts w:ascii="Arial" w:hAnsi="Arial" w:cs="Arial"/>
          <w:sz w:val="20"/>
          <w:szCs w:val="20"/>
          <w:lang w:val="en-GB"/>
        </w:rPr>
      </w:pPr>
    </w:p>
    <w:p w14:paraId="59A7617E" w14:textId="5AEF179C" w:rsidR="00BF0F24" w:rsidRPr="00E25D06" w:rsidRDefault="00774710" w:rsidP="00A24B30">
      <w:pPr>
        <w:pStyle w:val="Nagwek2"/>
        <w:numPr>
          <w:ilvl w:val="0"/>
          <w:numId w:val="13"/>
        </w:numPr>
        <w:spacing w:before="120" w:after="120"/>
        <w:ind w:left="567" w:hanging="567"/>
        <w:jc w:val="both"/>
        <w:rPr>
          <w:rFonts w:ascii="Arial" w:hAnsi="Arial" w:cs="Arial"/>
          <w:color w:val="auto"/>
          <w:sz w:val="20"/>
          <w:szCs w:val="20"/>
        </w:rPr>
      </w:pPr>
      <w:bookmarkStart w:id="37" w:name="_Toc224306927"/>
      <w:bookmarkStart w:id="38" w:name="_Toc224307137"/>
      <w:bookmarkStart w:id="39" w:name="_Toc224306928"/>
      <w:bookmarkStart w:id="40" w:name="_Toc224307138"/>
      <w:bookmarkStart w:id="41" w:name="_Toc224306929"/>
      <w:bookmarkStart w:id="42" w:name="_Toc224307139"/>
      <w:bookmarkStart w:id="43" w:name="_Toc224306930"/>
      <w:bookmarkStart w:id="44" w:name="_Toc224307140"/>
      <w:bookmarkStart w:id="45" w:name="_Toc224306931"/>
      <w:bookmarkStart w:id="46" w:name="_Toc224307141"/>
      <w:bookmarkStart w:id="47" w:name="_Toc224306932"/>
      <w:bookmarkStart w:id="48" w:name="_Toc224307142"/>
      <w:bookmarkStart w:id="49" w:name="_Toc224306933"/>
      <w:bookmarkStart w:id="50" w:name="_Toc224307143"/>
      <w:bookmarkStart w:id="51" w:name="_Toc224306934"/>
      <w:bookmarkStart w:id="52" w:name="_Toc224307144"/>
      <w:bookmarkStart w:id="53" w:name="_Toc224306935"/>
      <w:bookmarkStart w:id="54" w:name="_Toc224307145"/>
      <w:bookmarkStart w:id="55" w:name="_Toc224306936"/>
      <w:bookmarkStart w:id="56" w:name="_Toc224307146"/>
      <w:bookmarkStart w:id="57" w:name="_Toc224306937"/>
      <w:bookmarkStart w:id="58" w:name="_Toc224307147"/>
      <w:bookmarkStart w:id="59" w:name="_Toc224306938"/>
      <w:bookmarkStart w:id="60" w:name="_Toc224307148"/>
      <w:bookmarkStart w:id="61" w:name="_Toc224306939"/>
      <w:bookmarkStart w:id="62" w:name="_Toc224307149"/>
      <w:bookmarkStart w:id="63" w:name="_Toc224306940"/>
      <w:bookmarkStart w:id="64" w:name="_Toc224307150"/>
      <w:bookmarkStart w:id="65" w:name="_Toc224306941"/>
      <w:bookmarkStart w:id="66" w:name="_Toc224307151"/>
      <w:bookmarkStart w:id="67" w:name="_Toc224306942"/>
      <w:bookmarkStart w:id="68" w:name="_Toc224307152"/>
      <w:bookmarkStart w:id="69" w:name="_Toc224306943"/>
      <w:bookmarkStart w:id="70" w:name="_Toc224307153"/>
      <w:bookmarkStart w:id="71" w:name="_Toc224306944"/>
      <w:bookmarkStart w:id="72" w:name="_Toc224307154"/>
      <w:bookmarkStart w:id="73" w:name="_Toc224306945"/>
      <w:bookmarkStart w:id="74" w:name="_Toc224307155"/>
      <w:bookmarkStart w:id="75" w:name="_Toc224306946"/>
      <w:bookmarkStart w:id="76" w:name="_Toc224307156"/>
      <w:bookmarkStart w:id="77" w:name="_Toc224306947"/>
      <w:bookmarkStart w:id="78" w:name="_Toc224307157"/>
      <w:bookmarkStart w:id="79" w:name="_Toc224306948"/>
      <w:bookmarkStart w:id="80" w:name="_Toc224307158"/>
      <w:bookmarkStart w:id="81" w:name="_Toc224306949"/>
      <w:bookmarkStart w:id="82" w:name="_Toc224307159"/>
      <w:bookmarkStart w:id="83" w:name="_Toc224306950"/>
      <w:bookmarkStart w:id="84" w:name="_Toc224307160"/>
      <w:bookmarkStart w:id="85" w:name="_Toc224306951"/>
      <w:bookmarkStart w:id="86" w:name="_Toc224307161"/>
      <w:bookmarkStart w:id="87" w:name="_Toc224306952"/>
      <w:bookmarkStart w:id="88" w:name="_Toc224307162"/>
      <w:bookmarkStart w:id="89" w:name="_Toc224306953"/>
      <w:bookmarkStart w:id="90" w:name="_Toc224307163"/>
      <w:bookmarkStart w:id="91" w:name="_Toc224306954"/>
      <w:bookmarkStart w:id="92" w:name="_Toc224307164"/>
      <w:bookmarkStart w:id="93" w:name="_Toc224306955"/>
      <w:bookmarkStart w:id="94" w:name="_Toc224307165"/>
      <w:bookmarkStart w:id="95" w:name="_Toc224306956"/>
      <w:bookmarkStart w:id="96" w:name="_Toc224307166"/>
      <w:bookmarkStart w:id="97" w:name="_Toc224306957"/>
      <w:bookmarkStart w:id="98" w:name="_Toc224307167"/>
      <w:bookmarkStart w:id="99" w:name="_Toc224306958"/>
      <w:bookmarkStart w:id="100" w:name="_Toc224307168"/>
      <w:bookmarkStart w:id="101" w:name="_Toc224306959"/>
      <w:bookmarkStart w:id="102" w:name="_Toc224307169"/>
      <w:bookmarkStart w:id="103" w:name="_Toc224306960"/>
      <w:bookmarkStart w:id="104" w:name="_Toc224307170"/>
      <w:bookmarkStart w:id="105" w:name="_Toc224306961"/>
      <w:bookmarkStart w:id="106" w:name="_Toc224307171"/>
      <w:bookmarkStart w:id="107" w:name="_Toc224306962"/>
      <w:bookmarkStart w:id="108" w:name="_Toc224307172"/>
      <w:bookmarkStart w:id="109" w:name="_Toc224306963"/>
      <w:bookmarkStart w:id="110" w:name="_Toc224307173"/>
      <w:bookmarkStart w:id="111" w:name="_Toc224306964"/>
      <w:bookmarkStart w:id="112" w:name="_Toc224307174"/>
      <w:bookmarkStart w:id="113" w:name="_Toc224306965"/>
      <w:bookmarkStart w:id="114" w:name="_Toc224307175"/>
      <w:bookmarkStart w:id="115" w:name="_Toc224306966"/>
      <w:bookmarkStart w:id="116" w:name="_Toc224307176"/>
      <w:bookmarkStart w:id="117" w:name="_Toc224306967"/>
      <w:bookmarkStart w:id="118" w:name="_Toc224307177"/>
      <w:bookmarkStart w:id="119" w:name="_Toc224306968"/>
      <w:bookmarkStart w:id="120" w:name="_Toc224307178"/>
      <w:bookmarkStart w:id="121" w:name="_Toc224306969"/>
      <w:bookmarkStart w:id="122" w:name="_Toc224307179"/>
      <w:bookmarkStart w:id="123" w:name="_Toc224306970"/>
      <w:bookmarkStart w:id="124" w:name="_Toc224307180"/>
      <w:bookmarkStart w:id="125" w:name="_Toc224306971"/>
      <w:bookmarkStart w:id="126" w:name="_Toc224307181"/>
      <w:bookmarkStart w:id="127" w:name="_Toc224306972"/>
      <w:bookmarkStart w:id="128" w:name="_Toc224307182"/>
      <w:bookmarkStart w:id="129" w:name="_Toc224306973"/>
      <w:bookmarkStart w:id="130" w:name="_Toc224307183"/>
      <w:bookmarkStart w:id="131" w:name="_Toc224306974"/>
      <w:bookmarkStart w:id="132" w:name="_Toc224307184"/>
      <w:bookmarkStart w:id="133" w:name="_Toc224306975"/>
      <w:bookmarkStart w:id="134" w:name="_Toc224307185"/>
      <w:bookmarkStart w:id="135" w:name="_Toc224306976"/>
      <w:bookmarkStart w:id="136" w:name="_Toc224307186"/>
      <w:bookmarkStart w:id="137" w:name="_Toc224306977"/>
      <w:bookmarkStart w:id="138" w:name="_Toc224307187"/>
      <w:bookmarkStart w:id="139" w:name="_Toc224306978"/>
      <w:bookmarkStart w:id="140" w:name="_Toc224307188"/>
      <w:bookmarkStart w:id="141" w:name="_Toc224306979"/>
      <w:bookmarkStart w:id="142" w:name="_Toc224307189"/>
      <w:bookmarkStart w:id="143" w:name="_Toc224306980"/>
      <w:bookmarkStart w:id="144" w:name="_Toc224307190"/>
      <w:bookmarkStart w:id="145" w:name="_Toc224306981"/>
      <w:bookmarkStart w:id="146" w:name="_Toc224307191"/>
      <w:bookmarkStart w:id="147" w:name="_Toc224306982"/>
      <w:bookmarkStart w:id="148" w:name="_Toc224307192"/>
      <w:bookmarkStart w:id="149" w:name="_Toc224306983"/>
      <w:bookmarkStart w:id="150" w:name="_Toc224307193"/>
      <w:bookmarkStart w:id="151" w:name="_Toc224306984"/>
      <w:bookmarkStart w:id="152" w:name="_Toc224307194"/>
      <w:bookmarkStart w:id="153" w:name="_Toc224306985"/>
      <w:bookmarkStart w:id="154" w:name="_Toc224307195"/>
      <w:bookmarkStart w:id="155" w:name="_Toc224306986"/>
      <w:bookmarkStart w:id="156" w:name="_Toc224307196"/>
      <w:bookmarkStart w:id="157" w:name="_Toc224306987"/>
      <w:bookmarkStart w:id="158" w:name="_Toc224307197"/>
      <w:bookmarkStart w:id="159" w:name="_Toc224306988"/>
      <w:bookmarkStart w:id="160" w:name="_Toc224307198"/>
      <w:bookmarkStart w:id="161" w:name="_Toc224306989"/>
      <w:bookmarkStart w:id="162" w:name="_Toc224307199"/>
      <w:bookmarkStart w:id="163" w:name="_Toc224306990"/>
      <w:bookmarkStart w:id="164" w:name="_Toc224307200"/>
      <w:bookmarkStart w:id="165" w:name="_Toc224306991"/>
      <w:bookmarkStart w:id="166" w:name="_Toc224307201"/>
      <w:bookmarkStart w:id="167" w:name="_Toc224306992"/>
      <w:bookmarkStart w:id="168" w:name="_Toc224307202"/>
      <w:bookmarkStart w:id="169" w:name="_Toc224306993"/>
      <w:bookmarkStart w:id="170" w:name="_Toc224307203"/>
      <w:bookmarkStart w:id="171" w:name="_Toc224306994"/>
      <w:bookmarkStart w:id="172" w:name="_Toc224307204"/>
      <w:bookmarkStart w:id="173" w:name="_Toc224306995"/>
      <w:bookmarkStart w:id="174" w:name="_Toc224307205"/>
      <w:bookmarkStart w:id="175" w:name="_Toc224306996"/>
      <w:bookmarkStart w:id="176" w:name="_Toc224307206"/>
      <w:bookmarkStart w:id="177" w:name="_Toc224306997"/>
      <w:bookmarkStart w:id="178" w:name="_Toc224307207"/>
      <w:bookmarkStart w:id="179" w:name="_Toc224306998"/>
      <w:bookmarkStart w:id="180" w:name="_Toc224307208"/>
      <w:bookmarkStart w:id="181" w:name="_Toc224306999"/>
      <w:bookmarkStart w:id="182" w:name="_Toc224307209"/>
      <w:bookmarkStart w:id="183" w:name="_Toc224307000"/>
      <w:bookmarkStart w:id="184" w:name="_Toc224307210"/>
      <w:bookmarkStart w:id="185" w:name="_Toc224307001"/>
      <w:bookmarkStart w:id="186" w:name="_Toc224307211"/>
      <w:bookmarkStart w:id="187" w:name="_Toc224307002"/>
      <w:bookmarkStart w:id="188" w:name="_Toc224307212"/>
      <w:bookmarkStart w:id="189" w:name="_Toc224307003"/>
      <w:bookmarkStart w:id="190" w:name="_Toc224307213"/>
      <w:bookmarkStart w:id="191" w:name="_Toc224307004"/>
      <w:bookmarkStart w:id="192" w:name="_Toc224307214"/>
      <w:bookmarkStart w:id="193" w:name="_Toc224307005"/>
      <w:bookmarkStart w:id="194" w:name="_Toc224307215"/>
      <w:bookmarkStart w:id="195" w:name="_Toc224307006"/>
      <w:bookmarkStart w:id="196" w:name="_Toc224307216"/>
      <w:bookmarkStart w:id="197" w:name="_Toc224307007"/>
      <w:bookmarkStart w:id="198" w:name="_Toc224307217"/>
      <w:bookmarkStart w:id="199" w:name="_Toc224307008"/>
      <w:bookmarkStart w:id="200" w:name="_Toc224307218"/>
      <w:bookmarkStart w:id="201" w:name="_Toc224307009"/>
      <w:bookmarkStart w:id="202" w:name="_Toc224307219"/>
      <w:bookmarkStart w:id="203" w:name="_Toc224307010"/>
      <w:bookmarkStart w:id="204" w:name="_Toc224307220"/>
      <w:bookmarkStart w:id="205" w:name="_Toc224307011"/>
      <w:bookmarkStart w:id="206" w:name="_Toc224307221"/>
      <w:bookmarkStart w:id="207" w:name="_Toc224307012"/>
      <w:bookmarkStart w:id="208" w:name="_Toc224307222"/>
      <w:bookmarkStart w:id="209" w:name="_Toc224307013"/>
      <w:bookmarkStart w:id="210" w:name="_Toc224307223"/>
      <w:bookmarkStart w:id="211" w:name="_Toc224307014"/>
      <w:bookmarkStart w:id="212" w:name="_Toc224307224"/>
      <w:bookmarkStart w:id="213" w:name="_Toc224307015"/>
      <w:bookmarkStart w:id="214" w:name="_Toc224307225"/>
      <w:bookmarkStart w:id="215" w:name="_Toc224307016"/>
      <w:bookmarkStart w:id="216" w:name="_Toc224307226"/>
      <w:bookmarkStart w:id="217" w:name="_Toc224307017"/>
      <w:bookmarkStart w:id="218" w:name="_Toc224307227"/>
      <w:bookmarkStart w:id="219" w:name="_Toc224307018"/>
      <w:bookmarkStart w:id="220" w:name="_Toc224307228"/>
      <w:bookmarkStart w:id="221" w:name="_Toc224307019"/>
      <w:bookmarkStart w:id="222" w:name="_Toc224307229"/>
      <w:bookmarkStart w:id="223" w:name="_Toc224307020"/>
      <w:bookmarkStart w:id="224" w:name="_Toc224307230"/>
      <w:bookmarkStart w:id="225" w:name="_Toc224307021"/>
      <w:bookmarkStart w:id="226" w:name="_Toc224307231"/>
      <w:bookmarkStart w:id="227" w:name="_Toc224307022"/>
      <w:bookmarkStart w:id="228" w:name="_Toc224307232"/>
      <w:bookmarkStart w:id="229" w:name="_Toc224307023"/>
      <w:bookmarkStart w:id="230" w:name="_Toc224307233"/>
      <w:bookmarkStart w:id="231" w:name="_Toc224307024"/>
      <w:bookmarkStart w:id="232" w:name="_Toc224307234"/>
      <w:bookmarkStart w:id="233" w:name="_Toc224307025"/>
      <w:bookmarkStart w:id="234" w:name="_Toc224307235"/>
      <w:bookmarkStart w:id="235" w:name="_Toc224307026"/>
      <w:bookmarkStart w:id="236" w:name="_Toc224307236"/>
      <w:bookmarkStart w:id="237" w:name="_Toc224307027"/>
      <w:bookmarkStart w:id="238" w:name="_Toc224307237"/>
      <w:bookmarkStart w:id="239" w:name="_Toc224307028"/>
      <w:bookmarkStart w:id="240" w:name="_Toc224307238"/>
      <w:bookmarkStart w:id="241" w:name="_Toc224307029"/>
      <w:bookmarkStart w:id="242" w:name="_Toc224307239"/>
      <w:bookmarkStart w:id="243" w:name="_Toc224307030"/>
      <w:bookmarkStart w:id="244" w:name="_Toc224307240"/>
      <w:bookmarkStart w:id="245" w:name="_Toc224307031"/>
      <w:bookmarkStart w:id="246" w:name="_Toc224307241"/>
      <w:bookmarkStart w:id="247" w:name="_Toc224307032"/>
      <w:bookmarkStart w:id="248" w:name="_Toc224307242"/>
      <w:bookmarkStart w:id="249" w:name="_Toc224307033"/>
      <w:bookmarkStart w:id="250" w:name="_Toc224307243"/>
      <w:bookmarkStart w:id="251" w:name="_Toc224307034"/>
      <w:bookmarkStart w:id="252" w:name="_Toc224307244"/>
      <w:bookmarkStart w:id="253" w:name="_Toc224307035"/>
      <w:bookmarkStart w:id="254" w:name="_Toc224307245"/>
      <w:bookmarkStart w:id="255" w:name="_Toc224307036"/>
      <w:bookmarkStart w:id="256" w:name="_Toc224307246"/>
      <w:bookmarkStart w:id="257" w:name="_Toc224307037"/>
      <w:bookmarkStart w:id="258" w:name="_Toc224307247"/>
      <w:bookmarkStart w:id="259" w:name="_Toc224307038"/>
      <w:bookmarkStart w:id="260" w:name="_Toc224307248"/>
      <w:bookmarkStart w:id="261" w:name="_Toc224307039"/>
      <w:bookmarkStart w:id="262" w:name="_Toc224307249"/>
      <w:bookmarkStart w:id="263" w:name="_Toc224307046"/>
      <w:bookmarkStart w:id="264" w:name="_Toc224307256"/>
      <w:bookmarkStart w:id="265" w:name="_Toc224307054"/>
      <w:bookmarkStart w:id="266" w:name="_Toc224307264"/>
      <w:bookmarkStart w:id="267" w:name="_Toc224307055"/>
      <w:bookmarkStart w:id="268" w:name="_Toc224307265"/>
      <w:bookmarkStart w:id="269" w:name="_Toc224307056"/>
      <w:bookmarkStart w:id="270" w:name="_Toc224307266"/>
      <w:bookmarkStart w:id="271" w:name="_Toc224307057"/>
      <w:bookmarkStart w:id="272" w:name="_Toc224307267"/>
      <w:bookmarkStart w:id="273" w:name="_Toc224307058"/>
      <w:bookmarkStart w:id="274" w:name="_Toc224307268"/>
      <w:bookmarkStart w:id="275" w:name="_Toc224307059"/>
      <w:bookmarkStart w:id="276" w:name="_Toc224307269"/>
      <w:bookmarkStart w:id="277" w:name="_Toc224307060"/>
      <w:bookmarkStart w:id="278" w:name="_Toc224307270"/>
      <w:bookmarkStart w:id="279" w:name="_Toc224307061"/>
      <w:bookmarkStart w:id="280" w:name="_Toc224307271"/>
      <w:bookmarkStart w:id="281" w:name="_Toc24713510"/>
      <w:bookmarkStart w:id="282" w:name="_Toc229692433"/>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r w:rsidRPr="00E25D06">
        <w:rPr>
          <w:rFonts w:ascii="Arial" w:hAnsi="Arial" w:cs="Arial"/>
          <w:color w:val="auto"/>
          <w:sz w:val="20"/>
          <w:szCs w:val="20"/>
        </w:rPr>
        <w:t>CONFIDENTIALITY</w:t>
      </w:r>
      <w:bookmarkEnd w:id="281"/>
      <w:bookmarkEnd w:id="282"/>
    </w:p>
    <w:p w14:paraId="3D765028" w14:textId="461540E3" w:rsidR="003E5009" w:rsidRPr="00E25D06" w:rsidRDefault="006430B0" w:rsidP="00A24B30">
      <w:pPr>
        <w:pStyle w:val="Style10"/>
        <w:numPr>
          <w:ilvl w:val="1"/>
          <w:numId w:val="13"/>
        </w:numPr>
        <w:tabs>
          <w:tab w:val="left" w:pos="567"/>
        </w:tabs>
        <w:spacing w:before="120" w:after="120" w:line="276" w:lineRule="auto"/>
        <w:ind w:left="567" w:hanging="567"/>
        <w:jc w:val="both"/>
        <w:rPr>
          <w:snapToGrid w:val="0"/>
          <w:sz w:val="20"/>
          <w:szCs w:val="20"/>
          <w:lang w:val="en-US" w:eastAsia="en-US"/>
        </w:rPr>
      </w:pPr>
      <w:r w:rsidRPr="00E25D06">
        <w:rPr>
          <w:snapToGrid w:val="0"/>
          <w:sz w:val="20"/>
          <w:szCs w:val="20"/>
          <w:lang w:val="en-US" w:eastAsia="en-US"/>
        </w:rPr>
        <w:t xml:space="preserve">The BIDDER undertakes to treat as confidential any and all information and materials obtained during the PROCEDURE, including, in particular, the BIDDING DOCUMENTS, unless such information is </w:t>
      </w:r>
      <w:r w:rsidR="002D399A" w:rsidRPr="00E25D06">
        <w:rPr>
          <w:snapToGrid w:val="0"/>
          <w:sz w:val="20"/>
          <w:szCs w:val="20"/>
          <w:lang w:val="en-US" w:eastAsia="en-US"/>
        </w:rPr>
        <w:t>disclosed to the public</w:t>
      </w:r>
      <w:r w:rsidR="002D399A" w:rsidRPr="00E25D06">
        <w:rPr>
          <w:i/>
          <w:iCs/>
          <w:snapToGrid w:val="0"/>
          <w:sz w:val="20"/>
          <w:szCs w:val="20"/>
          <w:lang w:val="en-US" w:eastAsia="en-US"/>
        </w:rPr>
        <w:t xml:space="preserve"> via</w:t>
      </w:r>
      <w:r w:rsidRPr="00E25D06">
        <w:rPr>
          <w:snapToGrid w:val="0"/>
          <w:sz w:val="20"/>
          <w:szCs w:val="20"/>
          <w:lang w:val="en-US" w:eastAsia="en-US"/>
        </w:rPr>
        <w:t xml:space="preserve"> the </w:t>
      </w:r>
      <w:r w:rsidR="00DB795D" w:rsidRPr="00E25D06">
        <w:rPr>
          <w:snapToGrid w:val="0"/>
          <w:sz w:val="20"/>
          <w:szCs w:val="20"/>
          <w:lang w:val="en-US" w:eastAsia="en-US"/>
        </w:rPr>
        <w:t xml:space="preserve">CONNECT PLATFORM </w:t>
      </w:r>
      <w:r w:rsidRPr="00E25D06">
        <w:rPr>
          <w:snapToGrid w:val="0"/>
          <w:sz w:val="20"/>
          <w:szCs w:val="20"/>
          <w:lang w:val="en-US" w:eastAsia="en-US"/>
        </w:rPr>
        <w:t>by the COMPANY.</w:t>
      </w:r>
      <w:r w:rsidRPr="00E25D06" w:rsidDel="006430B0">
        <w:rPr>
          <w:snapToGrid w:val="0"/>
          <w:sz w:val="20"/>
          <w:szCs w:val="20"/>
          <w:lang w:val="en-US" w:eastAsia="en-US"/>
        </w:rPr>
        <w:t xml:space="preserve"> </w:t>
      </w:r>
      <w:r w:rsidR="003E5009" w:rsidRPr="00E25D06">
        <w:rPr>
          <w:snapToGrid w:val="0"/>
          <w:sz w:val="20"/>
          <w:szCs w:val="20"/>
          <w:lang w:val="en-US" w:eastAsia="en-US"/>
        </w:rPr>
        <w:t xml:space="preserve">For the avoidance of doubt, the transmission of any information </w:t>
      </w:r>
      <w:r w:rsidR="003E5009" w:rsidRPr="00E25D06">
        <w:rPr>
          <w:i/>
          <w:iCs/>
          <w:snapToGrid w:val="0"/>
          <w:sz w:val="20"/>
          <w:szCs w:val="20"/>
          <w:lang w:val="en-US" w:eastAsia="en-US"/>
        </w:rPr>
        <w:t>via</w:t>
      </w:r>
      <w:r w:rsidR="003E5009" w:rsidRPr="00E25D06">
        <w:rPr>
          <w:snapToGrid w:val="0"/>
          <w:sz w:val="20"/>
          <w:szCs w:val="20"/>
          <w:lang w:val="en-US" w:eastAsia="en-US"/>
        </w:rPr>
        <w:t xml:space="preserve"> the </w:t>
      </w:r>
      <w:r w:rsidR="00DB795D" w:rsidRPr="00E25D06">
        <w:rPr>
          <w:snapToGrid w:val="0"/>
          <w:sz w:val="20"/>
          <w:szCs w:val="20"/>
          <w:lang w:val="en-US" w:eastAsia="en-US"/>
        </w:rPr>
        <w:t xml:space="preserve">CONNECT PLATFORM </w:t>
      </w:r>
      <w:r w:rsidR="003E5009" w:rsidRPr="00E25D06">
        <w:rPr>
          <w:snapToGrid w:val="0"/>
          <w:sz w:val="20"/>
          <w:szCs w:val="20"/>
          <w:lang w:val="en-US" w:eastAsia="en-US"/>
        </w:rPr>
        <w:t xml:space="preserve">to a limited group of recipients shall not constitute disclosure within the meaning of this </w:t>
      </w:r>
      <w:r w:rsidR="00F8291B">
        <w:rPr>
          <w:snapToGrid w:val="0"/>
          <w:sz w:val="20"/>
          <w:szCs w:val="20"/>
          <w:lang w:val="en-US" w:eastAsia="en-US"/>
        </w:rPr>
        <w:t>c</w:t>
      </w:r>
      <w:r w:rsidR="003E5009" w:rsidRPr="00E25D06">
        <w:rPr>
          <w:snapToGrid w:val="0"/>
          <w:sz w:val="20"/>
          <w:szCs w:val="20"/>
          <w:lang w:val="en-US" w:eastAsia="en-US"/>
        </w:rPr>
        <w:t xml:space="preserve">lause </w:t>
      </w:r>
      <w:r w:rsidR="00840DF9" w:rsidRPr="00E25D06">
        <w:rPr>
          <w:snapToGrid w:val="0"/>
          <w:sz w:val="20"/>
          <w:szCs w:val="20"/>
          <w:lang w:val="en-US" w:eastAsia="en-US"/>
        </w:rPr>
        <w:t>6</w:t>
      </w:r>
      <w:r w:rsidR="003E5009" w:rsidRPr="00E25D06">
        <w:rPr>
          <w:snapToGrid w:val="0"/>
          <w:sz w:val="20"/>
          <w:szCs w:val="20"/>
          <w:lang w:val="en-US" w:eastAsia="en-US"/>
        </w:rPr>
        <w:t>.</w:t>
      </w:r>
    </w:p>
    <w:p w14:paraId="0546C4BD" w14:textId="72C7E1AE" w:rsidR="00774710" w:rsidRPr="00E25D06" w:rsidRDefault="00774710" w:rsidP="00A24B30">
      <w:pPr>
        <w:pStyle w:val="Style10"/>
        <w:numPr>
          <w:ilvl w:val="1"/>
          <w:numId w:val="13"/>
        </w:numPr>
        <w:tabs>
          <w:tab w:val="left" w:pos="567"/>
        </w:tabs>
        <w:spacing w:before="120" w:after="120" w:line="276" w:lineRule="auto"/>
        <w:ind w:left="567" w:hanging="567"/>
        <w:jc w:val="both"/>
        <w:rPr>
          <w:snapToGrid w:val="0"/>
          <w:sz w:val="20"/>
          <w:szCs w:val="20"/>
          <w:lang w:val="en-US" w:eastAsia="en-US"/>
        </w:rPr>
      </w:pPr>
      <w:r w:rsidRPr="00E25D06">
        <w:rPr>
          <w:snapToGrid w:val="0"/>
          <w:sz w:val="20"/>
          <w:szCs w:val="20"/>
          <w:lang w:val="en-US" w:eastAsia="en-US"/>
        </w:rPr>
        <w:t xml:space="preserve">Information concerning </w:t>
      </w:r>
      <w:r w:rsidR="00840DF9" w:rsidRPr="00E25D06">
        <w:rPr>
          <w:snapToGrid w:val="0"/>
          <w:sz w:val="20"/>
          <w:szCs w:val="20"/>
          <w:lang w:val="en-US" w:eastAsia="en-US"/>
        </w:rPr>
        <w:t xml:space="preserve">the </w:t>
      </w:r>
      <w:r w:rsidR="00686AA4" w:rsidRPr="00E25D06">
        <w:rPr>
          <w:snapToGrid w:val="0"/>
          <w:sz w:val="20"/>
          <w:szCs w:val="20"/>
          <w:lang w:val="en-US" w:eastAsia="en-US"/>
        </w:rPr>
        <w:t>PROCEDURE</w:t>
      </w:r>
      <w:r w:rsidRPr="00E25D06">
        <w:rPr>
          <w:snapToGrid w:val="0"/>
          <w:sz w:val="20"/>
          <w:szCs w:val="20"/>
          <w:lang w:val="en-US" w:eastAsia="en-US"/>
        </w:rPr>
        <w:t xml:space="preserve"> cannot be provided by the </w:t>
      </w:r>
      <w:r w:rsidR="005427DD" w:rsidRPr="00E25D06">
        <w:rPr>
          <w:snapToGrid w:val="0"/>
          <w:sz w:val="20"/>
          <w:szCs w:val="20"/>
          <w:lang w:val="en-US" w:eastAsia="en-US"/>
        </w:rPr>
        <w:t xml:space="preserve">BIDDER </w:t>
      </w:r>
      <w:r w:rsidRPr="00E25D06">
        <w:rPr>
          <w:snapToGrid w:val="0"/>
          <w:sz w:val="20"/>
          <w:szCs w:val="20"/>
          <w:lang w:val="en-US" w:eastAsia="en-US"/>
        </w:rPr>
        <w:t xml:space="preserve">for publication of such information or transfer to any third parties, without a written permission from </w:t>
      </w:r>
      <w:r w:rsidR="00F62105" w:rsidRPr="00E25D06">
        <w:rPr>
          <w:snapToGrid w:val="0"/>
          <w:sz w:val="20"/>
          <w:szCs w:val="20"/>
          <w:lang w:val="en-US" w:eastAsia="en-US"/>
        </w:rPr>
        <w:t>the COMPANY</w:t>
      </w:r>
      <w:r w:rsidRPr="00E25D06">
        <w:rPr>
          <w:snapToGrid w:val="0"/>
          <w:sz w:val="20"/>
          <w:szCs w:val="20"/>
          <w:lang w:val="en-US" w:eastAsia="en-US"/>
        </w:rPr>
        <w:t>.</w:t>
      </w:r>
      <w:r w:rsidR="00DE722C" w:rsidRPr="00E25D06">
        <w:rPr>
          <w:snapToGrid w:val="0"/>
          <w:sz w:val="20"/>
          <w:szCs w:val="20"/>
          <w:lang w:val="en-US" w:eastAsia="en-US"/>
        </w:rPr>
        <w:t xml:space="preserve"> </w:t>
      </w:r>
    </w:p>
    <w:p w14:paraId="6B3F941A" w14:textId="3B432E71" w:rsidR="00250769" w:rsidRPr="00E25D06" w:rsidRDefault="00250769" w:rsidP="00A24B30">
      <w:pPr>
        <w:pStyle w:val="Style10"/>
        <w:numPr>
          <w:ilvl w:val="1"/>
          <w:numId w:val="13"/>
        </w:numPr>
        <w:tabs>
          <w:tab w:val="left" w:pos="567"/>
        </w:tabs>
        <w:spacing w:before="120" w:after="120" w:line="276" w:lineRule="auto"/>
        <w:ind w:left="567" w:hanging="567"/>
        <w:jc w:val="both"/>
        <w:rPr>
          <w:snapToGrid w:val="0"/>
          <w:sz w:val="20"/>
          <w:szCs w:val="20"/>
          <w:lang w:val="en-US" w:eastAsia="en-US"/>
        </w:rPr>
      </w:pPr>
      <w:r w:rsidRPr="00E25D06">
        <w:rPr>
          <w:snapToGrid w:val="0"/>
          <w:sz w:val="20"/>
          <w:szCs w:val="20"/>
          <w:lang w:val="en-US" w:eastAsia="en-US"/>
        </w:rPr>
        <w:t xml:space="preserve">The information included in </w:t>
      </w:r>
      <w:r w:rsidR="0034076C" w:rsidRPr="00E25D06">
        <w:rPr>
          <w:snapToGrid w:val="0"/>
          <w:sz w:val="20"/>
          <w:szCs w:val="20"/>
          <w:lang w:val="en-US" w:eastAsia="en-US"/>
        </w:rPr>
        <w:t>the BIDDING DOCUMENTS</w:t>
      </w:r>
      <w:r w:rsidR="005427DD" w:rsidRPr="00E25D06">
        <w:rPr>
          <w:snapToGrid w:val="0"/>
          <w:sz w:val="20"/>
          <w:szCs w:val="20"/>
          <w:lang w:val="en-US" w:eastAsia="en-US"/>
        </w:rPr>
        <w:t xml:space="preserve"> </w:t>
      </w:r>
      <w:r w:rsidRPr="00E25D06">
        <w:rPr>
          <w:snapToGrid w:val="0"/>
          <w:sz w:val="20"/>
          <w:szCs w:val="20"/>
          <w:lang w:val="en-US" w:eastAsia="en-US"/>
        </w:rPr>
        <w:t>is the sole property of the COMPANY and must be kept confidential at all times</w:t>
      </w:r>
      <w:r w:rsidR="005427DD" w:rsidRPr="00E25D06">
        <w:rPr>
          <w:snapToGrid w:val="0"/>
          <w:sz w:val="20"/>
          <w:szCs w:val="20"/>
          <w:lang w:val="en-US" w:eastAsia="en-US"/>
        </w:rPr>
        <w:t>, unless such information is disclosed to the public via the CONNECT PLATFORM by the COMPANY</w:t>
      </w:r>
      <w:r w:rsidRPr="00E25D06">
        <w:rPr>
          <w:snapToGrid w:val="0"/>
          <w:sz w:val="20"/>
          <w:szCs w:val="20"/>
          <w:lang w:val="en-US" w:eastAsia="en-US"/>
        </w:rPr>
        <w:t xml:space="preserve">. </w:t>
      </w:r>
      <w:r w:rsidR="001A2752" w:rsidRPr="00E25D06">
        <w:rPr>
          <w:snapToGrid w:val="0"/>
          <w:sz w:val="20"/>
          <w:szCs w:val="20"/>
          <w:lang w:val="en-US" w:eastAsia="en-US"/>
        </w:rPr>
        <w:t xml:space="preserve">The BIDDING DOCUMENTS </w:t>
      </w:r>
      <w:r w:rsidRPr="00E25D06">
        <w:rPr>
          <w:snapToGrid w:val="0"/>
          <w:sz w:val="20"/>
          <w:szCs w:val="20"/>
          <w:lang w:val="en-US" w:eastAsia="en-US"/>
        </w:rPr>
        <w:t xml:space="preserve">and all information provided in </w:t>
      </w:r>
      <w:r w:rsidR="00F47F32" w:rsidRPr="00E25D06">
        <w:rPr>
          <w:snapToGrid w:val="0"/>
          <w:sz w:val="20"/>
          <w:szCs w:val="20"/>
          <w:lang w:val="en-US" w:eastAsia="en-US"/>
        </w:rPr>
        <w:t>the PROCEDURE</w:t>
      </w:r>
      <w:r w:rsidRPr="00E25D06">
        <w:rPr>
          <w:snapToGrid w:val="0"/>
          <w:sz w:val="20"/>
          <w:szCs w:val="20"/>
          <w:lang w:val="en-US" w:eastAsia="en-US"/>
        </w:rPr>
        <w:t xml:space="preserve"> by the COMPANY are provided solely for the purpose of the </w:t>
      </w:r>
      <w:r w:rsidR="001C78A8" w:rsidRPr="00E25D06">
        <w:rPr>
          <w:snapToGrid w:val="0"/>
          <w:sz w:val="20"/>
          <w:szCs w:val="20"/>
          <w:lang w:val="en-US" w:eastAsia="en-US"/>
        </w:rPr>
        <w:t xml:space="preserve">REQUEST/ </w:t>
      </w:r>
      <w:r w:rsidR="00BF76FF">
        <w:rPr>
          <w:snapToGrid w:val="0"/>
          <w:sz w:val="20"/>
          <w:szCs w:val="20"/>
          <w:lang w:val="en-US" w:eastAsia="en-US"/>
        </w:rPr>
        <w:t>PDP+LF</w:t>
      </w:r>
      <w:r w:rsidR="00F555C3" w:rsidRPr="00E25D06">
        <w:rPr>
          <w:snapToGrid w:val="0"/>
          <w:sz w:val="20"/>
          <w:szCs w:val="20"/>
          <w:lang w:val="en-US" w:eastAsia="en-US"/>
        </w:rPr>
        <w:t xml:space="preserve"> PROPOSAL/ EPCC BID</w:t>
      </w:r>
      <w:r w:rsidR="001C78A8" w:rsidRPr="00E25D06">
        <w:rPr>
          <w:snapToGrid w:val="0"/>
          <w:sz w:val="20"/>
          <w:szCs w:val="20"/>
          <w:lang w:val="en-US" w:eastAsia="en-US"/>
        </w:rPr>
        <w:t xml:space="preserve"> </w:t>
      </w:r>
      <w:r w:rsidRPr="00E25D06">
        <w:rPr>
          <w:snapToGrid w:val="0"/>
          <w:sz w:val="20"/>
          <w:szCs w:val="20"/>
          <w:lang w:val="en-US" w:eastAsia="en-US"/>
        </w:rPr>
        <w:t>preparation and submission on the expressed condition that neither the</w:t>
      </w:r>
      <w:r w:rsidR="00F555C3" w:rsidRPr="00E25D06">
        <w:rPr>
          <w:snapToGrid w:val="0"/>
          <w:sz w:val="20"/>
          <w:szCs w:val="20"/>
          <w:lang w:val="en-US" w:eastAsia="en-US"/>
        </w:rPr>
        <w:t xml:space="preserve"> BIDDING DOCUMENTS </w:t>
      </w:r>
      <w:r w:rsidRPr="00E25D06">
        <w:rPr>
          <w:snapToGrid w:val="0"/>
          <w:sz w:val="20"/>
          <w:szCs w:val="20"/>
          <w:lang w:val="en-US" w:eastAsia="en-US"/>
        </w:rPr>
        <w:t>nor the information contained therein shall be used for any other purpose without the expressed prior written consent of the COMPANY.</w:t>
      </w:r>
    </w:p>
    <w:p w14:paraId="0C177988" w14:textId="1FDD60F4" w:rsidR="00476F53" w:rsidRPr="00E25D06" w:rsidRDefault="00250769" w:rsidP="00A24B30">
      <w:pPr>
        <w:pStyle w:val="Style10"/>
        <w:numPr>
          <w:ilvl w:val="1"/>
          <w:numId w:val="13"/>
        </w:numPr>
        <w:tabs>
          <w:tab w:val="left" w:pos="567"/>
        </w:tabs>
        <w:spacing w:before="120" w:after="120" w:line="276" w:lineRule="auto"/>
        <w:ind w:left="567" w:hanging="567"/>
        <w:jc w:val="both"/>
        <w:rPr>
          <w:snapToGrid w:val="0"/>
          <w:sz w:val="20"/>
          <w:szCs w:val="20"/>
          <w:lang w:val="en-US" w:eastAsia="en-US"/>
        </w:rPr>
      </w:pPr>
      <w:r w:rsidRPr="00E25D06">
        <w:rPr>
          <w:snapToGrid w:val="0"/>
          <w:sz w:val="20"/>
          <w:szCs w:val="20"/>
          <w:lang w:val="en-US" w:eastAsia="en-US"/>
        </w:rPr>
        <w:t xml:space="preserve">The submitted </w:t>
      </w:r>
      <w:r w:rsidR="00E44CD1" w:rsidRPr="00E25D06">
        <w:rPr>
          <w:snapToGrid w:val="0"/>
          <w:sz w:val="20"/>
          <w:szCs w:val="20"/>
          <w:lang w:val="en-US" w:eastAsia="en-US"/>
        </w:rPr>
        <w:t xml:space="preserve">REQUEST/ </w:t>
      </w:r>
      <w:r w:rsidR="00BF76FF">
        <w:rPr>
          <w:snapToGrid w:val="0"/>
          <w:sz w:val="20"/>
          <w:szCs w:val="20"/>
          <w:lang w:val="en-US" w:eastAsia="en-US"/>
        </w:rPr>
        <w:t>PDP+LF</w:t>
      </w:r>
      <w:r w:rsidR="00E44CD1" w:rsidRPr="00E25D06">
        <w:rPr>
          <w:snapToGrid w:val="0"/>
          <w:sz w:val="20"/>
          <w:szCs w:val="20"/>
          <w:lang w:val="en-US" w:eastAsia="en-US"/>
        </w:rPr>
        <w:t xml:space="preserve"> PROPOSAL/ EPCC BID </w:t>
      </w:r>
      <w:r w:rsidRPr="00E25D06">
        <w:rPr>
          <w:snapToGrid w:val="0"/>
          <w:sz w:val="20"/>
          <w:szCs w:val="20"/>
          <w:lang w:val="en-US" w:eastAsia="en-US"/>
        </w:rPr>
        <w:t xml:space="preserve">will not be returned to the </w:t>
      </w:r>
      <w:r w:rsidR="00121902" w:rsidRPr="00E25D06">
        <w:rPr>
          <w:snapToGrid w:val="0"/>
          <w:sz w:val="20"/>
          <w:szCs w:val="20"/>
          <w:lang w:val="en-GB" w:eastAsia="en-US"/>
        </w:rPr>
        <w:t>BIDDER</w:t>
      </w:r>
      <w:r w:rsidRPr="00E25D06">
        <w:rPr>
          <w:snapToGrid w:val="0"/>
          <w:sz w:val="20"/>
          <w:szCs w:val="20"/>
          <w:lang w:val="en-US" w:eastAsia="en-US"/>
        </w:rPr>
        <w:t xml:space="preserve">, unless otherwise agreed upon in writing. The content of the rejected and/or unsuccessful </w:t>
      </w:r>
      <w:r w:rsidR="00E44CD1" w:rsidRPr="00E25D06">
        <w:rPr>
          <w:snapToGrid w:val="0"/>
          <w:sz w:val="20"/>
          <w:szCs w:val="20"/>
          <w:lang w:val="en-US" w:eastAsia="en-US"/>
        </w:rPr>
        <w:t xml:space="preserve">REQUEST/ </w:t>
      </w:r>
      <w:r w:rsidR="00BF76FF">
        <w:rPr>
          <w:snapToGrid w:val="0"/>
          <w:sz w:val="20"/>
          <w:szCs w:val="20"/>
          <w:lang w:val="en-US" w:eastAsia="en-US"/>
        </w:rPr>
        <w:t>PDP+LF</w:t>
      </w:r>
      <w:r w:rsidR="00E44CD1" w:rsidRPr="00E25D06">
        <w:rPr>
          <w:snapToGrid w:val="0"/>
          <w:sz w:val="20"/>
          <w:szCs w:val="20"/>
          <w:lang w:val="en-US" w:eastAsia="en-US"/>
        </w:rPr>
        <w:t xml:space="preserve"> PROPOSAL/ EPCC BID </w:t>
      </w:r>
      <w:r w:rsidRPr="00E25D06">
        <w:rPr>
          <w:snapToGrid w:val="0"/>
          <w:sz w:val="20"/>
          <w:szCs w:val="20"/>
          <w:lang w:val="en-US" w:eastAsia="en-US"/>
        </w:rPr>
        <w:t>will remain confidential to third parties and will only be made available to COMPANY employees, agents, advisors</w:t>
      </w:r>
      <w:r w:rsidR="00865A1B" w:rsidRPr="00E25D06">
        <w:rPr>
          <w:snapToGrid w:val="0"/>
          <w:sz w:val="20"/>
          <w:szCs w:val="20"/>
          <w:lang w:val="en-US" w:eastAsia="en-US"/>
        </w:rPr>
        <w:t xml:space="preserve">, </w:t>
      </w:r>
      <w:r w:rsidR="009A79C7" w:rsidRPr="00E25D06">
        <w:rPr>
          <w:snapToGrid w:val="0"/>
          <w:sz w:val="20"/>
          <w:szCs w:val="20"/>
          <w:lang w:val="en-US" w:eastAsia="en-US"/>
        </w:rPr>
        <w:t>control authorities</w:t>
      </w:r>
      <w:r w:rsidRPr="00E25D06">
        <w:rPr>
          <w:snapToGrid w:val="0"/>
          <w:sz w:val="20"/>
          <w:szCs w:val="20"/>
          <w:lang w:val="en-US" w:eastAsia="en-US"/>
        </w:rPr>
        <w:t xml:space="preserve"> and/or representatives in </w:t>
      </w:r>
      <w:r w:rsidRPr="00E25D06">
        <w:rPr>
          <w:snapToGrid w:val="0"/>
          <w:sz w:val="20"/>
          <w:szCs w:val="20"/>
          <w:lang w:val="en-US" w:eastAsia="en-US"/>
        </w:rPr>
        <w:lastRenderedPageBreak/>
        <w:t xml:space="preserve">relation to evaluation of </w:t>
      </w:r>
      <w:r w:rsidR="00E44CD1" w:rsidRPr="00E25D06">
        <w:rPr>
          <w:snapToGrid w:val="0"/>
          <w:sz w:val="20"/>
          <w:szCs w:val="20"/>
          <w:lang w:val="en-US" w:eastAsia="en-US"/>
        </w:rPr>
        <w:t xml:space="preserve">REQUEST/ </w:t>
      </w:r>
      <w:r w:rsidR="00BF76FF">
        <w:rPr>
          <w:snapToGrid w:val="0"/>
          <w:sz w:val="20"/>
          <w:szCs w:val="20"/>
          <w:lang w:val="en-US" w:eastAsia="en-US"/>
        </w:rPr>
        <w:t>PDP+LF</w:t>
      </w:r>
      <w:r w:rsidR="00E44CD1" w:rsidRPr="00E25D06">
        <w:rPr>
          <w:snapToGrid w:val="0"/>
          <w:sz w:val="20"/>
          <w:szCs w:val="20"/>
          <w:lang w:val="en-US" w:eastAsia="en-US"/>
        </w:rPr>
        <w:t xml:space="preserve"> PROPOSAL/ EPCC BID </w:t>
      </w:r>
      <w:r w:rsidRPr="00E25D06">
        <w:rPr>
          <w:snapToGrid w:val="0"/>
          <w:sz w:val="20"/>
          <w:szCs w:val="20"/>
          <w:lang w:val="en-US" w:eastAsia="en-US"/>
        </w:rPr>
        <w:t xml:space="preserve">and awarding of </w:t>
      </w:r>
      <w:r w:rsidR="00BF76FF">
        <w:rPr>
          <w:snapToGrid w:val="0"/>
          <w:sz w:val="20"/>
          <w:szCs w:val="20"/>
          <w:lang w:val="en-US" w:eastAsia="en-US"/>
        </w:rPr>
        <w:t>PDP+LF</w:t>
      </w:r>
      <w:r w:rsidR="006F1BB2" w:rsidRPr="00E25D06">
        <w:rPr>
          <w:snapToGrid w:val="0"/>
          <w:sz w:val="20"/>
          <w:szCs w:val="20"/>
          <w:lang w:val="en-US" w:eastAsia="en-US"/>
        </w:rPr>
        <w:t xml:space="preserve"> AGREEMENT or EPCC CONTRACT</w:t>
      </w:r>
      <w:r w:rsidRPr="00E25D06">
        <w:rPr>
          <w:snapToGrid w:val="0"/>
          <w:sz w:val="20"/>
          <w:szCs w:val="20"/>
          <w:lang w:val="en-US" w:eastAsia="en-US"/>
        </w:rPr>
        <w:t>.</w:t>
      </w:r>
    </w:p>
    <w:p w14:paraId="470C2669" w14:textId="0EFFD550" w:rsidR="00427B6C" w:rsidRPr="00E25D06" w:rsidRDefault="00427B6C" w:rsidP="00A24B30">
      <w:pPr>
        <w:pStyle w:val="Style10"/>
        <w:numPr>
          <w:ilvl w:val="1"/>
          <w:numId w:val="13"/>
        </w:numPr>
        <w:tabs>
          <w:tab w:val="left" w:pos="567"/>
        </w:tabs>
        <w:spacing w:before="120" w:after="120" w:line="276" w:lineRule="auto"/>
        <w:ind w:left="567" w:hanging="567"/>
        <w:jc w:val="both"/>
        <w:rPr>
          <w:sz w:val="20"/>
          <w:szCs w:val="20"/>
          <w:lang w:val="en-US" w:eastAsia="en-US"/>
        </w:rPr>
      </w:pPr>
      <w:r w:rsidRPr="00E25D06">
        <w:rPr>
          <w:snapToGrid w:val="0"/>
          <w:sz w:val="20"/>
          <w:szCs w:val="20"/>
          <w:lang w:val="en-US" w:eastAsia="en-US"/>
        </w:rPr>
        <w:t>The fact of inviting the BIDDER for participation in the</w:t>
      </w:r>
      <w:r w:rsidR="00101FE0" w:rsidRPr="00E25D06">
        <w:rPr>
          <w:snapToGrid w:val="0"/>
          <w:sz w:val="20"/>
          <w:szCs w:val="20"/>
          <w:lang w:val="en-US" w:eastAsia="en-US"/>
        </w:rPr>
        <w:t xml:space="preserve"> </w:t>
      </w:r>
      <w:r w:rsidR="003A6A45" w:rsidRPr="00E25D06">
        <w:rPr>
          <w:snapToGrid w:val="0"/>
          <w:sz w:val="20"/>
          <w:szCs w:val="20"/>
          <w:lang w:val="en-US" w:eastAsia="en-US"/>
        </w:rPr>
        <w:t xml:space="preserve">Stage </w:t>
      </w:r>
      <w:r w:rsidR="00E12330" w:rsidRPr="00E25D06">
        <w:rPr>
          <w:snapToGrid w:val="0"/>
          <w:sz w:val="20"/>
          <w:szCs w:val="20"/>
          <w:lang w:val="en-US" w:eastAsia="en-US"/>
        </w:rPr>
        <w:t>I</w:t>
      </w:r>
      <w:r w:rsidR="003A6A45" w:rsidRPr="00E25D06">
        <w:rPr>
          <w:snapToGrid w:val="0"/>
          <w:sz w:val="20"/>
          <w:szCs w:val="20"/>
          <w:lang w:val="en-US" w:eastAsia="en-US"/>
        </w:rPr>
        <w:t>.2</w:t>
      </w:r>
      <w:r w:rsidR="00E12330" w:rsidRPr="00E25D06">
        <w:rPr>
          <w:snapToGrid w:val="0"/>
          <w:sz w:val="20"/>
          <w:szCs w:val="20"/>
          <w:lang w:val="en-US" w:eastAsia="en-US"/>
        </w:rPr>
        <w:t xml:space="preserve"> </w:t>
      </w:r>
      <w:r w:rsidR="003C19E4" w:rsidRPr="00E25D06">
        <w:rPr>
          <w:snapToGrid w:val="0"/>
          <w:sz w:val="20"/>
          <w:szCs w:val="20"/>
          <w:lang w:val="en-US" w:eastAsia="en-US"/>
        </w:rPr>
        <w:t xml:space="preserve">/ </w:t>
      </w:r>
      <w:r w:rsidR="003A6A45" w:rsidRPr="00E25D06">
        <w:rPr>
          <w:snapToGrid w:val="0"/>
          <w:sz w:val="20"/>
          <w:szCs w:val="20"/>
          <w:lang w:val="en-US" w:eastAsia="en-US"/>
        </w:rPr>
        <w:t xml:space="preserve">Stage </w:t>
      </w:r>
      <w:r w:rsidR="00E12330" w:rsidRPr="00E25D06">
        <w:rPr>
          <w:snapToGrid w:val="0"/>
          <w:sz w:val="20"/>
          <w:szCs w:val="20"/>
          <w:lang w:val="en-US" w:eastAsia="en-US"/>
        </w:rPr>
        <w:t>II</w:t>
      </w:r>
      <w:r w:rsidR="00101FE0" w:rsidRPr="00E25D06">
        <w:rPr>
          <w:snapToGrid w:val="0"/>
          <w:sz w:val="20"/>
          <w:szCs w:val="20"/>
          <w:lang w:val="en-US" w:eastAsia="en-US"/>
        </w:rPr>
        <w:t xml:space="preserve"> of the PROCEDURE</w:t>
      </w:r>
      <w:r w:rsidRPr="00E25D06">
        <w:rPr>
          <w:snapToGrid w:val="0"/>
          <w:sz w:val="20"/>
          <w:szCs w:val="20"/>
          <w:lang w:val="en-US" w:eastAsia="en-US"/>
        </w:rPr>
        <w:t xml:space="preserve">, the fact of </w:t>
      </w:r>
      <w:r w:rsidR="00101FE0" w:rsidRPr="00E25D06">
        <w:rPr>
          <w:snapToGrid w:val="0"/>
          <w:sz w:val="20"/>
          <w:szCs w:val="20"/>
          <w:lang w:val="en-US" w:eastAsia="en-US"/>
        </w:rPr>
        <w:t xml:space="preserve">REQUEST/ </w:t>
      </w:r>
      <w:r w:rsidR="00BF76FF">
        <w:rPr>
          <w:snapToGrid w:val="0"/>
          <w:sz w:val="20"/>
          <w:szCs w:val="20"/>
          <w:lang w:val="en-US" w:eastAsia="en-US"/>
        </w:rPr>
        <w:t>PDP+LF</w:t>
      </w:r>
      <w:r w:rsidR="00101FE0" w:rsidRPr="00E25D06">
        <w:rPr>
          <w:snapToGrid w:val="0"/>
          <w:sz w:val="20"/>
          <w:szCs w:val="20"/>
          <w:lang w:val="en-US" w:eastAsia="en-US"/>
        </w:rPr>
        <w:t xml:space="preserve"> PROPOSAL/ EPCC BID </w:t>
      </w:r>
      <w:r w:rsidRPr="00E25D06">
        <w:rPr>
          <w:snapToGrid w:val="0"/>
          <w:sz w:val="20"/>
          <w:szCs w:val="20"/>
          <w:lang w:val="en-US" w:eastAsia="en-US"/>
        </w:rPr>
        <w:t xml:space="preserve">submission, conduct of </w:t>
      </w:r>
      <w:r w:rsidR="0068302A" w:rsidRPr="00E25D06">
        <w:rPr>
          <w:snapToGrid w:val="0"/>
          <w:sz w:val="20"/>
          <w:szCs w:val="20"/>
          <w:lang w:val="en-US" w:eastAsia="en-US"/>
        </w:rPr>
        <w:t>the PROCEDURE</w:t>
      </w:r>
      <w:r w:rsidRPr="00E25D06">
        <w:rPr>
          <w:snapToGrid w:val="0"/>
          <w:sz w:val="20"/>
          <w:szCs w:val="20"/>
          <w:lang w:val="en-US" w:eastAsia="en-US"/>
        </w:rPr>
        <w:t xml:space="preserve"> and conclusion of </w:t>
      </w:r>
      <w:r w:rsidR="00BF76FF">
        <w:rPr>
          <w:snapToGrid w:val="0"/>
          <w:sz w:val="20"/>
          <w:szCs w:val="20"/>
          <w:lang w:val="en-US" w:eastAsia="en-US"/>
        </w:rPr>
        <w:t>PDP+LF</w:t>
      </w:r>
      <w:r w:rsidR="0068302A" w:rsidRPr="00E25D06">
        <w:rPr>
          <w:snapToGrid w:val="0"/>
          <w:sz w:val="20"/>
          <w:szCs w:val="20"/>
          <w:lang w:val="en-US" w:eastAsia="en-US"/>
        </w:rPr>
        <w:t xml:space="preserve"> AGREEMENT or EPCC CONTRACT </w:t>
      </w:r>
      <w:r w:rsidRPr="00E25D06">
        <w:rPr>
          <w:snapToGrid w:val="0"/>
          <w:sz w:val="20"/>
          <w:szCs w:val="20"/>
          <w:lang w:val="en-US" w:eastAsia="en-US"/>
        </w:rPr>
        <w:t xml:space="preserve">may not be provided by the BIDDER without written permission of the </w:t>
      </w:r>
      <w:r w:rsidR="002F03F8" w:rsidRPr="00E25D06">
        <w:rPr>
          <w:snapToGrid w:val="0"/>
          <w:sz w:val="20"/>
          <w:szCs w:val="20"/>
          <w:lang w:val="en-US" w:eastAsia="en-US"/>
        </w:rPr>
        <w:t>COMPANY</w:t>
      </w:r>
      <w:r w:rsidRPr="00E25D06">
        <w:rPr>
          <w:snapToGrid w:val="0"/>
          <w:sz w:val="20"/>
          <w:szCs w:val="20"/>
          <w:lang w:val="en-US" w:eastAsia="en-US"/>
        </w:rPr>
        <w:t xml:space="preserve"> (this includes disclosing to third parties or publication of such information). Any breach of this confidentiality obligation by the BIDDER may result in rejection of the </w:t>
      </w:r>
      <w:r w:rsidR="004454E4" w:rsidRPr="00E25D06">
        <w:rPr>
          <w:snapToGrid w:val="0"/>
          <w:sz w:val="20"/>
          <w:szCs w:val="20"/>
          <w:lang w:val="en-US" w:eastAsia="en-US"/>
        </w:rPr>
        <w:t xml:space="preserve">REQUEST/ </w:t>
      </w:r>
      <w:r w:rsidR="00BF76FF">
        <w:rPr>
          <w:snapToGrid w:val="0"/>
          <w:sz w:val="20"/>
          <w:szCs w:val="20"/>
          <w:lang w:val="en-US" w:eastAsia="en-US"/>
        </w:rPr>
        <w:t>PDP+LF</w:t>
      </w:r>
      <w:r w:rsidR="004454E4" w:rsidRPr="00E25D06">
        <w:rPr>
          <w:snapToGrid w:val="0"/>
          <w:sz w:val="20"/>
          <w:szCs w:val="20"/>
          <w:lang w:val="en-US" w:eastAsia="en-US"/>
        </w:rPr>
        <w:t xml:space="preserve"> PROPOSAL/ EPCC BID </w:t>
      </w:r>
      <w:r w:rsidR="005631E7" w:rsidRPr="00E25D06">
        <w:rPr>
          <w:snapToGrid w:val="0"/>
          <w:sz w:val="20"/>
          <w:szCs w:val="20"/>
          <w:lang w:val="en-US" w:eastAsia="en-US"/>
        </w:rPr>
        <w:t xml:space="preserve">and </w:t>
      </w:r>
      <w:r w:rsidRPr="00E25D06">
        <w:rPr>
          <w:snapToGrid w:val="0"/>
          <w:sz w:val="20"/>
          <w:szCs w:val="20"/>
          <w:lang w:val="en-US" w:eastAsia="en-US"/>
        </w:rPr>
        <w:t xml:space="preserve">other actions deemed appropriate by the </w:t>
      </w:r>
      <w:r w:rsidR="005631E7" w:rsidRPr="00E25D06">
        <w:rPr>
          <w:snapToGrid w:val="0"/>
          <w:sz w:val="20"/>
          <w:szCs w:val="20"/>
          <w:lang w:val="en-US" w:eastAsia="en-US"/>
        </w:rPr>
        <w:t>COMPANY</w:t>
      </w:r>
      <w:r w:rsidRPr="00E25D06">
        <w:rPr>
          <w:snapToGrid w:val="0"/>
          <w:sz w:val="20"/>
          <w:szCs w:val="20"/>
          <w:lang w:val="en-US" w:eastAsia="en-US"/>
        </w:rPr>
        <w:t>.</w:t>
      </w:r>
    </w:p>
    <w:p w14:paraId="752D3002" w14:textId="77777777" w:rsidR="00B07E3A" w:rsidRPr="00E25D06" w:rsidRDefault="00B07E3A" w:rsidP="00B07E3A">
      <w:pPr>
        <w:pStyle w:val="Style10"/>
        <w:tabs>
          <w:tab w:val="left" w:pos="567"/>
        </w:tabs>
        <w:spacing w:before="120" w:after="120" w:line="276" w:lineRule="auto"/>
        <w:ind w:left="567"/>
        <w:jc w:val="both"/>
        <w:rPr>
          <w:sz w:val="20"/>
          <w:szCs w:val="20"/>
          <w:lang w:val="en-US" w:eastAsia="en-US"/>
        </w:rPr>
      </w:pPr>
    </w:p>
    <w:p w14:paraId="42806D9C" w14:textId="5CD2DBA1" w:rsidR="00C64495" w:rsidRPr="00E25D06" w:rsidRDefault="00C64495" w:rsidP="00A24B30">
      <w:pPr>
        <w:pStyle w:val="Nagwek2"/>
        <w:numPr>
          <w:ilvl w:val="0"/>
          <w:numId w:val="13"/>
        </w:numPr>
        <w:spacing w:before="120" w:after="120"/>
        <w:ind w:left="567" w:hanging="567"/>
        <w:jc w:val="both"/>
        <w:rPr>
          <w:rFonts w:ascii="Arial" w:hAnsi="Arial" w:cs="Arial"/>
          <w:color w:val="auto"/>
          <w:sz w:val="20"/>
          <w:szCs w:val="20"/>
        </w:rPr>
      </w:pPr>
      <w:bookmarkStart w:id="283" w:name="_Toc224307063"/>
      <w:bookmarkStart w:id="284" w:name="_Toc224307273"/>
      <w:bookmarkStart w:id="285" w:name="_Toc224307064"/>
      <w:bookmarkStart w:id="286" w:name="_Toc224307274"/>
      <w:bookmarkStart w:id="287" w:name="_Toc224307065"/>
      <w:bookmarkStart w:id="288" w:name="_Toc224307275"/>
      <w:bookmarkStart w:id="289" w:name="_Toc224307066"/>
      <w:bookmarkStart w:id="290" w:name="_Toc224307276"/>
      <w:bookmarkStart w:id="291" w:name="_Toc224307067"/>
      <w:bookmarkStart w:id="292" w:name="_Toc224307277"/>
      <w:bookmarkStart w:id="293" w:name="_Toc224307068"/>
      <w:bookmarkStart w:id="294" w:name="_Toc224307278"/>
      <w:bookmarkStart w:id="295" w:name="_Toc224307069"/>
      <w:bookmarkStart w:id="296" w:name="_Toc224307279"/>
      <w:bookmarkStart w:id="297" w:name="_Toc224307070"/>
      <w:bookmarkStart w:id="298" w:name="_Toc224307280"/>
      <w:bookmarkStart w:id="299" w:name="_Toc224307071"/>
      <w:bookmarkStart w:id="300" w:name="_Toc224307281"/>
      <w:bookmarkStart w:id="301" w:name="_Toc224307072"/>
      <w:bookmarkStart w:id="302" w:name="_Toc224307282"/>
      <w:bookmarkStart w:id="303" w:name="_Toc224307073"/>
      <w:bookmarkStart w:id="304" w:name="_Toc224307283"/>
      <w:bookmarkStart w:id="305" w:name="_Toc224307074"/>
      <w:bookmarkStart w:id="306" w:name="_Toc224307284"/>
      <w:bookmarkStart w:id="307" w:name="_Toc224307075"/>
      <w:bookmarkStart w:id="308" w:name="_Toc224307285"/>
      <w:bookmarkStart w:id="309" w:name="_Toc224307076"/>
      <w:bookmarkStart w:id="310" w:name="_Toc224307286"/>
      <w:bookmarkStart w:id="311" w:name="_Toc224307077"/>
      <w:bookmarkStart w:id="312" w:name="_Toc224307287"/>
      <w:bookmarkStart w:id="313" w:name="_Toc151466227"/>
      <w:bookmarkStart w:id="314" w:name="_Toc229692434"/>
      <w:bookmarkStart w:id="315" w:name="_Toc109536779"/>
      <w:bookmarkStart w:id="316" w:name="_Toc212605375"/>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r w:rsidRPr="00E25D06">
        <w:rPr>
          <w:rFonts w:ascii="Arial" w:hAnsi="Arial" w:cs="Arial"/>
          <w:color w:val="auto"/>
          <w:sz w:val="20"/>
          <w:szCs w:val="20"/>
        </w:rPr>
        <w:t xml:space="preserve">LANGUAGE OF THE </w:t>
      </w:r>
      <w:bookmarkEnd w:id="313"/>
      <w:r w:rsidRPr="00E25D06">
        <w:rPr>
          <w:rFonts w:ascii="Arial" w:hAnsi="Arial" w:cs="Arial"/>
          <w:color w:val="auto"/>
          <w:sz w:val="20"/>
          <w:szCs w:val="20"/>
        </w:rPr>
        <w:t>PROCEDURE</w:t>
      </w:r>
      <w:bookmarkEnd w:id="314"/>
    </w:p>
    <w:p w14:paraId="33D3CA2B" w14:textId="310DA4A6" w:rsidR="00DE5006" w:rsidRPr="00E25D06" w:rsidRDefault="00D83028" w:rsidP="00A24B30">
      <w:pPr>
        <w:pStyle w:val="Akapitzlist"/>
        <w:numPr>
          <w:ilvl w:val="1"/>
          <w:numId w:val="13"/>
        </w:numPr>
        <w:spacing w:before="120" w:after="120"/>
        <w:ind w:left="567" w:hanging="567"/>
        <w:contextualSpacing w:val="0"/>
        <w:jc w:val="both"/>
        <w:rPr>
          <w:rFonts w:ascii="Arial" w:hAnsi="Arial" w:cs="Arial"/>
          <w:sz w:val="20"/>
          <w:szCs w:val="20"/>
          <w:lang w:val="en-GB"/>
        </w:rPr>
      </w:pPr>
      <w:r w:rsidRPr="00E25D06">
        <w:rPr>
          <w:rFonts w:ascii="Arial" w:hAnsi="Arial" w:cs="Arial"/>
          <w:sz w:val="20"/>
          <w:szCs w:val="20"/>
        </w:rPr>
        <w:t xml:space="preserve">English shall be the principal language of the PROCEDURE. </w:t>
      </w:r>
      <w:r w:rsidR="00305170" w:rsidRPr="00E25D06">
        <w:rPr>
          <w:rFonts w:ascii="Arial" w:hAnsi="Arial" w:cs="Arial"/>
          <w:sz w:val="20"/>
          <w:szCs w:val="20"/>
        </w:rPr>
        <w:t>It means that</w:t>
      </w:r>
      <w:r w:rsidR="00B96234" w:rsidRPr="00E25D06">
        <w:rPr>
          <w:rFonts w:ascii="Arial" w:hAnsi="Arial" w:cs="Arial"/>
          <w:sz w:val="20"/>
          <w:szCs w:val="20"/>
        </w:rPr>
        <w:t xml:space="preserve"> </w:t>
      </w:r>
      <w:r w:rsidR="00697872" w:rsidRPr="00E25D06">
        <w:rPr>
          <w:rFonts w:ascii="Arial" w:hAnsi="Arial" w:cs="Arial"/>
          <w:sz w:val="20"/>
          <w:szCs w:val="20"/>
        </w:rPr>
        <w:t>subject to clause 7.2</w:t>
      </w:r>
      <w:r w:rsidR="00FE3C0E" w:rsidRPr="00E25D06">
        <w:rPr>
          <w:rFonts w:ascii="Arial" w:hAnsi="Arial" w:cs="Arial"/>
          <w:sz w:val="20"/>
          <w:szCs w:val="20"/>
        </w:rPr>
        <w:t xml:space="preserve"> and 7.3</w:t>
      </w:r>
      <w:r w:rsidR="00697872" w:rsidRPr="00E25D06">
        <w:rPr>
          <w:rFonts w:ascii="Arial" w:hAnsi="Arial" w:cs="Arial"/>
          <w:sz w:val="20"/>
          <w:szCs w:val="20"/>
        </w:rPr>
        <w:t xml:space="preserve"> below,</w:t>
      </w:r>
      <w:r w:rsidR="00305170" w:rsidRPr="00E25D06">
        <w:rPr>
          <w:rFonts w:ascii="Arial" w:hAnsi="Arial" w:cs="Arial"/>
          <w:sz w:val="20"/>
          <w:szCs w:val="20"/>
        </w:rPr>
        <w:t xml:space="preserve"> t</w:t>
      </w:r>
      <w:r w:rsidRPr="00E25D06">
        <w:rPr>
          <w:rFonts w:ascii="Arial" w:hAnsi="Arial" w:cs="Arial"/>
          <w:sz w:val="20"/>
          <w:szCs w:val="20"/>
        </w:rPr>
        <w:t xml:space="preserve">he COMPANY shall publish </w:t>
      </w:r>
      <w:r w:rsidR="00305170" w:rsidRPr="00E25D06">
        <w:rPr>
          <w:rFonts w:ascii="Arial" w:hAnsi="Arial" w:cs="Arial"/>
          <w:sz w:val="20"/>
          <w:szCs w:val="20"/>
        </w:rPr>
        <w:t>BIDDING DOCUMENTS</w:t>
      </w:r>
      <w:r w:rsidRPr="00E25D06">
        <w:rPr>
          <w:rFonts w:ascii="Arial" w:hAnsi="Arial" w:cs="Arial"/>
          <w:sz w:val="20"/>
          <w:szCs w:val="20"/>
        </w:rPr>
        <w:t xml:space="preserve"> and communicate with the BIDDERS </w:t>
      </w:r>
      <w:r w:rsidR="00C10549" w:rsidRPr="00E25D06">
        <w:rPr>
          <w:rFonts w:ascii="Arial" w:hAnsi="Arial" w:cs="Arial"/>
          <w:sz w:val="20"/>
          <w:szCs w:val="20"/>
        </w:rPr>
        <w:t xml:space="preserve">during the PROCEDURE </w:t>
      </w:r>
      <w:r w:rsidRPr="00E25D06">
        <w:rPr>
          <w:rFonts w:ascii="Arial" w:hAnsi="Arial" w:cs="Arial"/>
          <w:sz w:val="20"/>
          <w:szCs w:val="20"/>
        </w:rPr>
        <w:t xml:space="preserve">in </w:t>
      </w:r>
      <w:r w:rsidR="00DE5006" w:rsidRPr="00E25D06">
        <w:rPr>
          <w:rFonts w:ascii="Arial" w:hAnsi="Arial" w:cs="Arial"/>
          <w:sz w:val="20"/>
          <w:szCs w:val="20"/>
        </w:rPr>
        <w:t>English.</w:t>
      </w:r>
      <w:r w:rsidR="00B31AEB" w:rsidRPr="00E25D06">
        <w:rPr>
          <w:rFonts w:ascii="Arial" w:hAnsi="Arial" w:cs="Arial"/>
          <w:sz w:val="20"/>
          <w:szCs w:val="20"/>
        </w:rPr>
        <w:t xml:space="preserve"> </w:t>
      </w:r>
      <w:r w:rsidR="000277CC" w:rsidRPr="00E25D06">
        <w:rPr>
          <w:rFonts w:ascii="Arial" w:hAnsi="Arial" w:cs="Arial"/>
          <w:sz w:val="20"/>
          <w:szCs w:val="20"/>
          <w:lang w:val="en-GB"/>
        </w:rPr>
        <w:t>Therefore,</w:t>
      </w:r>
      <w:r w:rsidR="00B31AEB" w:rsidRPr="00E25D06">
        <w:rPr>
          <w:rFonts w:ascii="Arial" w:hAnsi="Arial" w:cs="Arial"/>
          <w:sz w:val="20"/>
          <w:szCs w:val="20"/>
          <w:lang w:val="en-GB"/>
        </w:rPr>
        <w:t xml:space="preserve"> any correspondence and documents related to the </w:t>
      </w:r>
      <w:r w:rsidR="00C6625D" w:rsidRPr="00E25D06">
        <w:rPr>
          <w:rFonts w:ascii="Arial" w:hAnsi="Arial" w:cs="Arial"/>
          <w:sz w:val="20"/>
          <w:szCs w:val="20"/>
          <w:lang w:val="en-GB"/>
        </w:rPr>
        <w:t xml:space="preserve">PROCEDURE </w:t>
      </w:r>
      <w:r w:rsidR="00B31AEB" w:rsidRPr="00E25D06">
        <w:rPr>
          <w:rFonts w:ascii="Arial" w:hAnsi="Arial" w:cs="Arial"/>
          <w:sz w:val="20"/>
          <w:szCs w:val="20"/>
          <w:lang w:val="en-GB"/>
        </w:rPr>
        <w:t>exchanged between the BIDDER and the COMPANY, shall be in English</w:t>
      </w:r>
      <w:r w:rsidR="00C6625D" w:rsidRPr="00E25D06">
        <w:rPr>
          <w:rFonts w:ascii="Arial" w:hAnsi="Arial" w:cs="Arial"/>
          <w:sz w:val="20"/>
          <w:szCs w:val="20"/>
          <w:lang w:val="en-GB"/>
        </w:rPr>
        <w:t>, including the</w:t>
      </w:r>
      <w:r w:rsidR="007D1E9A" w:rsidRPr="00E25D06">
        <w:rPr>
          <w:rFonts w:ascii="Arial" w:hAnsi="Arial" w:cs="Arial"/>
          <w:sz w:val="20"/>
          <w:szCs w:val="20"/>
          <w:lang w:val="en-GB"/>
        </w:rPr>
        <w:t xml:space="preserve"> </w:t>
      </w:r>
      <w:r w:rsidR="00C6625D" w:rsidRPr="00E25D06">
        <w:rPr>
          <w:rFonts w:ascii="Arial" w:hAnsi="Arial" w:cs="Arial"/>
          <w:sz w:val="20"/>
          <w:szCs w:val="20"/>
        </w:rPr>
        <w:t xml:space="preserve">REQUEST/ </w:t>
      </w:r>
      <w:r w:rsidR="00BF76FF">
        <w:rPr>
          <w:rFonts w:ascii="Arial" w:hAnsi="Arial" w:cs="Arial"/>
          <w:sz w:val="20"/>
          <w:szCs w:val="20"/>
        </w:rPr>
        <w:t>PDP+LF</w:t>
      </w:r>
      <w:r w:rsidR="00C6625D" w:rsidRPr="00E25D06">
        <w:rPr>
          <w:rFonts w:ascii="Arial" w:hAnsi="Arial" w:cs="Arial"/>
          <w:sz w:val="20"/>
          <w:szCs w:val="20"/>
        </w:rPr>
        <w:t xml:space="preserve"> PROPOSAL/ EPCC BID</w:t>
      </w:r>
      <w:r w:rsidR="00C6625D" w:rsidRPr="00E25D06">
        <w:rPr>
          <w:rFonts w:ascii="Arial" w:hAnsi="Arial" w:cs="Arial"/>
          <w:sz w:val="20"/>
          <w:szCs w:val="20"/>
          <w:lang w:val="en-GB"/>
        </w:rPr>
        <w:t>.</w:t>
      </w:r>
    </w:p>
    <w:p w14:paraId="732DBCD9" w14:textId="67ACCDA5" w:rsidR="64E394B1" w:rsidRPr="00E25D06" w:rsidRDefault="64E394B1" w:rsidP="00A24B30">
      <w:pPr>
        <w:pStyle w:val="Akapitzlist"/>
        <w:numPr>
          <w:ilvl w:val="1"/>
          <w:numId w:val="13"/>
        </w:numPr>
        <w:spacing w:before="120" w:after="120"/>
        <w:ind w:left="567" w:hanging="567"/>
        <w:contextualSpacing w:val="0"/>
        <w:jc w:val="both"/>
        <w:rPr>
          <w:rFonts w:ascii="Arial" w:hAnsi="Arial" w:cs="Arial"/>
          <w:sz w:val="20"/>
          <w:szCs w:val="20"/>
          <w:lang w:val="en-GB"/>
        </w:rPr>
      </w:pPr>
      <w:r w:rsidRPr="00E25D06">
        <w:rPr>
          <w:rFonts w:ascii="Arial" w:hAnsi="Arial" w:cs="Arial"/>
          <w:sz w:val="20"/>
          <w:szCs w:val="20"/>
          <w:lang w:val="en-GB"/>
        </w:rPr>
        <w:t xml:space="preserve">The COMPANY </w:t>
      </w:r>
      <w:r w:rsidR="7083DC62" w:rsidRPr="00E25D06">
        <w:rPr>
          <w:rFonts w:ascii="Arial" w:hAnsi="Arial" w:cs="Arial"/>
          <w:sz w:val="20"/>
          <w:szCs w:val="20"/>
          <w:lang w:val="en-GB"/>
        </w:rPr>
        <w:t>may</w:t>
      </w:r>
      <w:r w:rsidRPr="00E25D06">
        <w:rPr>
          <w:rFonts w:ascii="Arial" w:hAnsi="Arial" w:cs="Arial"/>
          <w:sz w:val="20"/>
          <w:szCs w:val="20"/>
          <w:lang w:val="en-GB"/>
        </w:rPr>
        <w:t xml:space="preserve"> also decide</w:t>
      </w:r>
      <w:r w:rsidR="7083DC62" w:rsidRPr="00E25D06">
        <w:rPr>
          <w:rFonts w:ascii="Arial" w:hAnsi="Arial" w:cs="Arial"/>
          <w:sz w:val="20"/>
          <w:szCs w:val="20"/>
          <w:lang w:val="en-GB"/>
        </w:rPr>
        <w:t>, at</w:t>
      </w:r>
      <w:r w:rsidRPr="00E25D06">
        <w:rPr>
          <w:rFonts w:ascii="Arial" w:hAnsi="Arial" w:cs="Arial"/>
          <w:sz w:val="20"/>
          <w:szCs w:val="20"/>
          <w:lang w:val="en-GB"/>
        </w:rPr>
        <w:t xml:space="preserve"> its sole discretion to</w:t>
      </w:r>
      <w:r w:rsidR="7A054075" w:rsidRPr="00E25D06">
        <w:rPr>
          <w:rFonts w:ascii="Arial" w:hAnsi="Arial" w:cs="Arial"/>
          <w:sz w:val="20"/>
          <w:szCs w:val="20"/>
          <w:lang w:val="en-GB"/>
        </w:rPr>
        <w:t xml:space="preserve"> </w:t>
      </w:r>
      <w:r w:rsidRPr="00E25D06">
        <w:rPr>
          <w:rFonts w:ascii="Arial" w:hAnsi="Arial" w:cs="Arial"/>
          <w:sz w:val="20"/>
          <w:szCs w:val="20"/>
          <w:lang w:val="en-GB"/>
        </w:rPr>
        <w:t xml:space="preserve">publish the chosen BIDDING DOCUMENTS </w:t>
      </w:r>
      <w:r w:rsidR="7A054075" w:rsidRPr="00E25D06">
        <w:rPr>
          <w:rFonts w:ascii="Arial" w:hAnsi="Arial" w:cs="Arial"/>
          <w:sz w:val="20"/>
          <w:szCs w:val="20"/>
          <w:lang w:val="en-GB"/>
        </w:rPr>
        <w:t xml:space="preserve">in Polish </w:t>
      </w:r>
      <w:r w:rsidRPr="00E25D06">
        <w:rPr>
          <w:rFonts w:ascii="Arial" w:hAnsi="Arial" w:cs="Arial"/>
          <w:sz w:val="20"/>
          <w:szCs w:val="20"/>
          <w:lang w:val="en-GB"/>
        </w:rPr>
        <w:t xml:space="preserve">or </w:t>
      </w:r>
      <w:r w:rsidR="7083DC62" w:rsidRPr="00E25D06">
        <w:rPr>
          <w:rFonts w:ascii="Arial" w:hAnsi="Arial" w:cs="Arial"/>
          <w:sz w:val="20"/>
          <w:szCs w:val="20"/>
          <w:lang w:val="en-GB"/>
        </w:rPr>
        <w:t xml:space="preserve">to </w:t>
      </w:r>
      <w:r w:rsidR="7A054075" w:rsidRPr="00E25D06">
        <w:rPr>
          <w:rFonts w:ascii="Arial" w:hAnsi="Arial" w:cs="Arial"/>
          <w:sz w:val="20"/>
          <w:szCs w:val="20"/>
          <w:lang w:val="en-GB"/>
        </w:rPr>
        <w:t>use Polish in its communications</w:t>
      </w:r>
      <w:r w:rsidRPr="00E25D06">
        <w:rPr>
          <w:rFonts w:ascii="Arial" w:hAnsi="Arial" w:cs="Arial"/>
          <w:sz w:val="20"/>
          <w:szCs w:val="20"/>
          <w:lang w:val="en-GB"/>
        </w:rPr>
        <w:t xml:space="preserve"> with the </w:t>
      </w:r>
      <w:r w:rsidR="7083DC62" w:rsidRPr="00E25D06">
        <w:rPr>
          <w:rFonts w:ascii="Arial" w:hAnsi="Arial" w:cs="Arial"/>
          <w:sz w:val="20"/>
          <w:szCs w:val="20"/>
          <w:lang w:val="en-GB"/>
        </w:rPr>
        <w:t>BIDDERs</w:t>
      </w:r>
      <w:r w:rsidRPr="00E25D06">
        <w:rPr>
          <w:rFonts w:ascii="Arial" w:hAnsi="Arial" w:cs="Arial"/>
          <w:sz w:val="20"/>
          <w:szCs w:val="20"/>
          <w:lang w:val="en-GB"/>
        </w:rPr>
        <w:t xml:space="preserve"> during the PROCEDURE.</w:t>
      </w:r>
    </w:p>
    <w:p w14:paraId="44E1F89C" w14:textId="63033527" w:rsidR="00C64495" w:rsidRPr="00E25D06" w:rsidRDefault="00C64495" w:rsidP="00A24B30">
      <w:pPr>
        <w:pStyle w:val="Akapitzlist"/>
        <w:numPr>
          <w:ilvl w:val="1"/>
          <w:numId w:val="13"/>
        </w:numPr>
        <w:spacing w:before="120" w:after="120"/>
        <w:ind w:left="567" w:hanging="567"/>
        <w:contextualSpacing w:val="0"/>
        <w:jc w:val="both"/>
        <w:rPr>
          <w:rFonts w:ascii="Arial" w:hAnsi="Arial" w:cs="Arial"/>
          <w:sz w:val="20"/>
          <w:szCs w:val="20"/>
          <w:lang w:val="en-GB"/>
        </w:rPr>
      </w:pPr>
      <w:bookmarkStart w:id="317" w:name="_Ref39751388"/>
      <w:r w:rsidRPr="00E25D06">
        <w:rPr>
          <w:rFonts w:ascii="Arial" w:hAnsi="Arial" w:cs="Arial"/>
          <w:sz w:val="20"/>
          <w:szCs w:val="20"/>
          <w:lang w:val="en-GB"/>
        </w:rPr>
        <w:t xml:space="preserve">Any documents related to the </w:t>
      </w:r>
      <w:r w:rsidR="003501E6" w:rsidRPr="00E25D06">
        <w:rPr>
          <w:rFonts w:ascii="Arial" w:hAnsi="Arial" w:cs="Arial"/>
          <w:sz w:val="20"/>
          <w:szCs w:val="20"/>
        </w:rPr>
        <w:t xml:space="preserve">REQUEST/ </w:t>
      </w:r>
      <w:r w:rsidR="00BF76FF">
        <w:rPr>
          <w:rFonts w:ascii="Arial" w:hAnsi="Arial" w:cs="Arial"/>
          <w:sz w:val="20"/>
          <w:szCs w:val="20"/>
        </w:rPr>
        <w:t>PDP+LF</w:t>
      </w:r>
      <w:r w:rsidR="003501E6" w:rsidRPr="00E25D06">
        <w:rPr>
          <w:rFonts w:ascii="Arial" w:hAnsi="Arial" w:cs="Arial"/>
          <w:sz w:val="20"/>
          <w:szCs w:val="20"/>
        </w:rPr>
        <w:t xml:space="preserve"> PROPOSAL/ EPCC BID </w:t>
      </w:r>
      <w:r w:rsidRPr="00E25D06">
        <w:rPr>
          <w:rFonts w:ascii="Arial" w:hAnsi="Arial" w:cs="Arial"/>
          <w:sz w:val="20"/>
          <w:szCs w:val="20"/>
          <w:lang w:val="en-GB"/>
        </w:rPr>
        <w:t>submitted by the BIDDER</w:t>
      </w:r>
      <w:r w:rsidR="00903A24">
        <w:rPr>
          <w:rFonts w:ascii="Arial" w:hAnsi="Arial" w:cs="Arial"/>
          <w:sz w:val="20"/>
          <w:szCs w:val="20"/>
          <w:lang w:val="en-GB"/>
        </w:rPr>
        <w:t xml:space="preserve">, </w:t>
      </w:r>
      <w:r w:rsidR="00903A24" w:rsidRPr="00E25D06">
        <w:rPr>
          <w:rFonts w:ascii="Arial" w:hAnsi="Arial" w:cs="Arial"/>
          <w:sz w:val="20"/>
          <w:szCs w:val="20"/>
          <w:lang w:val="en-GB"/>
        </w:rPr>
        <w:t>for which no English-language template has been provided in the BIDDING DOCUMENTS</w:t>
      </w:r>
      <w:r w:rsidR="00903A24">
        <w:rPr>
          <w:rFonts w:ascii="Arial" w:hAnsi="Arial" w:cs="Arial"/>
          <w:sz w:val="20"/>
          <w:szCs w:val="20"/>
          <w:lang w:val="en-GB"/>
        </w:rPr>
        <w:t>,</w:t>
      </w:r>
      <w:r w:rsidRPr="00E25D06">
        <w:rPr>
          <w:rFonts w:ascii="Arial" w:hAnsi="Arial" w:cs="Arial"/>
          <w:sz w:val="20"/>
          <w:szCs w:val="20"/>
          <w:lang w:val="en-GB"/>
        </w:rPr>
        <w:t xml:space="preserve"> may be prepared in another language as long as these documents are accompanied with an English translation of their pertinent passages</w:t>
      </w:r>
      <w:r w:rsidR="009074D1" w:rsidRPr="00E25D06">
        <w:rPr>
          <w:rFonts w:ascii="Arial" w:hAnsi="Arial" w:cs="Arial"/>
          <w:sz w:val="20"/>
          <w:szCs w:val="20"/>
          <w:lang w:val="en-GB"/>
        </w:rPr>
        <w:t xml:space="preserve"> (</w:t>
      </w:r>
      <w:r w:rsidR="00C93A67" w:rsidRPr="00E25D06">
        <w:rPr>
          <w:rFonts w:ascii="Arial" w:hAnsi="Arial" w:cs="Arial"/>
          <w:sz w:val="20"/>
          <w:szCs w:val="20"/>
        </w:rPr>
        <w:t xml:space="preserve">sworn translation or translation signed by </w:t>
      </w:r>
      <w:r w:rsidR="00C93A67" w:rsidRPr="00E25D06">
        <w:rPr>
          <w:rFonts w:ascii="Arial" w:eastAsia="Times New Roman" w:hAnsi="Arial" w:cs="Arial"/>
          <w:sz w:val="20"/>
          <w:szCs w:val="20"/>
          <w:lang w:val="en-GB" w:eastAsia="pl-PL"/>
        </w:rPr>
        <w:t xml:space="preserve">the </w:t>
      </w:r>
      <w:r w:rsidR="00C93A67" w:rsidRPr="00E25D06">
        <w:rPr>
          <w:rFonts w:ascii="Arial" w:hAnsi="Arial" w:cs="Arial"/>
          <w:sz w:val="20"/>
          <w:szCs w:val="20"/>
        </w:rPr>
        <w:t>BIDDER</w:t>
      </w:r>
      <w:r w:rsidR="009074D1" w:rsidRPr="00E25D06">
        <w:rPr>
          <w:rFonts w:ascii="Arial" w:hAnsi="Arial" w:cs="Arial"/>
          <w:sz w:val="20"/>
          <w:szCs w:val="20"/>
          <w:lang w:val="en-GB"/>
        </w:rPr>
        <w:t>)</w:t>
      </w:r>
      <w:r w:rsidRPr="00E25D06">
        <w:rPr>
          <w:rFonts w:ascii="Arial" w:hAnsi="Arial" w:cs="Arial"/>
          <w:sz w:val="20"/>
          <w:szCs w:val="20"/>
          <w:lang w:val="en-GB"/>
        </w:rPr>
        <w:t xml:space="preserve">, in which case the English translation shall prevail for purposes of interpretation of the </w:t>
      </w:r>
      <w:r w:rsidR="003501E6" w:rsidRPr="00E25D06">
        <w:rPr>
          <w:rFonts w:ascii="Arial" w:hAnsi="Arial" w:cs="Arial"/>
          <w:sz w:val="20"/>
          <w:szCs w:val="20"/>
        </w:rPr>
        <w:t xml:space="preserve">REQUEST/ </w:t>
      </w:r>
      <w:r w:rsidR="00BF76FF">
        <w:rPr>
          <w:rFonts w:ascii="Arial" w:hAnsi="Arial" w:cs="Arial"/>
          <w:sz w:val="20"/>
          <w:szCs w:val="20"/>
        </w:rPr>
        <w:t>PDP+LF</w:t>
      </w:r>
      <w:r w:rsidR="003501E6" w:rsidRPr="00E25D06">
        <w:rPr>
          <w:rFonts w:ascii="Arial" w:hAnsi="Arial" w:cs="Arial"/>
          <w:sz w:val="20"/>
          <w:szCs w:val="20"/>
        </w:rPr>
        <w:t xml:space="preserve"> PROPOSAL/ EPCC BID</w:t>
      </w:r>
      <w:r w:rsidRPr="00E25D06">
        <w:rPr>
          <w:rFonts w:ascii="Arial" w:hAnsi="Arial" w:cs="Arial"/>
          <w:sz w:val="20"/>
          <w:szCs w:val="20"/>
          <w:lang w:val="en-GB"/>
        </w:rPr>
        <w:t>.</w:t>
      </w:r>
      <w:bookmarkEnd w:id="317"/>
      <w:r w:rsidR="00241570" w:rsidRPr="00E25D06">
        <w:rPr>
          <w:rFonts w:ascii="Arial" w:hAnsi="Arial" w:cs="Arial"/>
          <w:sz w:val="20"/>
          <w:szCs w:val="20"/>
          <w:lang w:val="en-GB"/>
        </w:rPr>
        <w:t xml:space="preserve"> </w:t>
      </w:r>
      <w:r w:rsidR="00BE02C0" w:rsidRPr="00E25D06">
        <w:rPr>
          <w:rFonts w:ascii="Arial" w:hAnsi="Arial" w:cs="Arial"/>
          <w:sz w:val="20"/>
          <w:szCs w:val="20"/>
          <w:lang w:val="en-GB"/>
        </w:rPr>
        <w:t>Any document submitted by the BIDDER in Polish, for which no English-language template has been provided in the BIDDING DOCUMENTS, may be submitted in Polish without the aforementioned English translation.</w:t>
      </w:r>
    </w:p>
    <w:p w14:paraId="4B993495" w14:textId="07F43FDA" w:rsidR="008A121B" w:rsidRPr="00E25D06" w:rsidRDefault="00C64495" w:rsidP="00A24B30">
      <w:pPr>
        <w:pStyle w:val="Akapitzlist"/>
        <w:numPr>
          <w:ilvl w:val="1"/>
          <w:numId w:val="13"/>
        </w:numPr>
        <w:spacing w:before="120" w:after="120"/>
        <w:ind w:left="567" w:hanging="567"/>
        <w:contextualSpacing w:val="0"/>
        <w:jc w:val="both"/>
        <w:rPr>
          <w:rFonts w:ascii="Arial" w:hAnsi="Arial" w:cs="Arial"/>
          <w:sz w:val="20"/>
          <w:szCs w:val="20"/>
          <w:lang w:val="en-GB"/>
        </w:rPr>
      </w:pPr>
      <w:r w:rsidRPr="00E25D06">
        <w:rPr>
          <w:rFonts w:ascii="Arial" w:hAnsi="Arial" w:cs="Arial"/>
          <w:sz w:val="20"/>
          <w:szCs w:val="20"/>
          <w:lang w:val="en-GB"/>
        </w:rPr>
        <w:t xml:space="preserve">All formal documents regarding possible foreign subcontractors, submitted by the BIDDER with the </w:t>
      </w:r>
      <w:r w:rsidR="003A6061" w:rsidRPr="00E25D06">
        <w:rPr>
          <w:rFonts w:ascii="Arial" w:hAnsi="Arial" w:cs="Arial"/>
          <w:sz w:val="20"/>
          <w:szCs w:val="20"/>
        </w:rPr>
        <w:t xml:space="preserve">REQUEST/ </w:t>
      </w:r>
      <w:r w:rsidR="00BF76FF">
        <w:rPr>
          <w:rFonts w:ascii="Arial" w:hAnsi="Arial" w:cs="Arial"/>
          <w:sz w:val="20"/>
          <w:szCs w:val="20"/>
        </w:rPr>
        <w:t>PDP+LF</w:t>
      </w:r>
      <w:r w:rsidR="003A6061" w:rsidRPr="00E25D06">
        <w:rPr>
          <w:rFonts w:ascii="Arial" w:hAnsi="Arial" w:cs="Arial"/>
          <w:sz w:val="20"/>
          <w:szCs w:val="20"/>
        </w:rPr>
        <w:t xml:space="preserve"> PROPOSAL/ EPCC BID</w:t>
      </w:r>
      <w:r w:rsidRPr="00E25D06">
        <w:rPr>
          <w:rFonts w:ascii="Arial" w:hAnsi="Arial" w:cs="Arial"/>
          <w:sz w:val="20"/>
          <w:szCs w:val="20"/>
          <w:lang w:val="en-GB"/>
        </w:rPr>
        <w:t xml:space="preserve">, must be drawn up or translated into English </w:t>
      </w:r>
      <w:r w:rsidR="2A7BA821" w:rsidRPr="00E25D06">
        <w:rPr>
          <w:rFonts w:ascii="Arial" w:hAnsi="Arial" w:cs="Arial"/>
          <w:sz w:val="20"/>
          <w:szCs w:val="20"/>
          <w:lang w:val="en-GB"/>
        </w:rPr>
        <w:t>or Polish</w:t>
      </w:r>
      <w:r w:rsidRPr="00E25D06">
        <w:rPr>
          <w:rFonts w:ascii="Arial" w:hAnsi="Arial" w:cs="Arial"/>
          <w:sz w:val="20"/>
          <w:szCs w:val="20"/>
          <w:lang w:val="en-GB"/>
        </w:rPr>
        <w:t xml:space="preserve"> as well, as stipulated by </w:t>
      </w:r>
      <w:r w:rsidR="006E2361" w:rsidRPr="00E25D06">
        <w:rPr>
          <w:rFonts w:ascii="Arial" w:hAnsi="Arial" w:cs="Arial"/>
          <w:sz w:val="20"/>
          <w:szCs w:val="20"/>
          <w:lang w:val="en-GB"/>
        </w:rPr>
        <w:t>clause</w:t>
      </w:r>
      <w:r w:rsidRPr="00E25D06">
        <w:rPr>
          <w:rFonts w:ascii="Arial" w:hAnsi="Arial" w:cs="Arial"/>
          <w:sz w:val="20"/>
          <w:szCs w:val="20"/>
          <w:lang w:val="en-GB"/>
        </w:rPr>
        <w:t xml:space="preserve"> </w:t>
      </w:r>
      <w:r w:rsidR="00674FD9" w:rsidRPr="00E25D06">
        <w:rPr>
          <w:rFonts w:ascii="Arial" w:hAnsi="Arial" w:cs="Arial"/>
          <w:sz w:val="20"/>
          <w:szCs w:val="20"/>
          <w:lang w:val="en-GB"/>
        </w:rPr>
        <w:t>7</w:t>
      </w:r>
      <w:r w:rsidRPr="00E25D06">
        <w:rPr>
          <w:rFonts w:ascii="Arial" w:hAnsi="Arial" w:cs="Arial"/>
          <w:sz w:val="20"/>
          <w:szCs w:val="20"/>
          <w:lang w:val="en-GB"/>
        </w:rPr>
        <w:t>.</w:t>
      </w:r>
      <w:r w:rsidR="009A48E5" w:rsidRPr="00E25D06">
        <w:rPr>
          <w:rFonts w:ascii="Arial" w:hAnsi="Arial" w:cs="Arial"/>
          <w:sz w:val="20"/>
          <w:szCs w:val="20"/>
          <w:lang w:val="en-GB"/>
        </w:rPr>
        <w:t>3</w:t>
      </w:r>
      <w:r w:rsidRPr="00E25D06">
        <w:rPr>
          <w:rFonts w:ascii="Arial" w:hAnsi="Arial" w:cs="Arial"/>
          <w:sz w:val="20"/>
          <w:szCs w:val="20"/>
          <w:lang w:val="en-GB"/>
        </w:rPr>
        <w:t>.</w:t>
      </w:r>
    </w:p>
    <w:p w14:paraId="7C0096C4" w14:textId="19076422" w:rsidR="00E0149C" w:rsidRPr="00E25D06" w:rsidRDefault="689A1B51" w:rsidP="00A24B30">
      <w:pPr>
        <w:pStyle w:val="Akapitzlist"/>
        <w:numPr>
          <w:ilvl w:val="1"/>
          <w:numId w:val="13"/>
        </w:numPr>
        <w:spacing w:before="120" w:after="120"/>
        <w:ind w:left="567" w:hanging="567"/>
        <w:contextualSpacing w:val="0"/>
        <w:jc w:val="both"/>
        <w:rPr>
          <w:rFonts w:ascii="Arial" w:hAnsi="Arial" w:cs="Arial"/>
          <w:sz w:val="20"/>
          <w:szCs w:val="20"/>
          <w:lang w:val="en-GB"/>
        </w:rPr>
      </w:pPr>
      <w:r w:rsidRPr="00E25D06">
        <w:rPr>
          <w:rFonts w:ascii="Arial" w:hAnsi="Arial" w:cs="Arial"/>
          <w:sz w:val="20"/>
          <w:szCs w:val="20"/>
          <w:lang w:val="en-GB"/>
        </w:rPr>
        <w:t>For the avoidance of doubt, in case of any discrepancies between the English and Polish versions of the BIDDING DOCUMENTS or documents submitted by the BIDDERs, the English version shall prevail.</w:t>
      </w:r>
    </w:p>
    <w:p w14:paraId="60DF5829" w14:textId="77777777" w:rsidR="00B07E3A" w:rsidRPr="00E25D06" w:rsidRDefault="00B07E3A" w:rsidP="00B07E3A">
      <w:pPr>
        <w:pStyle w:val="Akapitzlist"/>
        <w:spacing w:before="120" w:after="120"/>
        <w:ind w:left="567"/>
        <w:contextualSpacing w:val="0"/>
        <w:jc w:val="both"/>
        <w:rPr>
          <w:rFonts w:ascii="Arial" w:hAnsi="Arial" w:cs="Arial"/>
          <w:sz w:val="20"/>
          <w:szCs w:val="20"/>
          <w:lang w:val="en-GB"/>
        </w:rPr>
      </w:pPr>
    </w:p>
    <w:p w14:paraId="55289FD9" w14:textId="77777777" w:rsidR="0042465E" w:rsidRPr="00E25D06" w:rsidRDefault="0042465E" w:rsidP="00A24B30">
      <w:pPr>
        <w:pStyle w:val="Odstavecseseznamem1"/>
        <w:numPr>
          <w:ilvl w:val="0"/>
          <w:numId w:val="13"/>
        </w:numPr>
        <w:spacing w:before="120" w:after="120" w:line="276" w:lineRule="auto"/>
        <w:ind w:left="567" w:hanging="567"/>
        <w:contextualSpacing w:val="0"/>
        <w:jc w:val="both"/>
        <w:rPr>
          <w:rFonts w:ascii="Arial" w:hAnsi="Arial" w:cs="Arial"/>
          <w:color w:val="auto"/>
        </w:rPr>
      </w:pPr>
      <w:bookmarkStart w:id="318" w:name="_Toc151466243"/>
      <w:bookmarkEnd w:id="315"/>
      <w:bookmarkEnd w:id="316"/>
      <w:r w:rsidRPr="00E25D06">
        <w:rPr>
          <w:rFonts w:ascii="Arial" w:hAnsi="Arial" w:cs="Arial"/>
          <w:b/>
          <w:bCs/>
          <w:color w:val="auto"/>
          <w:lang w:val="en-US"/>
        </w:rPr>
        <w:t>CONFLICT OF INTERESTS</w:t>
      </w:r>
      <w:bookmarkEnd w:id="318"/>
    </w:p>
    <w:p w14:paraId="12891AEE" w14:textId="72580078" w:rsidR="0042465E" w:rsidRPr="00E25D06" w:rsidRDefault="0042465E" w:rsidP="00A24B30">
      <w:pPr>
        <w:pStyle w:val="Akapitzlist"/>
        <w:numPr>
          <w:ilvl w:val="1"/>
          <w:numId w:val="13"/>
        </w:numPr>
        <w:spacing w:before="120" w:after="120"/>
        <w:ind w:left="567" w:hanging="567"/>
        <w:contextualSpacing w:val="0"/>
        <w:jc w:val="both"/>
        <w:rPr>
          <w:rFonts w:ascii="Arial" w:hAnsi="Arial" w:cs="Arial"/>
          <w:sz w:val="20"/>
          <w:szCs w:val="20"/>
          <w:lang w:val="en-GB"/>
        </w:rPr>
      </w:pPr>
      <w:r w:rsidRPr="00E25D06">
        <w:rPr>
          <w:rFonts w:ascii="Arial" w:hAnsi="Arial" w:cs="Arial"/>
          <w:sz w:val="20"/>
          <w:szCs w:val="20"/>
          <w:lang w:val="en-GB"/>
        </w:rPr>
        <w:t xml:space="preserve">The </w:t>
      </w:r>
      <w:r w:rsidR="006C3FC5" w:rsidRPr="00E25D06">
        <w:rPr>
          <w:rFonts w:ascii="Arial" w:hAnsi="Arial" w:cs="Arial"/>
          <w:sz w:val="20"/>
          <w:szCs w:val="20"/>
          <w:lang w:val="en-GB"/>
        </w:rPr>
        <w:t>COMPANY</w:t>
      </w:r>
      <w:r w:rsidRPr="00E25D06">
        <w:rPr>
          <w:rFonts w:ascii="Arial" w:hAnsi="Arial" w:cs="Arial"/>
          <w:sz w:val="20"/>
          <w:szCs w:val="20"/>
          <w:lang w:val="en-GB"/>
        </w:rPr>
        <w:t xml:space="preserve"> shall take measures in order to prevent, identify, and eliminate CONFLICT</w:t>
      </w:r>
      <w:r w:rsidR="00443B41" w:rsidRPr="00E25D06">
        <w:rPr>
          <w:rFonts w:ascii="Arial" w:hAnsi="Arial" w:cs="Arial"/>
          <w:sz w:val="20"/>
          <w:szCs w:val="20"/>
          <w:lang w:val="en-GB"/>
        </w:rPr>
        <w:t>S</w:t>
      </w:r>
      <w:r w:rsidRPr="00E25D06">
        <w:rPr>
          <w:rFonts w:ascii="Arial" w:hAnsi="Arial" w:cs="Arial"/>
          <w:sz w:val="20"/>
          <w:szCs w:val="20"/>
          <w:lang w:val="en-GB"/>
        </w:rPr>
        <w:t xml:space="preserve"> OF INTEREST if they arise in connection with the conduct of the </w:t>
      </w:r>
      <w:r w:rsidR="006C3FC5" w:rsidRPr="00E25D06">
        <w:rPr>
          <w:rFonts w:ascii="Arial" w:hAnsi="Arial" w:cs="Arial"/>
          <w:sz w:val="20"/>
          <w:szCs w:val="20"/>
          <w:lang w:val="en-GB"/>
        </w:rPr>
        <w:t>PROCEDURE</w:t>
      </w:r>
      <w:r w:rsidRPr="00E25D06">
        <w:rPr>
          <w:rFonts w:ascii="Arial" w:hAnsi="Arial" w:cs="Arial"/>
          <w:sz w:val="20"/>
          <w:szCs w:val="20"/>
          <w:lang w:val="en-GB"/>
        </w:rPr>
        <w:t xml:space="preserve"> or during the </w:t>
      </w:r>
      <w:r w:rsidRPr="00E25D06">
        <w:rPr>
          <w:rFonts w:ascii="Arial" w:hAnsi="Arial" w:cs="Arial"/>
          <w:sz w:val="20"/>
          <w:szCs w:val="20"/>
          <w:lang w:val="en-GB"/>
        </w:rPr>
        <w:lastRenderedPageBreak/>
        <w:t xml:space="preserve">performance of </w:t>
      </w:r>
      <w:r w:rsidR="00BF76FF">
        <w:rPr>
          <w:rFonts w:ascii="Arial" w:hAnsi="Arial" w:cs="Arial"/>
          <w:sz w:val="20"/>
          <w:szCs w:val="20"/>
          <w:lang w:val="en-GB"/>
        </w:rPr>
        <w:t>PDP+LF</w:t>
      </w:r>
      <w:r w:rsidR="00F13918" w:rsidRPr="00E25D06">
        <w:rPr>
          <w:rFonts w:ascii="Arial" w:hAnsi="Arial" w:cs="Arial"/>
          <w:sz w:val="20"/>
          <w:szCs w:val="20"/>
          <w:lang w:val="en-GB"/>
        </w:rPr>
        <w:t xml:space="preserve"> AGREEMENT or </w:t>
      </w:r>
      <w:r w:rsidRPr="00E25D06">
        <w:rPr>
          <w:rFonts w:ascii="Arial" w:hAnsi="Arial" w:cs="Arial"/>
          <w:sz w:val="20"/>
          <w:szCs w:val="20"/>
          <w:lang w:val="en-GB"/>
        </w:rPr>
        <w:t>EPC</w:t>
      </w:r>
      <w:r w:rsidR="00F13918" w:rsidRPr="00E25D06">
        <w:rPr>
          <w:rFonts w:ascii="Arial" w:hAnsi="Arial" w:cs="Arial"/>
          <w:sz w:val="20"/>
          <w:szCs w:val="20"/>
          <w:lang w:val="en-GB"/>
        </w:rPr>
        <w:t>C</w:t>
      </w:r>
      <w:r w:rsidRPr="00E25D06">
        <w:rPr>
          <w:rFonts w:ascii="Arial" w:hAnsi="Arial" w:cs="Arial"/>
          <w:sz w:val="20"/>
          <w:szCs w:val="20"/>
          <w:lang w:val="en-GB"/>
        </w:rPr>
        <w:t xml:space="preserve"> CONTRACT. If it is not possible to eliminate the CONFLICT OF INTEREST in a different way, especially by changing members of the </w:t>
      </w:r>
      <w:r w:rsidR="00EC0AC1" w:rsidRPr="00E25D06">
        <w:rPr>
          <w:rFonts w:ascii="Arial" w:hAnsi="Arial" w:cs="Arial"/>
          <w:sz w:val="20"/>
          <w:szCs w:val="20"/>
          <w:lang w:val="en-GB"/>
        </w:rPr>
        <w:t>COMPANY</w:t>
      </w:r>
      <w:r w:rsidRPr="00E25D06">
        <w:rPr>
          <w:rFonts w:ascii="Arial" w:hAnsi="Arial" w:cs="Arial"/>
          <w:sz w:val="20"/>
          <w:szCs w:val="20"/>
          <w:lang w:val="en-GB"/>
        </w:rPr>
        <w:t xml:space="preserve">’S team responsible for conducting the </w:t>
      </w:r>
      <w:r w:rsidR="00002721" w:rsidRPr="00E25D06">
        <w:rPr>
          <w:rFonts w:ascii="Arial" w:hAnsi="Arial" w:cs="Arial"/>
          <w:sz w:val="20"/>
          <w:szCs w:val="20"/>
          <w:lang w:val="en-GB"/>
        </w:rPr>
        <w:t>PROCEDURE</w:t>
      </w:r>
      <w:r w:rsidRPr="00E25D06">
        <w:rPr>
          <w:rFonts w:ascii="Arial" w:hAnsi="Arial" w:cs="Arial"/>
          <w:sz w:val="20"/>
          <w:szCs w:val="20"/>
          <w:lang w:val="en-GB"/>
        </w:rPr>
        <w:t xml:space="preserve">, the </w:t>
      </w:r>
      <w:r w:rsidR="00002721" w:rsidRPr="00E25D06">
        <w:rPr>
          <w:rFonts w:ascii="Arial" w:hAnsi="Arial" w:cs="Arial"/>
          <w:sz w:val="20"/>
          <w:szCs w:val="20"/>
          <w:lang w:val="en-GB"/>
        </w:rPr>
        <w:t>COMPANY</w:t>
      </w:r>
      <w:r w:rsidRPr="00E25D06">
        <w:rPr>
          <w:rFonts w:ascii="Arial" w:hAnsi="Arial" w:cs="Arial"/>
          <w:sz w:val="20"/>
          <w:szCs w:val="20"/>
          <w:lang w:val="en-GB"/>
        </w:rPr>
        <w:t xml:space="preserve"> shall exclude the BIDDER affected by the CONFLICT OF INTEREST from the </w:t>
      </w:r>
      <w:r w:rsidR="00002721" w:rsidRPr="00E25D06">
        <w:rPr>
          <w:rFonts w:ascii="Arial" w:hAnsi="Arial" w:cs="Arial"/>
          <w:sz w:val="20"/>
          <w:szCs w:val="20"/>
          <w:lang w:val="en-GB"/>
        </w:rPr>
        <w:t xml:space="preserve">PROCEDURE </w:t>
      </w:r>
      <w:r w:rsidRPr="00E25D06">
        <w:rPr>
          <w:rFonts w:ascii="Arial" w:hAnsi="Arial" w:cs="Arial"/>
          <w:sz w:val="20"/>
          <w:szCs w:val="20"/>
          <w:lang w:val="en-GB"/>
        </w:rPr>
        <w:t xml:space="preserve">as well as reject his </w:t>
      </w:r>
      <w:r w:rsidR="00002721" w:rsidRPr="00E25D06">
        <w:rPr>
          <w:rFonts w:ascii="Arial" w:hAnsi="Arial" w:cs="Arial"/>
          <w:sz w:val="20"/>
          <w:szCs w:val="20"/>
          <w:lang w:val="en-GB"/>
        </w:rPr>
        <w:t xml:space="preserve">REQUEST / </w:t>
      </w:r>
      <w:r w:rsidR="00BF76FF">
        <w:rPr>
          <w:rFonts w:ascii="Arial" w:hAnsi="Arial" w:cs="Arial"/>
          <w:sz w:val="20"/>
          <w:szCs w:val="20"/>
          <w:lang w:val="en-GB"/>
        </w:rPr>
        <w:t>PDP+LF</w:t>
      </w:r>
      <w:r w:rsidR="00002721" w:rsidRPr="00E25D06">
        <w:rPr>
          <w:rFonts w:ascii="Arial" w:hAnsi="Arial" w:cs="Arial"/>
          <w:sz w:val="20"/>
          <w:szCs w:val="20"/>
          <w:lang w:val="en-GB"/>
        </w:rPr>
        <w:t xml:space="preserve"> PROPOSAL / EPCC BID</w:t>
      </w:r>
      <w:r w:rsidRPr="00E25D06">
        <w:rPr>
          <w:rFonts w:ascii="Arial" w:hAnsi="Arial" w:cs="Arial"/>
          <w:sz w:val="20"/>
          <w:szCs w:val="20"/>
          <w:lang w:val="en-GB"/>
        </w:rPr>
        <w:t>.</w:t>
      </w:r>
    </w:p>
    <w:p w14:paraId="57EEBEC3" w14:textId="08B291C9" w:rsidR="0042465E" w:rsidRPr="00E25D06" w:rsidRDefault="0042465E" w:rsidP="00A24B30">
      <w:pPr>
        <w:pStyle w:val="Akapitzlist"/>
        <w:numPr>
          <w:ilvl w:val="1"/>
          <w:numId w:val="13"/>
        </w:numPr>
        <w:spacing w:before="120" w:after="120"/>
        <w:ind w:left="567" w:hanging="567"/>
        <w:contextualSpacing w:val="0"/>
        <w:jc w:val="both"/>
        <w:rPr>
          <w:rFonts w:ascii="Arial" w:hAnsi="Arial" w:cs="Arial"/>
          <w:sz w:val="20"/>
          <w:szCs w:val="20"/>
          <w:lang w:val="en-GB"/>
        </w:rPr>
      </w:pPr>
      <w:r w:rsidRPr="00E25D06">
        <w:rPr>
          <w:rFonts w:ascii="Arial" w:hAnsi="Arial" w:cs="Arial"/>
          <w:sz w:val="20"/>
          <w:szCs w:val="20"/>
          <w:lang w:val="en-GB"/>
        </w:rPr>
        <w:t xml:space="preserve">The BIDDER is required to inform the </w:t>
      </w:r>
      <w:r w:rsidR="00AB070B" w:rsidRPr="00E25D06">
        <w:rPr>
          <w:rFonts w:ascii="Arial" w:hAnsi="Arial" w:cs="Arial"/>
          <w:sz w:val="20"/>
          <w:szCs w:val="20"/>
          <w:lang w:val="en-GB"/>
        </w:rPr>
        <w:t>COMPANY</w:t>
      </w:r>
      <w:r w:rsidRPr="00E25D06">
        <w:rPr>
          <w:rFonts w:ascii="Arial" w:hAnsi="Arial" w:cs="Arial"/>
          <w:sz w:val="20"/>
          <w:szCs w:val="20"/>
          <w:lang w:val="en-GB"/>
        </w:rPr>
        <w:t xml:space="preserve"> about the occurrence of any CONFLICT OF INTEREST as soon as they identify its existence. Failure to fulfil this obligation may be the ground to exclude the BIDDER affected by the CONFLICT OF INTEREST from the PROCEDURE as well as rejection of </w:t>
      </w:r>
      <w:r w:rsidR="009763A2" w:rsidRPr="00E25D06">
        <w:rPr>
          <w:rFonts w:ascii="Arial" w:hAnsi="Arial" w:cs="Arial"/>
          <w:sz w:val="20"/>
          <w:szCs w:val="20"/>
          <w:lang w:val="en-GB"/>
        </w:rPr>
        <w:t>its</w:t>
      </w:r>
      <w:r w:rsidRPr="00E25D06">
        <w:rPr>
          <w:rFonts w:ascii="Arial" w:hAnsi="Arial" w:cs="Arial"/>
          <w:sz w:val="20"/>
          <w:szCs w:val="20"/>
          <w:lang w:val="en-GB"/>
        </w:rPr>
        <w:t xml:space="preserve"> </w:t>
      </w:r>
      <w:r w:rsidR="009763A2" w:rsidRPr="00E25D06">
        <w:rPr>
          <w:rFonts w:ascii="Arial" w:hAnsi="Arial" w:cs="Arial"/>
          <w:sz w:val="20"/>
          <w:szCs w:val="20"/>
          <w:lang w:val="en-GB"/>
        </w:rPr>
        <w:t xml:space="preserve">REQUEST / </w:t>
      </w:r>
      <w:r w:rsidR="00BF76FF">
        <w:rPr>
          <w:rFonts w:ascii="Arial" w:hAnsi="Arial" w:cs="Arial"/>
          <w:sz w:val="20"/>
          <w:szCs w:val="20"/>
          <w:lang w:val="en-GB"/>
        </w:rPr>
        <w:t>PDP+LF</w:t>
      </w:r>
      <w:r w:rsidR="009763A2" w:rsidRPr="00E25D06">
        <w:rPr>
          <w:rFonts w:ascii="Arial" w:hAnsi="Arial" w:cs="Arial"/>
          <w:sz w:val="20"/>
          <w:szCs w:val="20"/>
          <w:lang w:val="en-GB"/>
        </w:rPr>
        <w:t xml:space="preserve"> PROPOSAL / EPCC BID</w:t>
      </w:r>
      <w:r w:rsidRPr="00E25D06">
        <w:rPr>
          <w:rFonts w:ascii="Arial" w:hAnsi="Arial" w:cs="Arial"/>
          <w:sz w:val="20"/>
          <w:szCs w:val="20"/>
          <w:lang w:val="en-GB"/>
        </w:rPr>
        <w:t xml:space="preserve">. </w:t>
      </w:r>
    </w:p>
    <w:p w14:paraId="7D1911B5" w14:textId="08DEBD52" w:rsidR="0042465E" w:rsidRPr="00E25D06" w:rsidRDefault="0042465E" w:rsidP="00A24B30">
      <w:pPr>
        <w:pStyle w:val="Akapitzlist"/>
        <w:numPr>
          <w:ilvl w:val="1"/>
          <w:numId w:val="13"/>
        </w:numPr>
        <w:spacing w:before="120" w:after="120"/>
        <w:ind w:left="567" w:hanging="567"/>
        <w:contextualSpacing w:val="0"/>
        <w:jc w:val="both"/>
        <w:rPr>
          <w:rFonts w:ascii="Arial" w:hAnsi="Arial" w:cs="Arial"/>
          <w:sz w:val="20"/>
          <w:szCs w:val="20"/>
          <w:lang w:val="en-GB"/>
        </w:rPr>
      </w:pPr>
      <w:r w:rsidRPr="00E25D06">
        <w:rPr>
          <w:rFonts w:ascii="Arial" w:hAnsi="Arial" w:cs="Arial"/>
          <w:sz w:val="20"/>
          <w:szCs w:val="20"/>
          <w:lang w:val="en-GB"/>
        </w:rPr>
        <w:t>As arising a CONFLICT OF INTEREST shall be in particular considered the following</w:t>
      </w:r>
      <w:r w:rsidR="003E600E">
        <w:rPr>
          <w:rFonts w:ascii="Arial" w:hAnsi="Arial" w:cs="Arial"/>
          <w:sz w:val="20"/>
          <w:szCs w:val="20"/>
          <w:lang w:val="en-GB"/>
        </w:rPr>
        <w:t xml:space="preserve"> </w:t>
      </w:r>
      <w:r w:rsidRPr="00E25D06">
        <w:rPr>
          <w:rFonts w:ascii="Arial" w:hAnsi="Arial" w:cs="Arial"/>
          <w:sz w:val="20"/>
          <w:szCs w:val="20"/>
          <w:lang w:val="en-GB"/>
        </w:rPr>
        <w:t>connections of the persons</w:t>
      </w:r>
      <w:r w:rsidR="00D27AC7">
        <w:rPr>
          <w:rFonts w:ascii="Arial" w:hAnsi="Arial" w:cs="Arial"/>
          <w:sz w:val="20"/>
          <w:szCs w:val="20"/>
          <w:lang w:val="en-GB"/>
        </w:rPr>
        <w:t>,</w:t>
      </w:r>
      <w:r w:rsidR="001A1BE4" w:rsidRPr="00E25D06">
        <w:rPr>
          <w:rFonts w:ascii="Arial" w:hAnsi="Arial" w:cs="Arial"/>
          <w:sz w:val="20"/>
          <w:szCs w:val="20"/>
          <w:lang w:val="en-GB"/>
        </w:rPr>
        <w:t xml:space="preserve"> who </w:t>
      </w:r>
      <w:r w:rsidR="004B4099" w:rsidRPr="00E25D06">
        <w:rPr>
          <w:rFonts w:ascii="Arial" w:hAnsi="Arial" w:cs="Arial"/>
          <w:sz w:val="20"/>
          <w:szCs w:val="20"/>
          <w:lang w:val="en-GB"/>
        </w:rPr>
        <w:t>participat</w:t>
      </w:r>
      <w:r w:rsidR="001A1BE4" w:rsidRPr="00E25D06">
        <w:rPr>
          <w:rFonts w:ascii="Arial" w:hAnsi="Arial" w:cs="Arial"/>
          <w:sz w:val="20"/>
          <w:szCs w:val="20"/>
          <w:lang w:val="en-GB"/>
        </w:rPr>
        <w:t>e</w:t>
      </w:r>
      <w:r w:rsidR="004B4099" w:rsidRPr="00E25D06">
        <w:rPr>
          <w:rFonts w:ascii="Arial" w:hAnsi="Arial" w:cs="Arial"/>
          <w:sz w:val="20"/>
          <w:szCs w:val="20"/>
          <w:lang w:val="en-GB"/>
        </w:rPr>
        <w:t xml:space="preserve"> in the preparation or conduct of the PROCEDURE or </w:t>
      </w:r>
      <w:r w:rsidR="001A1BE4" w:rsidRPr="00E25D06">
        <w:rPr>
          <w:rFonts w:ascii="Arial" w:hAnsi="Arial" w:cs="Arial"/>
          <w:sz w:val="20"/>
          <w:szCs w:val="20"/>
          <w:lang w:val="en-GB"/>
        </w:rPr>
        <w:t xml:space="preserve">possess </w:t>
      </w:r>
      <w:r w:rsidR="004B4099" w:rsidRPr="00E25D06">
        <w:rPr>
          <w:rFonts w:ascii="Arial" w:hAnsi="Arial" w:cs="Arial"/>
          <w:sz w:val="20"/>
          <w:szCs w:val="20"/>
          <w:lang w:val="en-GB"/>
        </w:rPr>
        <w:t>real or potential influence on the outcome of the PROCEDURE</w:t>
      </w:r>
      <w:r w:rsidRPr="00E25D06">
        <w:rPr>
          <w:rFonts w:ascii="Arial" w:hAnsi="Arial" w:cs="Arial"/>
          <w:sz w:val="20"/>
          <w:szCs w:val="20"/>
          <w:lang w:val="en-GB"/>
        </w:rPr>
        <w:t xml:space="preserve">: </w:t>
      </w:r>
    </w:p>
    <w:p w14:paraId="45C948E9" w14:textId="30874402" w:rsidR="0042465E" w:rsidRPr="00E25D06" w:rsidRDefault="0042465E" w:rsidP="00A24B30">
      <w:pPr>
        <w:pStyle w:val="Akapitzlist"/>
        <w:numPr>
          <w:ilvl w:val="2"/>
          <w:numId w:val="13"/>
        </w:numPr>
        <w:spacing w:before="120" w:after="120"/>
        <w:ind w:left="1134" w:hanging="567"/>
        <w:contextualSpacing w:val="0"/>
        <w:jc w:val="both"/>
        <w:rPr>
          <w:rFonts w:ascii="Arial" w:hAnsi="Arial" w:cs="Arial"/>
          <w:sz w:val="20"/>
          <w:szCs w:val="20"/>
          <w:lang w:val="en-GB"/>
        </w:rPr>
      </w:pPr>
      <w:r w:rsidRPr="00E25D06">
        <w:rPr>
          <w:rFonts w:ascii="Arial" w:hAnsi="Arial" w:cs="Arial"/>
          <w:sz w:val="20"/>
          <w:szCs w:val="20"/>
          <w:lang w:val="en-GB"/>
        </w:rPr>
        <w:t>participation in a BIDDER (company or partnership) as a partner in a civil law partnership or other partnership</w:t>
      </w:r>
      <w:r w:rsidR="0015302E" w:rsidRPr="00E25D06">
        <w:rPr>
          <w:rFonts w:ascii="Arial" w:hAnsi="Arial" w:cs="Arial"/>
          <w:sz w:val="20"/>
          <w:szCs w:val="20"/>
          <w:lang w:val="en-GB"/>
        </w:rPr>
        <w:t>,</w:t>
      </w:r>
      <w:r w:rsidRPr="00E25D06">
        <w:rPr>
          <w:rFonts w:ascii="Arial" w:hAnsi="Arial" w:cs="Arial"/>
          <w:sz w:val="20"/>
          <w:szCs w:val="20"/>
          <w:lang w:val="en-GB"/>
        </w:rPr>
        <w:t xml:space="preserve"> holding at least 10% of shares (unless a lower threshold is established by law)</w:t>
      </w:r>
      <w:r w:rsidR="0015302E" w:rsidRPr="00E25D06">
        <w:rPr>
          <w:rFonts w:ascii="Arial" w:hAnsi="Arial" w:cs="Arial"/>
          <w:sz w:val="20"/>
          <w:szCs w:val="20"/>
          <w:lang w:val="en-GB"/>
        </w:rPr>
        <w:t xml:space="preserve">, </w:t>
      </w:r>
      <w:r w:rsidRPr="00E25D06">
        <w:rPr>
          <w:rFonts w:ascii="Arial" w:hAnsi="Arial" w:cs="Arial"/>
          <w:sz w:val="20"/>
          <w:szCs w:val="20"/>
          <w:lang w:val="en-GB"/>
        </w:rPr>
        <w:t>being a member of a supervisory or management board, a proxy or a representative</w:t>
      </w:r>
      <w:r w:rsidR="006B4425" w:rsidRPr="00E25D06">
        <w:rPr>
          <w:rFonts w:ascii="Arial" w:hAnsi="Arial" w:cs="Arial"/>
          <w:sz w:val="20"/>
          <w:szCs w:val="20"/>
          <w:lang w:val="en-GB"/>
        </w:rPr>
        <w:t>;</w:t>
      </w:r>
    </w:p>
    <w:p w14:paraId="55FEEBBC" w14:textId="77777777" w:rsidR="0042465E" w:rsidRPr="00E25D06" w:rsidRDefault="0042465E" w:rsidP="00A24B30">
      <w:pPr>
        <w:pStyle w:val="Akapitzlist"/>
        <w:numPr>
          <w:ilvl w:val="2"/>
          <w:numId w:val="13"/>
        </w:numPr>
        <w:spacing w:before="120" w:after="120"/>
        <w:ind w:left="1134" w:hanging="567"/>
        <w:contextualSpacing w:val="0"/>
        <w:jc w:val="both"/>
        <w:rPr>
          <w:rFonts w:ascii="Arial" w:hAnsi="Arial" w:cs="Arial"/>
          <w:sz w:val="20"/>
          <w:szCs w:val="20"/>
          <w:lang w:val="en-GB"/>
        </w:rPr>
      </w:pPr>
      <w:r w:rsidRPr="00E25D06">
        <w:rPr>
          <w:rFonts w:ascii="Arial" w:hAnsi="Arial" w:cs="Arial"/>
          <w:sz w:val="20"/>
          <w:szCs w:val="20"/>
          <w:lang w:val="en-GB"/>
        </w:rPr>
        <w:t>be married as well as be a lineal blood relative, sibling or lineal relative by affinity, collateral relative by blood or affinity up to the second degree, or be related by adoption, custody or guardianship, or cohabitating with the BIDDER, its legal deputy, or the members of the management or supervisory board of the BIDDER;</w:t>
      </w:r>
    </w:p>
    <w:p w14:paraId="2FA66403" w14:textId="756E7B49" w:rsidR="0042465E" w:rsidRPr="00E25D06" w:rsidRDefault="0042465E" w:rsidP="00A24B30">
      <w:pPr>
        <w:pStyle w:val="Akapitzlist"/>
        <w:numPr>
          <w:ilvl w:val="2"/>
          <w:numId w:val="13"/>
        </w:numPr>
        <w:spacing w:before="120" w:after="120"/>
        <w:ind w:left="1134" w:hanging="567"/>
        <w:contextualSpacing w:val="0"/>
        <w:jc w:val="both"/>
        <w:rPr>
          <w:rFonts w:ascii="Arial" w:hAnsi="Arial" w:cs="Arial"/>
          <w:sz w:val="20"/>
          <w:szCs w:val="20"/>
          <w:lang w:val="en-GB"/>
        </w:rPr>
      </w:pPr>
      <w:r w:rsidRPr="00E25D06">
        <w:rPr>
          <w:rFonts w:ascii="Arial" w:hAnsi="Arial" w:cs="Arial"/>
          <w:sz w:val="20"/>
          <w:szCs w:val="20"/>
          <w:lang w:val="en-GB"/>
        </w:rPr>
        <w:t xml:space="preserve">have such a legal or factual relationship with the BIDDER that there is a reasonable doubt concerning their impartiality or independence in relation to the </w:t>
      </w:r>
      <w:r w:rsidR="00C35BDE" w:rsidRPr="00E25D06">
        <w:rPr>
          <w:rFonts w:ascii="Arial" w:hAnsi="Arial" w:cs="Arial"/>
          <w:sz w:val="20"/>
          <w:szCs w:val="20"/>
          <w:lang w:val="en-GB"/>
        </w:rPr>
        <w:t>PROCEDURE</w:t>
      </w:r>
      <w:r w:rsidRPr="00E25D06">
        <w:rPr>
          <w:rFonts w:ascii="Arial" w:hAnsi="Arial" w:cs="Arial"/>
          <w:sz w:val="20"/>
          <w:szCs w:val="20"/>
          <w:lang w:val="en-GB"/>
        </w:rPr>
        <w:t>;</w:t>
      </w:r>
    </w:p>
    <w:p w14:paraId="22A4A118" w14:textId="2FFC7633" w:rsidR="00E37017" w:rsidRDefault="0042465E" w:rsidP="00A24B30">
      <w:pPr>
        <w:pStyle w:val="Akapitzlist"/>
        <w:numPr>
          <w:ilvl w:val="2"/>
          <w:numId w:val="13"/>
        </w:numPr>
        <w:spacing w:before="120" w:after="120"/>
        <w:ind w:left="1134" w:hanging="567"/>
        <w:contextualSpacing w:val="0"/>
        <w:jc w:val="both"/>
        <w:rPr>
          <w:rFonts w:ascii="Arial" w:hAnsi="Arial" w:cs="Arial"/>
          <w:sz w:val="20"/>
          <w:szCs w:val="20"/>
          <w:lang w:val="en-GB"/>
        </w:rPr>
      </w:pPr>
      <w:r w:rsidRPr="00E25D06">
        <w:rPr>
          <w:rFonts w:ascii="Arial" w:hAnsi="Arial" w:cs="Arial"/>
          <w:sz w:val="20"/>
          <w:szCs w:val="20"/>
          <w:lang w:val="en-GB"/>
        </w:rPr>
        <w:t xml:space="preserve">any of the connections considers as a CONFLICT OF INTEREST under the </w:t>
      </w:r>
      <w:r w:rsidR="00B71447" w:rsidRPr="00E25D06">
        <w:rPr>
          <w:rFonts w:ascii="Arial" w:hAnsi="Arial" w:cs="Arial"/>
          <w:sz w:val="20"/>
          <w:szCs w:val="20"/>
          <w:lang w:val="en-GB"/>
        </w:rPr>
        <w:t>Conflict-of-Interest</w:t>
      </w:r>
      <w:r w:rsidRPr="00E25D06">
        <w:rPr>
          <w:rFonts w:ascii="Arial" w:hAnsi="Arial" w:cs="Arial"/>
          <w:sz w:val="20"/>
          <w:szCs w:val="20"/>
          <w:lang w:val="en-GB"/>
        </w:rPr>
        <w:t xml:space="preserve"> Management Policy at the ORLEN Group</w:t>
      </w:r>
      <w:r w:rsidR="000A38D8">
        <w:rPr>
          <w:rFonts w:ascii="Arial" w:hAnsi="Arial" w:cs="Arial"/>
          <w:sz w:val="20"/>
          <w:szCs w:val="20"/>
          <w:lang w:val="en-GB"/>
        </w:rPr>
        <w:t>;</w:t>
      </w:r>
    </w:p>
    <w:p w14:paraId="21C66AB5" w14:textId="28CAE3F0" w:rsidR="000A38D8" w:rsidRPr="00C37DA5" w:rsidRDefault="000A38D8" w:rsidP="00C37DA5">
      <w:pPr>
        <w:spacing w:before="120" w:after="120"/>
        <w:ind w:left="567"/>
        <w:jc w:val="both"/>
        <w:rPr>
          <w:rFonts w:ascii="Arial" w:hAnsi="Arial" w:cs="Arial"/>
          <w:sz w:val="20"/>
          <w:szCs w:val="20"/>
          <w:lang w:val="en-GB"/>
        </w:rPr>
      </w:pPr>
      <w:r w:rsidRPr="00C37DA5">
        <w:rPr>
          <w:rFonts w:ascii="Arial" w:hAnsi="Arial" w:cs="Arial"/>
          <w:sz w:val="20"/>
          <w:szCs w:val="20"/>
          <w:lang w:val="en-GB"/>
        </w:rPr>
        <w:t xml:space="preserve">or </w:t>
      </w:r>
      <w:r w:rsidRPr="00C37DA5">
        <w:rPr>
          <w:rFonts w:ascii="Arial" w:hAnsi="Arial" w:cs="Arial"/>
          <w:sz w:val="20"/>
          <w:szCs w:val="20"/>
        </w:rPr>
        <w:t xml:space="preserve">when the employees, members of the governing bodies and shareholders of the BIDDER are in any actual or legal relationship with </w:t>
      </w:r>
      <w:r w:rsidR="00866E15">
        <w:rPr>
          <w:rFonts w:ascii="Arial" w:hAnsi="Arial" w:cs="Arial"/>
          <w:sz w:val="20"/>
          <w:szCs w:val="20"/>
        </w:rPr>
        <w:t>the COMPANY</w:t>
      </w:r>
      <w:r w:rsidRPr="00C37DA5">
        <w:rPr>
          <w:rFonts w:ascii="Arial" w:hAnsi="Arial" w:cs="Arial"/>
          <w:sz w:val="20"/>
          <w:szCs w:val="20"/>
        </w:rPr>
        <w:t xml:space="preserve"> or any of the members of the ORLEN Group and the members of their governing bodies and employees that would give rise to justified doubts as to the impartiality of the </w:t>
      </w:r>
      <w:r w:rsidR="0012058D">
        <w:rPr>
          <w:rFonts w:ascii="Arial" w:hAnsi="Arial" w:cs="Arial"/>
          <w:sz w:val="20"/>
          <w:szCs w:val="20"/>
        </w:rPr>
        <w:t>PROCEDURE</w:t>
      </w:r>
      <w:r w:rsidR="009E1596">
        <w:rPr>
          <w:rFonts w:ascii="Arial" w:hAnsi="Arial" w:cs="Arial"/>
          <w:sz w:val="20"/>
          <w:szCs w:val="20"/>
        </w:rPr>
        <w:t>.</w:t>
      </w:r>
    </w:p>
    <w:p w14:paraId="200D6EAE" w14:textId="77777777" w:rsidR="00E37017" w:rsidRPr="00C37DA5" w:rsidRDefault="00E37017" w:rsidP="00C37DA5">
      <w:pPr>
        <w:spacing w:before="120" w:after="120"/>
        <w:jc w:val="both"/>
        <w:rPr>
          <w:rFonts w:ascii="Arial" w:hAnsi="Arial" w:cs="Arial"/>
          <w:sz w:val="20"/>
          <w:szCs w:val="20"/>
          <w:lang w:val="en-GB"/>
        </w:rPr>
      </w:pPr>
    </w:p>
    <w:p w14:paraId="1934680F" w14:textId="77777777" w:rsidR="00EF2AA6" w:rsidRPr="00C37DA5" w:rsidRDefault="00EF2AA6" w:rsidP="00A24B30">
      <w:pPr>
        <w:pStyle w:val="Odstavecseseznamem1"/>
        <w:numPr>
          <w:ilvl w:val="0"/>
          <w:numId w:val="27"/>
        </w:numPr>
        <w:spacing w:before="120" w:after="120" w:line="276" w:lineRule="auto"/>
        <w:ind w:left="567" w:hanging="567"/>
        <w:contextualSpacing w:val="0"/>
        <w:jc w:val="both"/>
        <w:rPr>
          <w:rFonts w:ascii="Arial" w:hAnsi="Arial" w:cs="Arial"/>
          <w:b/>
          <w:color w:val="auto"/>
          <w:lang w:val="en-US"/>
        </w:rPr>
      </w:pPr>
      <w:bookmarkStart w:id="319" w:name="_Toc151466231"/>
      <w:r w:rsidRPr="00C37DA5">
        <w:rPr>
          <w:rFonts w:ascii="Arial" w:hAnsi="Arial" w:cs="Arial"/>
          <w:b/>
          <w:bCs/>
          <w:color w:val="auto"/>
          <w:lang w:val="en-US"/>
        </w:rPr>
        <w:t>USE OF THE POTENTIAL OF ENTITITES PROVIDING RESOURCES</w:t>
      </w:r>
      <w:bookmarkEnd w:id="319"/>
    </w:p>
    <w:p w14:paraId="572B564B" w14:textId="77777777" w:rsidR="00382A0D" w:rsidRPr="00C37DA5" w:rsidRDefault="00EF2AA6" w:rsidP="00A24B30">
      <w:pPr>
        <w:pStyle w:val="Akapitzlist"/>
        <w:numPr>
          <w:ilvl w:val="1"/>
          <w:numId w:val="29"/>
        </w:numPr>
        <w:spacing w:before="120" w:after="120"/>
        <w:ind w:left="567" w:hanging="567"/>
        <w:contextualSpacing w:val="0"/>
        <w:jc w:val="both"/>
        <w:rPr>
          <w:rFonts w:ascii="Arial" w:hAnsi="Arial" w:cs="Arial"/>
          <w:sz w:val="20"/>
          <w:szCs w:val="20"/>
          <w:lang w:val="en-GB"/>
        </w:rPr>
      </w:pPr>
      <w:r w:rsidRPr="00C37DA5">
        <w:rPr>
          <w:rFonts w:ascii="Arial" w:hAnsi="Arial" w:cs="Arial"/>
          <w:sz w:val="20"/>
          <w:szCs w:val="20"/>
          <w:lang w:val="en-GB"/>
        </w:rPr>
        <w:t>The BIDDER may, in order to confirm the fulfilment of the conditions for participation</w:t>
      </w:r>
      <w:r w:rsidR="009E56B6" w:rsidRPr="00C37DA5">
        <w:rPr>
          <w:rFonts w:ascii="Arial" w:hAnsi="Arial" w:cs="Arial"/>
          <w:sz w:val="20"/>
          <w:szCs w:val="20"/>
          <w:lang w:val="en-GB"/>
        </w:rPr>
        <w:t xml:space="preserve"> (</w:t>
      </w:r>
      <w:r w:rsidRPr="00C37DA5">
        <w:rPr>
          <w:rFonts w:ascii="Arial" w:hAnsi="Arial" w:cs="Arial"/>
          <w:sz w:val="20"/>
          <w:szCs w:val="20"/>
          <w:lang w:val="en-GB"/>
        </w:rPr>
        <w:t xml:space="preserve">referred to in </w:t>
      </w:r>
      <w:r w:rsidR="00820CA9" w:rsidRPr="00C37DA5">
        <w:rPr>
          <w:rFonts w:ascii="Arial" w:hAnsi="Arial" w:cs="Arial"/>
          <w:sz w:val="20"/>
          <w:szCs w:val="20"/>
          <w:lang w:val="en-GB"/>
        </w:rPr>
        <w:t>clause</w:t>
      </w:r>
      <w:r w:rsidRPr="00C37DA5">
        <w:rPr>
          <w:rFonts w:ascii="Arial" w:hAnsi="Arial" w:cs="Arial"/>
          <w:sz w:val="20"/>
          <w:szCs w:val="20"/>
          <w:lang w:val="en-GB"/>
        </w:rPr>
        <w:t xml:space="preserve"> </w:t>
      </w:r>
      <w:r w:rsidR="000E0371" w:rsidRPr="00C37DA5">
        <w:rPr>
          <w:rFonts w:ascii="Arial" w:hAnsi="Arial" w:cs="Arial"/>
          <w:sz w:val="20"/>
          <w:szCs w:val="20"/>
          <w:lang w:val="en-GB"/>
        </w:rPr>
        <w:t>10</w:t>
      </w:r>
      <w:r w:rsidRPr="00C37DA5">
        <w:rPr>
          <w:rFonts w:ascii="Arial" w:hAnsi="Arial" w:cs="Arial"/>
          <w:sz w:val="20"/>
          <w:szCs w:val="20"/>
          <w:lang w:val="en-GB"/>
        </w:rPr>
        <w:t xml:space="preserve"> of the </w:t>
      </w:r>
      <w:r w:rsidR="007B5011" w:rsidRPr="00C37DA5">
        <w:rPr>
          <w:rFonts w:ascii="Arial" w:hAnsi="Arial" w:cs="Arial"/>
          <w:sz w:val="20"/>
          <w:szCs w:val="20"/>
          <w:lang w:val="en-GB"/>
        </w:rPr>
        <w:t>ITB</w:t>
      </w:r>
      <w:r w:rsidR="009E56B6" w:rsidRPr="00C37DA5">
        <w:rPr>
          <w:rFonts w:ascii="Arial" w:hAnsi="Arial" w:cs="Arial"/>
          <w:sz w:val="20"/>
          <w:szCs w:val="20"/>
          <w:lang w:val="en-GB"/>
        </w:rPr>
        <w:t xml:space="preserve">) or the selection criteria (referred to in </w:t>
      </w:r>
      <w:r w:rsidR="00820CA9" w:rsidRPr="00C37DA5">
        <w:rPr>
          <w:rFonts w:ascii="Arial" w:hAnsi="Arial" w:cs="Arial"/>
          <w:sz w:val="20"/>
          <w:szCs w:val="20"/>
          <w:lang w:val="en-GB"/>
        </w:rPr>
        <w:t>clause</w:t>
      </w:r>
      <w:r w:rsidR="009E56B6" w:rsidRPr="00C37DA5">
        <w:rPr>
          <w:rFonts w:ascii="Arial" w:hAnsi="Arial" w:cs="Arial"/>
          <w:sz w:val="20"/>
          <w:szCs w:val="20"/>
          <w:lang w:val="en-GB"/>
        </w:rPr>
        <w:t xml:space="preserve"> </w:t>
      </w:r>
      <w:r w:rsidR="00360BAE" w:rsidRPr="00C37DA5">
        <w:rPr>
          <w:rFonts w:ascii="Arial" w:hAnsi="Arial" w:cs="Arial"/>
          <w:sz w:val="20"/>
          <w:szCs w:val="20"/>
          <w:lang w:val="en-GB"/>
        </w:rPr>
        <w:t>11</w:t>
      </w:r>
      <w:r w:rsidR="009E56B6" w:rsidRPr="00C37DA5">
        <w:rPr>
          <w:rFonts w:ascii="Arial" w:hAnsi="Arial" w:cs="Arial"/>
          <w:sz w:val="20"/>
          <w:szCs w:val="20"/>
          <w:lang w:val="en-GB"/>
        </w:rPr>
        <w:t xml:space="preserve"> of the </w:t>
      </w:r>
      <w:r w:rsidR="007B5011" w:rsidRPr="00C37DA5">
        <w:rPr>
          <w:rFonts w:ascii="Arial" w:hAnsi="Arial" w:cs="Arial"/>
          <w:sz w:val="20"/>
          <w:szCs w:val="20"/>
          <w:lang w:val="en-GB"/>
        </w:rPr>
        <w:t>ITB</w:t>
      </w:r>
      <w:r w:rsidR="009E56B6" w:rsidRPr="00C37DA5">
        <w:rPr>
          <w:rFonts w:ascii="Arial" w:hAnsi="Arial" w:cs="Arial"/>
          <w:sz w:val="20"/>
          <w:szCs w:val="20"/>
          <w:lang w:val="en-GB"/>
        </w:rPr>
        <w:t>)</w:t>
      </w:r>
      <w:r w:rsidRPr="00C37DA5">
        <w:rPr>
          <w:rFonts w:ascii="Arial" w:hAnsi="Arial" w:cs="Arial"/>
          <w:sz w:val="20"/>
          <w:szCs w:val="20"/>
          <w:lang w:val="en-GB"/>
        </w:rPr>
        <w:t>, in appropriate situations and in relation to the PROJECT or its part, rely on the technical or professional abilities of the EPR, irrespective of the nature of the legal relationship between them.</w:t>
      </w:r>
    </w:p>
    <w:p w14:paraId="67F7A129" w14:textId="77777777" w:rsidR="00382A0D" w:rsidRPr="00C37DA5" w:rsidRDefault="00EF2AA6" w:rsidP="00A24B30">
      <w:pPr>
        <w:pStyle w:val="Akapitzlist"/>
        <w:numPr>
          <w:ilvl w:val="1"/>
          <w:numId w:val="29"/>
        </w:numPr>
        <w:spacing w:before="120" w:after="120"/>
        <w:ind w:left="567" w:hanging="567"/>
        <w:contextualSpacing w:val="0"/>
        <w:jc w:val="both"/>
        <w:rPr>
          <w:rFonts w:ascii="Arial" w:hAnsi="Arial" w:cs="Arial"/>
          <w:sz w:val="20"/>
          <w:szCs w:val="20"/>
          <w:lang w:val="en-GB"/>
        </w:rPr>
      </w:pPr>
      <w:r w:rsidRPr="00C37DA5">
        <w:rPr>
          <w:rFonts w:ascii="Arial" w:hAnsi="Arial" w:cs="Arial"/>
          <w:sz w:val="20"/>
          <w:szCs w:val="20"/>
          <w:lang w:val="en-GB"/>
        </w:rPr>
        <w:t>With regard to the conditions relating to an educational or professional qualifications or experience, BIDDERS may rely on the capabilities of the EPRs if these EPRs perform the work(s) or services for which these capabilities are required.</w:t>
      </w:r>
    </w:p>
    <w:p w14:paraId="2EE68ECC" w14:textId="2B40B226" w:rsidR="00382A0D" w:rsidRPr="00C37DA5" w:rsidRDefault="00EF2AA6" w:rsidP="00A24B30">
      <w:pPr>
        <w:pStyle w:val="Akapitzlist"/>
        <w:numPr>
          <w:ilvl w:val="1"/>
          <w:numId w:val="29"/>
        </w:numPr>
        <w:spacing w:before="120" w:after="120"/>
        <w:ind w:left="567" w:hanging="567"/>
        <w:contextualSpacing w:val="0"/>
        <w:jc w:val="both"/>
        <w:rPr>
          <w:rFonts w:ascii="Arial" w:hAnsi="Arial" w:cs="Arial"/>
          <w:sz w:val="20"/>
          <w:szCs w:val="20"/>
          <w:lang w:val="en-GB"/>
        </w:rPr>
      </w:pPr>
      <w:r w:rsidRPr="00C37DA5">
        <w:rPr>
          <w:rFonts w:ascii="Arial" w:hAnsi="Arial" w:cs="Arial"/>
          <w:sz w:val="20"/>
          <w:szCs w:val="20"/>
          <w:lang w:val="en-GB"/>
        </w:rPr>
        <w:lastRenderedPageBreak/>
        <w:t xml:space="preserve">The BIDDER who relies on the capacity or standing of the EPR shall submit, together with the </w:t>
      </w:r>
      <w:r w:rsidR="00773C3C" w:rsidRPr="00C37DA5">
        <w:rPr>
          <w:rFonts w:ascii="Arial" w:hAnsi="Arial" w:cs="Arial"/>
          <w:sz w:val="20"/>
          <w:szCs w:val="20"/>
          <w:lang w:val="en-GB"/>
        </w:rPr>
        <w:t>REQUEST</w:t>
      </w:r>
      <w:r w:rsidRPr="00C37DA5">
        <w:rPr>
          <w:rFonts w:ascii="Arial" w:hAnsi="Arial" w:cs="Arial"/>
          <w:sz w:val="20"/>
          <w:szCs w:val="20"/>
          <w:lang w:val="en-GB"/>
        </w:rPr>
        <w:t xml:space="preserve">, a written confirmation of commitment of the EPR to make available the necessary resources for the purpose of completion of the </w:t>
      </w:r>
      <w:r w:rsidR="00BF76FF">
        <w:rPr>
          <w:rFonts w:ascii="Arial" w:hAnsi="Arial" w:cs="Arial"/>
          <w:sz w:val="20"/>
          <w:szCs w:val="20"/>
          <w:lang w:val="en-GB"/>
        </w:rPr>
        <w:t>PDP+LF</w:t>
      </w:r>
      <w:r w:rsidR="00320869" w:rsidRPr="00C37DA5">
        <w:rPr>
          <w:rFonts w:ascii="Arial" w:hAnsi="Arial" w:cs="Arial"/>
          <w:sz w:val="20"/>
          <w:szCs w:val="20"/>
          <w:lang w:val="en-GB"/>
        </w:rPr>
        <w:t xml:space="preserve"> AGREEMENT/ EPCC CONTRACT</w:t>
      </w:r>
      <w:r w:rsidRPr="00C37DA5">
        <w:rPr>
          <w:rFonts w:ascii="Arial" w:hAnsi="Arial" w:cs="Arial"/>
          <w:sz w:val="20"/>
          <w:szCs w:val="20"/>
          <w:lang w:val="en-GB"/>
        </w:rPr>
        <w:t xml:space="preserve"> ("</w:t>
      </w:r>
      <w:r w:rsidRPr="00C37DA5">
        <w:rPr>
          <w:rFonts w:ascii="Arial" w:hAnsi="Arial" w:cs="Arial"/>
          <w:b/>
          <w:bCs/>
          <w:sz w:val="20"/>
          <w:szCs w:val="20"/>
          <w:lang w:val="en-GB"/>
        </w:rPr>
        <w:t>COMMITMENT</w:t>
      </w:r>
      <w:r w:rsidRPr="00C37DA5">
        <w:rPr>
          <w:rFonts w:ascii="Arial" w:hAnsi="Arial" w:cs="Arial"/>
          <w:sz w:val="20"/>
          <w:szCs w:val="20"/>
          <w:lang w:val="en-GB"/>
        </w:rPr>
        <w:t xml:space="preserve">") or other means of proof confirming that the BIDDER, while performing the </w:t>
      </w:r>
      <w:r w:rsidR="002A1F79" w:rsidRPr="00C37DA5">
        <w:rPr>
          <w:rFonts w:ascii="Arial" w:hAnsi="Arial" w:cs="Arial"/>
          <w:sz w:val="20"/>
          <w:szCs w:val="20"/>
          <w:lang w:val="en-GB"/>
        </w:rPr>
        <w:t>PROJE</w:t>
      </w:r>
      <w:r w:rsidR="00DE6944" w:rsidRPr="00C37DA5">
        <w:rPr>
          <w:rFonts w:ascii="Arial" w:hAnsi="Arial" w:cs="Arial"/>
          <w:sz w:val="20"/>
          <w:szCs w:val="20"/>
          <w:lang w:val="en-GB"/>
        </w:rPr>
        <w:t>CT</w:t>
      </w:r>
      <w:r w:rsidRPr="00C37DA5">
        <w:rPr>
          <w:rFonts w:ascii="Arial" w:hAnsi="Arial" w:cs="Arial"/>
          <w:sz w:val="20"/>
          <w:szCs w:val="20"/>
          <w:lang w:val="en-GB"/>
        </w:rPr>
        <w:t xml:space="preserve">, will have at its disposal the necessary resources of that EPR. A COMMITMENT form constitutes </w:t>
      </w:r>
      <w:r w:rsidRPr="001C28EE">
        <w:rPr>
          <w:rFonts w:ascii="Arial" w:hAnsi="Arial" w:cs="Arial"/>
          <w:sz w:val="20"/>
          <w:szCs w:val="20"/>
          <w:lang w:val="en-GB"/>
        </w:rPr>
        <w:t xml:space="preserve">Appendix </w:t>
      </w:r>
      <w:r w:rsidR="006519EA">
        <w:rPr>
          <w:rFonts w:ascii="Arial" w:hAnsi="Arial" w:cs="Arial"/>
          <w:sz w:val="20"/>
          <w:szCs w:val="20"/>
          <w:lang w:val="en-GB"/>
        </w:rPr>
        <w:t>F9 to the REQUEST</w:t>
      </w:r>
      <w:r w:rsidRPr="001C28EE">
        <w:rPr>
          <w:rFonts w:ascii="Arial" w:hAnsi="Arial" w:cs="Arial"/>
          <w:sz w:val="20"/>
          <w:szCs w:val="20"/>
          <w:lang w:val="en-GB"/>
        </w:rPr>
        <w:t xml:space="preserve">. The COMMITMENT should be submitted in </w:t>
      </w:r>
      <w:r w:rsidR="4921D5D1" w:rsidRPr="001C28EE">
        <w:rPr>
          <w:rFonts w:ascii="Arial" w:hAnsi="Arial" w:cs="Arial"/>
          <w:sz w:val="20"/>
          <w:szCs w:val="20"/>
          <w:lang w:val="en-GB"/>
        </w:rPr>
        <w:t xml:space="preserve">a scanned copy of the original containing the </w:t>
      </w:r>
      <w:r w:rsidR="2213EE00" w:rsidRPr="001C28EE">
        <w:rPr>
          <w:rFonts w:ascii="Arial" w:hAnsi="Arial" w:cs="Arial"/>
          <w:sz w:val="20"/>
          <w:szCs w:val="20"/>
          <w:lang w:val="en-GB"/>
        </w:rPr>
        <w:t>hand</w:t>
      </w:r>
      <w:r w:rsidR="4921D5D1" w:rsidRPr="001C28EE">
        <w:rPr>
          <w:rFonts w:ascii="Arial" w:hAnsi="Arial" w:cs="Arial"/>
          <w:sz w:val="20"/>
          <w:szCs w:val="20"/>
          <w:lang w:val="en-GB"/>
        </w:rPr>
        <w:t xml:space="preserve">written signatures of the authorised representatives of the </w:t>
      </w:r>
      <w:r w:rsidR="784547E9" w:rsidRPr="001C28EE">
        <w:rPr>
          <w:rFonts w:ascii="Arial" w:hAnsi="Arial" w:cs="Arial"/>
          <w:sz w:val="20"/>
          <w:szCs w:val="20"/>
          <w:lang w:val="en-GB"/>
        </w:rPr>
        <w:t>EPR</w:t>
      </w:r>
      <w:r w:rsidR="00655399" w:rsidRPr="001C28EE">
        <w:rPr>
          <w:rFonts w:ascii="Arial" w:hAnsi="Arial" w:cs="Arial"/>
          <w:sz w:val="20"/>
          <w:szCs w:val="20"/>
        </w:rPr>
        <w:t xml:space="preserve"> </w:t>
      </w:r>
      <w:r w:rsidR="00655399" w:rsidRPr="001C28EE">
        <w:rPr>
          <w:rFonts w:ascii="Arial" w:hAnsi="Arial" w:cs="Arial"/>
          <w:sz w:val="20"/>
          <w:szCs w:val="20"/>
          <w:lang w:val="en-GB"/>
        </w:rPr>
        <w:t xml:space="preserve">or signed electronically </w:t>
      </w:r>
      <w:r w:rsidR="00AB6EB3" w:rsidRPr="001C28EE">
        <w:rPr>
          <w:rFonts w:ascii="Arial" w:hAnsi="Arial" w:cs="Arial"/>
          <w:strike/>
          <w:sz w:val="20"/>
          <w:szCs w:val="20"/>
          <w:lang w:val="en-GB"/>
        </w:rPr>
        <w:t>(</w:t>
      </w:r>
      <w:r w:rsidR="00AB6EB3" w:rsidRPr="001C28EE">
        <w:rPr>
          <w:rFonts w:ascii="Arial" w:hAnsi="Arial" w:cs="Arial"/>
          <w:sz w:val="20"/>
          <w:szCs w:val="20"/>
          <w:lang w:val="en-GB"/>
        </w:rPr>
        <w:t>the ELECTRONIC SIGNATURE is required)</w:t>
      </w:r>
      <w:r w:rsidRPr="001C28EE">
        <w:rPr>
          <w:rFonts w:ascii="Arial" w:hAnsi="Arial" w:cs="Arial"/>
          <w:sz w:val="20"/>
          <w:szCs w:val="20"/>
          <w:lang w:val="en-GB"/>
        </w:rPr>
        <w:t xml:space="preserve"> by a person(s) authorised to represent the EPR. If the </w:t>
      </w:r>
      <w:r w:rsidRPr="00C37DA5">
        <w:rPr>
          <w:rFonts w:ascii="Arial" w:hAnsi="Arial" w:cs="Arial"/>
          <w:sz w:val="20"/>
          <w:szCs w:val="20"/>
          <w:lang w:val="en-GB"/>
        </w:rPr>
        <w:t xml:space="preserve">authority of the person(s) signing the COMMITMENT does not directly result from the document stating the legal status of the EPR, a power of attorney must be attached in </w:t>
      </w:r>
      <w:r w:rsidR="52DE7460" w:rsidRPr="00C37DA5">
        <w:rPr>
          <w:rFonts w:ascii="Arial" w:hAnsi="Arial" w:cs="Arial"/>
          <w:sz w:val="20"/>
          <w:szCs w:val="20"/>
          <w:lang w:val="en-GB"/>
        </w:rPr>
        <w:t xml:space="preserve">a scanned copy of the original containing the </w:t>
      </w:r>
      <w:r w:rsidR="63636834" w:rsidRPr="00C37DA5">
        <w:rPr>
          <w:rFonts w:ascii="Arial" w:hAnsi="Arial" w:cs="Arial"/>
          <w:sz w:val="20"/>
          <w:szCs w:val="20"/>
          <w:lang w:val="en-GB"/>
        </w:rPr>
        <w:t>hand</w:t>
      </w:r>
      <w:r w:rsidR="52DE7460" w:rsidRPr="00C37DA5">
        <w:rPr>
          <w:rFonts w:ascii="Arial" w:hAnsi="Arial" w:cs="Arial"/>
          <w:sz w:val="20"/>
          <w:szCs w:val="20"/>
          <w:lang w:val="en-GB"/>
        </w:rPr>
        <w:t>written signatures of the authorised representatives of the EPR</w:t>
      </w:r>
      <w:r w:rsidR="008455E8" w:rsidRPr="00C37DA5">
        <w:rPr>
          <w:rFonts w:ascii="Arial" w:hAnsi="Arial" w:cs="Arial"/>
          <w:sz w:val="20"/>
          <w:szCs w:val="20"/>
        </w:rPr>
        <w:t xml:space="preserve"> </w:t>
      </w:r>
      <w:r w:rsidR="008455E8" w:rsidRPr="00C37DA5">
        <w:rPr>
          <w:rFonts w:ascii="Arial" w:hAnsi="Arial" w:cs="Arial"/>
          <w:sz w:val="20"/>
          <w:szCs w:val="20"/>
          <w:lang w:val="en-GB"/>
        </w:rPr>
        <w:t>or signed electronically (</w:t>
      </w:r>
      <w:r w:rsidR="00AB6EB3" w:rsidRPr="00C37DA5">
        <w:rPr>
          <w:rFonts w:ascii="Arial" w:hAnsi="Arial" w:cs="Arial"/>
          <w:sz w:val="20"/>
          <w:szCs w:val="20"/>
          <w:lang w:val="en-GB"/>
        </w:rPr>
        <w:t>the ELECTRONIC SIGNATURE is required</w:t>
      </w:r>
      <w:r w:rsidR="008455E8" w:rsidRPr="00C37DA5">
        <w:rPr>
          <w:rFonts w:ascii="Arial" w:hAnsi="Arial" w:cs="Arial"/>
          <w:sz w:val="20"/>
          <w:szCs w:val="20"/>
          <w:lang w:val="en-GB"/>
        </w:rPr>
        <w:t>) by a person(s) authorised to represent the EPR</w:t>
      </w:r>
      <w:r w:rsidRPr="00C37DA5">
        <w:rPr>
          <w:rFonts w:ascii="Arial" w:hAnsi="Arial" w:cs="Arial"/>
          <w:sz w:val="20"/>
          <w:szCs w:val="20"/>
          <w:lang w:val="en-GB"/>
        </w:rPr>
        <w:t>.</w:t>
      </w:r>
    </w:p>
    <w:p w14:paraId="76E42841" w14:textId="10C69FA1" w:rsidR="00EF2AA6" w:rsidRPr="00C37DA5" w:rsidRDefault="00EF2AA6" w:rsidP="00A24B30">
      <w:pPr>
        <w:pStyle w:val="Akapitzlist"/>
        <w:numPr>
          <w:ilvl w:val="1"/>
          <w:numId w:val="29"/>
        </w:numPr>
        <w:spacing w:before="120" w:after="120"/>
        <w:ind w:left="567" w:hanging="567"/>
        <w:contextualSpacing w:val="0"/>
        <w:jc w:val="both"/>
        <w:rPr>
          <w:rFonts w:ascii="Arial" w:hAnsi="Arial" w:cs="Arial"/>
          <w:sz w:val="20"/>
          <w:szCs w:val="20"/>
          <w:lang w:val="en-GB"/>
        </w:rPr>
      </w:pPr>
      <w:r w:rsidRPr="00C37DA5">
        <w:rPr>
          <w:rFonts w:ascii="Arial" w:hAnsi="Arial" w:cs="Arial"/>
          <w:sz w:val="20"/>
          <w:szCs w:val="20"/>
          <w:lang w:val="en-GB"/>
        </w:rPr>
        <w:t>The COMMITMENT of the EPR shall confirm that the relationship between the BIDDER and the EPR guarantees actual access to those resources and shall specify, in particular:</w:t>
      </w:r>
    </w:p>
    <w:p w14:paraId="63BC484A" w14:textId="2B7875D7" w:rsidR="00293FA6" w:rsidRPr="00C37DA5" w:rsidRDefault="00293FA6" w:rsidP="00B07E3A">
      <w:pPr>
        <w:pStyle w:val="Akapitzlist"/>
        <w:numPr>
          <w:ilvl w:val="2"/>
          <w:numId w:val="27"/>
        </w:numPr>
        <w:spacing w:before="120" w:after="120"/>
        <w:ind w:left="1134" w:hanging="425"/>
        <w:contextualSpacing w:val="0"/>
        <w:jc w:val="both"/>
        <w:rPr>
          <w:rFonts w:ascii="Arial" w:hAnsi="Arial" w:cs="Arial"/>
          <w:sz w:val="20"/>
          <w:szCs w:val="20"/>
          <w:lang w:val="en-GB"/>
        </w:rPr>
      </w:pPr>
      <w:r w:rsidRPr="00C37DA5">
        <w:rPr>
          <w:rFonts w:ascii="Arial" w:hAnsi="Arial" w:cs="Arial"/>
          <w:sz w:val="20"/>
          <w:szCs w:val="20"/>
          <w:lang w:val="en-GB"/>
        </w:rPr>
        <w:t>the name and identification details of the EPR</w:t>
      </w:r>
      <w:r w:rsidR="00284499" w:rsidRPr="00C37DA5">
        <w:rPr>
          <w:rFonts w:ascii="Arial" w:hAnsi="Arial" w:cs="Arial"/>
          <w:sz w:val="20"/>
          <w:szCs w:val="20"/>
          <w:lang w:val="en-GB"/>
        </w:rPr>
        <w:t>;</w:t>
      </w:r>
    </w:p>
    <w:p w14:paraId="29E93E06" w14:textId="1A3E5129" w:rsidR="00EF2AA6" w:rsidRPr="00C37DA5" w:rsidRDefault="00EF2AA6" w:rsidP="00B07E3A">
      <w:pPr>
        <w:pStyle w:val="Akapitzlist"/>
        <w:numPr>
          <w:ilvl w:val="2"/>
          <w:numId w:val="27"/>
        </w:numPr>
        <w:spacing w:before="120" w:after="120"/>
        <w:ind w:left="1134" w:hanging="425"/>
        <w:contextualSpacing w:val="0"/>
        <w:jc w:val="both"/>
        <w:rPr>
          <w:rFonts w:ascii="Arial" w:hAnsi="Arial" w:cs="Arial"/>
          <w:sz w:val="20"/>
          <w:szCs w:val="20"/>
          <w:lang w:val="en-GB"/>
        </w:rPr>
      </w:pPr>
      <w:r w:rsidRPr="00C37DA5">
        <w:rPr>
          <w:rFonts w:ascii="Arial" w:hAnsi="Arial" w:cs="Arial"/>
          <w:sz w:val="20"/>
          <w:szCs w:val="20"/>
          <w:lang w:val="en-GB"/>
        </w:rPr>
        <w:t>the scope of the resources of the EPR made available to the BIDDER;</w:t>
      </w:r>
    </w:p>
    <w:p w14:paraId="73FD421F" w14:textId="67EF27BC" w:rsidR="00EF2AA6" w:rsidRPr="00C37DA5" w:rsidRDefault="00EF2AA6" w:rsidP="00B07E3A">
      <w:pPr>
        <w:pStyle w:val="Akapitzlist"/>
        <w:numPr>
          <w:ilvl w:val="2"/>
          <w:numId w:val="27"/>
        </w:numPr>
        <w:spacing w:before="120" w:after="120"/>
        <w:ind w:left="1134" w:hanging="425"/>
        <w:contextualSpacing w:val="0"/>
        <w:jc w:val="both"/>
        <w:rPr>
          <w:rFonts w:ascii="Arial" w:hAnsi="Arial" w:cs="Arial"/>
          <w:sz w:val="20"/>
          <w:szCs w:val="20"/>
          <w:lang w:val="en-GB"/>
        </w:rPr>
      </w:pPr>
      <w:r w:rsidRPr="00C37DA5">
        <w:rPr>
          <w:rFonts w:ascii="Arial" w:hAnsi="Arial" w:cs="Arial"/>
          <w:sz w:val="20"/>
          <w:szCs w:val="20"/>
          <w:lang w:val="en-GB"/>
        </w:rPr>
        <w:t xml:space="preserve">the manner and period in which the resources of EPR will be made available to and used by the BIDDER in the performance of the </w:t>
      </w:r>
      <w:r w:rsidR="00C13CEB" w:rsidRPr="00C37DA5">
        <w:rPr>
          <w:rFonts w:ascii="Arial" w:hAnsi="Arial" w:cs="Arial"/>
          <w:sz w:val="20"/>
          <w:szCs w:val="20"/>
          <w:lang w:val="en-GB"/>
        </w:rPr>
        <w:t>SCOPE OF PROCEDURE</w:t>
      </w:r>
      <w:r w:rsidRPr="00C37DA5">
        <w:rPr>
          <w:rFonts w:ascii="Arial" w:hAnsi="Arial" w:cs="Arial"/>
          <w:sz w:val="20"/>
          <w:szCs w:val="20"/>
          <w:lang w:val="en-GB"/>
        </w:rPr>
        <w:t>;</w:t>
      </w:r>
    </w:p>
    <w:p w14:paraId="55DE8636" w14:textId="21B36A7F" w:rsidR="00EF2AA6" w:rsidRPr="00C37DA5" w:rsidRDefault="00EF2AA6" w:rsidP="00B07E3A">
      <w:pPr>
        <w:pStyle w:val="Akapitzlist"/>
        <w:numPr>
          <w:ilvl w:val="2"/>
          <w:numId w:val="27"/>
        </w:numPr>
        <w:spacing w:before="120" w:after="120"/>
        <w:ind w:left="1134" w:hanging="425"/>
        <w:contextualSpacing w:val="0"/>
        <w:jc w:val="both"/>
        <w:rPr>
          <w:rFonts w:ascii="Arial" w:hAnsi="Arial" w:cs="Arial"/>
          <w:sz w:val="20"/>
          <w:szCs w:val="20"/>
          <w:lang w:val="en-GB"/>
        </w:rPr>
      </w:pPr>
      <w:r w:rsidRPr="00C37DA5">
        <w:rPr>
          <w:rFonts w:ascii="Arial" w:hAnsi="Arial" w:cs="Arial"/>
          <w:sz w:val="20"/>
          <w:szCs w:val="20"/>
          <w:lang w:val="en-GB"/>
        </w:rPr>
        <w:t>whether and to what extent the EPR, on whose capacities the BIDDER relies upon with regard to the conditions of participation</w:t>
      </w:r>
      <w:r w:rsidR="003C524F" w:rsidRPr="00C37DA5">
        <w:rPr>
          <w:rFonts w:ascii="Arial" w:hAnsi="Arial" w:cs="Arial"/>
          <w:sz w:val="20"/>
          <w:szCs w:val="20"/>
          <w:lang w:val="en-GB"/>
        </w:rPr>
        <w:t xml:space="preserve"> or</w:t>
      </w:r>
      <w:r w:rsidR="009E56B6" w:rsidRPr="00C37DA5">
        <w:rPr>
          <w:rFonts w:ascii="Arial" w:hAnsi="Arial" w:cs="Arial"/>
          <w:sz w:val="20"/>
          <w:szCs w:val="20"/>
          <w:lang w:val="en-GB"/>
        </w:rPr>
        <w:t xml:space="preserve"> the</w:t>
      </w:r>
      <w:r w:rsidR="003C524F" w:rsidRPr="00C37DA5">
        <w:rPr>
          <w:rFonts w:ascii="Arial" w:hAnsi="Arial" w:cs="Arial"/>
          <w:sz w:val="20"/>
          <w:szCs w:val="20"/>
          <w:lang w:val="en-GB"/>
        </w:rPr>
        <w:t xml:space="preserve"> selection criteria</w:t>
      </w:r>
      <w:r w:rsidRPr="00C37DA5">
        <w:rPr>
          <w:rFonts w:ascii="Arial" w:hAnsi="Arial" w:cs="Arial"/>
          <w:sz w:val="20"/>
          <w:szCs w:val="20"/>
          <w:lang w:val="en-GB"/>
        </w:rPr>
        <w:t xml:space="preserve"> concerning educational or professional qualifications or experience, will perform the works or services to which the indicated capacities relate.</w:t>
      </w:r>
    </w:p>
    <w:p w14:paraId="30576408" w14:textId="77777777" w:rsidR="00382A0D" w:rsidRPr="00C37DA5" w:rsidRDefault="00EF2AA6" w:rsidP="00A24B30">
      <w:pPr>
        <w:pStyle w:val="Akapitzlist"/>
        <w:numPr>
          <w:ilvl w:val="1"/>
          <w:numId w:val="29"/>
        </w:numPr>
        <w:spacing w:before="120" w:after="120"/>
        <w:ind w:left="567" w:hanging="567"/>
        <w:contextualSpacing w:val="0"/>
        <w:jc w:val="both"/>
        <w:rPr>
          <w:rFonts w:ascii="Arial" w:hAnsi="Arial" w:cs="Arial"/>
          <w:sz w:val="20"/>
          <w:szCs w:val="20"/>
          <w:lang w:val="en-GB"/>
        </w:rPr>
      </w:pPr>
      <w:r w:rsidRPr="00C37DA5">
        <w:rPr>
          <w:rFonts w:ascii="Arial" w:hAnsi="Arial" w:cs="Arial"/>
          <w:sz w:val="20"/>
          <w:szCs w:val="20"/>
          <w:lang w:val="en-GB"/>
        </w:rPr>
        <w:t xml:space="preserve">The </w:t>
      </w:r>
      <w:r w:rsidR="00874AEB" w:rsidRPr="00C37DA5">
        <w:rPr>
          <w:rFonts w:ascii="Arial" w:hAnsi="Arial" w:cs="Arial"/>
          <w:sz w:val="20"/>
          <w:szCs w:val="20"/>
          <w:lang w:val="en-GB"/>
        </w:rPr>
        <w:t>COMPANY</w:t>
      </w:r>
      <w:r w:rsidRPr="00C37DA5">
        <w:rPr>
          <w:rFonts w:ascii="Arial" w:hAnsi="Arial" w:cs="Arial"/>
          <w:sz w:val="20"/>
          <w:szCs w:val="20"/>
          <w:lang w:val="en-GB"/>
        </w:rPr>
        <w:t xml:space="preserve"> shall assess whether the technical or professional capacities made available to the BIDDER by the EPR enable the BIDDER to demonstrate the fulfilment of the conditions for participation</w:t>
      </w:r>
      <w:r w:rsidR="009646E1" w:rsidRPr="00C37DA5">
        <w:rPr>
          <w:rFonts w:ascii="Arial" w:hAnsi="Arial" w:cs="Arial"/>
          <w:sz w:val="20"/>
          <w:szCs w:val="20"/>
          <w:lang w:val="en-GB"/>
        </w:rPr>
        <w:t xml:space="preserve"> or selection criteria</w:t>
      </w:r>
      <w:r w:rsidRPr="00C37DA5">
        <w:rPr>
          <w:rFonts w:ascii="Arial" w:hAnsi="Arial" w:cs="Arial"/>
          <w:sz w:val="20"/>
          <w:szCs w:val="20"/>
          <w:lang w:val="en-GB"/>
        </w:rPr>
        <w:t xml:space="preserve"> in the </w:t>
      </w:r>
      <w:r w:rsidR="0044030C" w:rsidRPr="00C37DA5">
        <w:rPr>
          <w:rFonts w:ascii="Arial" w:hAnsi="Arial" w:cs="Arial"/>
          <w:sz w:val="20"/>
          <w:szCs w:val="20"/>
          <w:lang w:val="en-GB"/>
        </w:rPr>
        <w:t>PROCEDURE</w:t>
      </w:r>
      <w:r w:rsidRPr="00C37DA5">
        <w:rPr>
          <w:rFonts w:ascii="Arial" w:hAnsi="Arial" w:cs="Arial"/>
          <w:sz w:val="20"/>
          <w:szCs w:val="20"/>
          <w:lang w:val="en-GB"/>
        </w:rPr>
        <w:t xml:space="preserve"> and shall examine whether there are any grounds for exclusion of that EPR.</w:t>
      </w:r>
    </w:p>
    <w:p w14:paraId="0324AC09" w14:textId="250BCF95" w:rsidR="00382A0D" w:rsidRPr="00C37DA5" w:rsidRDefault="00EF2AA6" w:rsidP="00A24B30">
      <w:pPr>
        <w:pStyle w:val="Akapitzlist"/>
        <w:numPr>
          <w:ilvl w:val="1"/>
          <w:numId w:val="29"/>
        </w:numPr>
        <w:spacing w:before="120" w:after="120"/>
        <w:ind w:left="567" w:hanging="567"/>
        <w:contextualSpacing w:val="0"/>
        <w:jc w:val="both"/>
        <w:rPr>
          <w:rFonts w:ascii="Arial" w:hAnsi="Arial" w:cs="Arial"/>
          <w:sz w:val="20"/>
          <w:szCs w:val="20"/>
          <w:lang w:val="en-GB"/>
        </w:rPr>
      </w:pPr>
      <w:r w:rsidRPr="00C37DA5">
        <w:rPr>
          <w:rFonts w:ascii="Arial" w:hAnsi="Arial" w:cs="Arial"/>
          <w:sz w:val="20"/>
          <w:szCs w:val="20"/>
          <w:lang w:val="en-GB"/>
        </w:rPr>
        <w:t>If the technical or professional capacities of the EPR do not confirm that the BIDDER meets the conditions for participation</w:t>
      </w:r>
      <w:r w:rsidR="007854D5" w:rsidRPr="00C37DA5">
        <w:rPr>
          <w:rFonts w:ascii="Arial" w:hAnsi="Arial" w:cs="Arial"/>
          <w:sz w:val="20"/>
          <w:szCs w:val="20"/>
          <w:lang w:val="en-GB"/>
        </w:rPr>
        <w:t xml:space="preserve"> or </w:t>
      </w:r>
      <w:r w:rsidR="005C74A6" w:rsidRPr="00C37DA5">
        <w:rPr>
          <w:rFonts w:ascii="Arial" w:hAnsi="Arial" w:cs="Arial"/>
          <w:sz w:val="20"/>
          <w:szCs w:val="20"/>
          <w:lang w:val="en-GB"/>
        </w:rPr>
        <w:t>selection</w:t>
      </w:r>
      <w:r w:rsidR="007854D5" w:rsidRPr="00C37DA5">
        <w:rPr>
          <w:rFonts w:ascii="Arial" w:hAnsi="Arial" w:cs="Arial"/>
          <w:sz w:val="20"/>
          <w:szCs w:val="20"/>
          <w:lang w:val="en-GB"/>
        </w:rPr>
        <w:t xml:space="preserve"> criteria</w:t>
      </w:r>
      <w:r w:rsidRPr="00C37DA5">
        <w:rPr>
          <w:rFonts w:ascii="Arial" w:hAnsi="Arial" w:cs="Arial"/>
          <w:sz w:val="20"/>
          <w:szCs w:val="20"/>
          <w:lang w:val="en-GB"/>
        </w:rPr>
        <w:t xml:space="preserve"> in the </w:t>
      </w:r>
      <w:r w:rsidR="00D632B6" w:rsidRPr="00C37DA5">
        <w:rPr>
          <w:rFonts w:ascii="Arial" w:hAnsi="Arial" w:cs="Arial"/>
          <w:sz w:val="20"/>
          <w:szCs w:val="20"/>
          <w:lang w:val="en-GB"/>
        </w:rPr>
        <w:t>PROCEDURE</w:t>
      </w:r>
      <w:r w:rsidRPr="00C37DA5">
        <w:rPr>
          <w:rFonts w:ascii="Arial" w:hAnsi="Arial" w:cs="Arial"/>
          <w:sz w:val="20"/>
          <w:szCs w:val="20"/>
          <w:lang w:val="en-GB"/>
        </w:rPr>
        <w:t xml:space="preserve"> or there are grounds for exclusion of that EPR</w:t>
      </w:r>
      <w:r w:rsidR="00AD3F3A">
        <w:rPr>
          <w:rFonts w:ascii="Arial" w:hAnsi="Arial" w:cs="Arial"/>
          <w:sz w:val="20"/>
          <w:szCs w:val="20"/>
          <w:lang w:val="en-GB"/>
        </w:rPr>
        <w:t xml:space="preserve"> or the EPR has its </w:t>
      </w:r>
      <w:r w:rsidR="00D6212F" w:rsidRPr="00D6212F">
        <w:rPr>
          <w:rFonts w:ascii="Arial" w:hAnsi="Arial" w:cs="Arial"/>
          <w:sz w:val="20"/>
          <w:szCs w:val="20"/>
          <w:lang w:val="en-GB"/>
        </w:rPr>
        <w:t>registered office or place of residence in a THIRD COUNTRY</w:t>
      </w:r>
      <w:r w:rsidR="00D6212F" w:rsidRPr="00C37DA5">
        <w:rPr>
          <w:rFonts w:ascii="Arial" w:hAnsi="Arial" w:cs="Arial"/>
          <w:sz w:val="20"/>
          <w:szCs w:val="20"/>
          <w:lang w:val="en-GB"/>
        </w:rPr>
        <w:t xml:space="preserve"> </w:t>
      </w:r>
      <w:r w:rsidRPr="00C37DA5">
        <w:rPr>
          <w:rFonts w:ascii="Arial" w:hAnsi="Arial" w:cs="Arial"/>
          <w:sz w:val="20"/>
          <w:szCs w:val="20"/>
          <w:lang w:val="en-GB"/>
        </w:rPr>
        <w:t xml:space="preserve">the </w:t>
      </w:r>
      <w:r w:rsidR="003D0760" w:rsidRPr="00C37DA5">
        <w:rPr>
          <w:rFonts w:ascii="Arial" w:hAnsi="Arial" w:cs="Arial"/>
          <w:sz w:val="20"/>
          <w:szCs w:val="20"/>
          <w:lang w:val="en-GB"/>
        </w:rPr>
        <w:t>COMPANY</w:t>
      </w:r>
      <w:r w:rsidRPr="00C37DA5">
        <w:rPr>
          <w:rFonts w:ascii="Arial" w:hAnsi="Arial" w:cs="Arial"/>
          <w:sz w:val="20"/>
          <w:szCs w:val="20"/>
          <w:lang w:val="en-GB"/>
        </w:rPr>
        <w:t xml:space="preserve"> shall demand that the BIDDER, within a time limit specified by the </w:t>
      </w:r>
      <w:r w:rsidR="000A20A7" w:rsidRPr="00C37DA5">
        <w:rPr>
          <w:rFonts w:ascii="Arial" w:hAnsi="Arial" w:cs="Arial"/>
          <w:sz w:val="20"/>
          <w:szCs w:val="20"/>
          <w:lang w:val="en-GB"/>
        </w:rPr>
        <w:t>COMPANY</w:t>
      </w:r>
      <w:r w:rsidRPr="00C37DA5">
        <w:rPr>
          <w:rFonts w:ascii="Arial" w:hAnsi="Arial" w:cs="Arial"/>
          <w:sz w:val="20"/>
          <w:szCs w:val="20"/>
          <w:lang w:val="en-GB"/>
        </w:rPr>
        <w:t>, replace that EPR with another EPR or EPRs, or demonstrate that it meets the conditions for participation</w:t>
      </w:r>
      <w:r w:rsidR="00FB125E" w:rsidRPr="00C37DA5">
        <w:rPr>
          <w:rFonts w:ascii="Arial" w:hAnsi="Arial" w:cs="Arial"/>
          <w:sz w:val="20"/>
          <w:szCs w:val="20"/>
          <w:lang w:val="en-GB"/>
        </w:rPr>
        <w:t xml:space="preserve"> or selection criteria</w:t>
      </w:r>
      <w:r w:rsidRPr="00C37DA5">
        <w:rPr>
          <w:rFonts w:ascii="Arial" w:hAnsi="Arial" w:cs="Arial"/>
          <w:sz w:val="20"/>
          <w:szCs w:val="20"/>
          <w:lang w:val="en-GB"/>
        </w:rPr>
        <w:t xml:space="preserve"> in the </w:t>
      </w:r>
      <w:r w:rsidR="00FC0D09" w:rsidRPr="00C37DA5">
        <w:rPr>
          <w:rFonts w:ascii="Arial" w:hAnsi="Arial" w:cs="Arial"/>
          <w:sz w:val="20"/>
          <w:szCs w:val="20"/>
          <w:lang w:val="en-GB"/>
        </w:rPr>
        <w:t>PROCEDURE</w:t>
      </w:r>
      <w:r w:rsidRPr="00C37DA5">
        <w:rPr>
          <w:rFonts w:ascii="Arial" w:hAnsi="Arial" w:cs="Arial"/>
          <w:sz w:val="20"/>
          <w:szCs w:val="20"/>
          <w:lang w:val="en-GB"/>
        </w:rPr>
        <w:t xml:space="preserve"> on its own.</w:t>
      </w:r>
    </w:p>
    <w:p w14:paraId="00E2CEDE" w14:textId="77777777" w:rsidR="00382A0D" w:rsidRPr="00C37DA5" w:rsidRDefault="00EF2AA6" w:rsidP="00A24B30">
      <w:pPr>
        <w:pStyle w:val="Akapitzlist"/>
        <w:numPr>
          <w:ilvl w:val="1"/>
          <w:numId w:val="29"/>
        </w:numPr>
        <w:spacing w:before="120" w:after="120"/>
        <w:ind w:left="567" w:hanging="567"/>
        <w:contextualSpacing w:val="0"/>
        <w:jc w:val="both"/>
        <w:rPr>
          <w:rFonts w:ascii="Arial" w:hAnsi="Arial" w:cs="Arial"/>
          <w:sz w:val="20"/>
          <w:szCs w:val="20"/>
          <w:lang w:val="en-GB"/>
        </w:rPr>
      </w:pPr>
      <w:r w:rsidRPr="00C37DA5">
        <w:rPr>
          <w:rFonts w:ascii="Arial" w:hAnsi="Arial" w:cs="Arial"/>
          <w:sz w:val="20"/>
          <w:szCs w:val="20"/>
          <w:lang w:val="en-GB"/>
        </w:rPr>
        <w:t xml:space="preserve">The EPR shall be jointly and severally liable with the BIDDER, that relies on its financial or economic standing, for any damage the </w:t>
      </w:r>
      <w:r w:rsidR="00EE0417" w:rsidRPr="00C37DA5">
        <w:rPr>
          <w:rFonts w:ascii="Arial" w:hAnsi="Arial" w:cs="Arial"/>
          <w:sz w:val="20"/>
          <w:szCs w:val="20"/>
          <w:lang w:val="en-GB"/>
        </w:rPr>
        <w:t>COMPANY</w:t>
      </w:r>
      <w:r w:rsidRPr="00C37DA5">
        <w:rPr>
          <w:rFonts w:ascii="Arial" w:hAnsi="Arial" w:cs="Arial"/>
          <w:sz w:val="20"/>
          <w:szCs w:val="20"/>
          <w:lang w:val="en-GB"/>
        </w:rPr>
        <w:t xml:space="preserve"> has incurred as a result of failure to make available those resources, unless the EPR is not at fault for the non-availability of the resources.</w:t>
      </w:r>
    </w:p>
    <w:p w14:paraId="189B0E5C" w14:textId="0BE58723" w:rsidR="00714BAB" w:rsidRPr="00C37DA5" w:rsidRDefault="005D2979" w:rsidP="00A24B30">
      <w:pPr>
        <w:pStyle w:val="Nagwek2"/>
        <w:numPr>
          <w:ilvl w:val="0"/>
          <w:numId w:val="29"/>
        </w:numPr>
        <w:spacing w:before="120" w:after="120"/>
        <w:ind w:left="567" w:hanging="567"/>
        <w:jc w:val="both"/>
        <w:rPr>
          <w:rFonts w:ascii="Arial" w:hAnsi="Arial" w:cs="Arial"/>
          <w:color w:val="auto"/>
          <w:sz w:val="20"/>
          <w:szCs w:val="20"/>
          <w:lang w:val="en-GB"/>
        </w:rPr>
      </w:pPr>
      <w:bookmarkStart w:id="320" w:name="_Toc224307079"/>
      <w:bookmarkStart w:id="321" w:name="_Toc224307289"/>
      <w:bookmarkStart w:id="322" w:name="_Toc224307080"/>
      <w:bookmarkStart w:id="323" w:name="_Toc224307290"/>
      <w:bookmarkStart w:id="324" w:name="_Toc224307081"/>
      <w:bookmarkStart w:id="325" w:name="_Toc224307291"/>
      <w:bookmarkStart w:id="326" w:name="_Toc224307082"/>
      <w:bookmarkStart w:id="327" w:name="_Toc224307292"/>
      <w:bookmarkStart w:id="328" w:name="_Toc224307083"/>
      <w:bookmarkStart w:id="329" w:name="_Toc224307293"/>
      <w:bookmarkStart w:id="330" w:name="_Toc224307084"/>
      <w:bookmarkStart w:id="331" w:name="_Toc224307294"/>
      <w:bookmarkStart w:id="332" w:name="_Toc224307085"/>
      <w:bookmarkStart w:id="333" w:name="_Toc224307295"/>
      <w:bookmarkStart w:id="334" w:name="_Toc224307086"/>
      <w:bookmarkStart w:id="335" w:name="_Toc224307296"/>
      <w:bookmarkStart w:id="336" w:name="_Toc224307087"/>
      <w:bookmarkStart w:id="337" w:name="_Toc224307297"/>
      <w:bookmarkStart w:id="338" w:name="_Toc224307088"/>
      <w:bookmarkStart w:id="339" w:name="_Toc224307298"/>
      <w:bookmarkStart w:id="340" w:name="_Toc224307089"/>
      <w:bookmarkStart w:id="341" w:name="_Toc224307299"/>
      <w:bookmarkStart w:id="342" w:name="_Toc224307090"/>
      <w:bookmarkStart w:id="343" w:name="_Toc224307300"/>
      <w:bookmarkStart w:id="344" w:name="_Toc224307091"/>
      <w:bookmarkStart w:id="345" w:name="_Toc224307301"/>
      <w:bookmarkStart w:id="346" w:name="_Toc224307092"/>
      <w:bookmarkStart w:id="347" w:name="_Toc224307302"/>
      <w:bookmarkStart w:id="348" w:name="_Toc224307093"/>
      <w:bookmarkStart w:id="349" w:name="_Toc224307303"/>
      <w:bookmarkStart w:id="350" w:name="_Toc224307094"/>
      <w:bookmarkStart w:id="351" w:name="_Toc224307304"/>
      <w:bookmarkStart w:id="352" w:name="_Toc224307095"/>
      <w:bookmarkStart w:id="353" w:name="_Toc224307305"/>
      <w:bookmarkStart w:id="354" w:name="_Toc224307096"/>
      <w:bookmarkStart w:id="355" w:name="_Toc224307306"/>
      <w:bookmarkStart w:id="356" w:name="_Toc224307097"/>
      <w:bookmarkStart w:id="357" w:name="_Toc224307307"/>
      <w:bookmarkStart w:id="358" w:name="_Toc224307098"/>
      <w:bookmarkStart w:id="359" w:name="_Toc224307308"/>
      <w:bookmarkStart w:id="360" w:name="_Toc224307099"/>
      <w:bookmarkStart w:id="361" w:name="_Toc224307309"/>
      <w:bookmarkStart w:id="362" w:name="_Toc224307100"/>
      <w:bookmarkStart w:id="363" w:name="_Toc224307310"/>
      <w:bookmarkStart w:id="364" w:name="_Toc224307101"/>
      <w:bookmarkStart w:id="365" w:name="_Toc224307311"/>
      <w:bookmarkStart w:id="366" w:name="_Toc224307102"/>
      <w:bookmarkStart w:id="367" w:name="_Toc224307312"/>
      <w:bookmarkStart w:id="368" w:name="_Toc224307103"/>
      <w:bookmarkStart w:id="369" w:name="_Toc224307313"/>
      <w:bookmarkStart w:id="370" w:name="_Toc224307104"/>
      <w:bookmarkStart w:id="371" w:name="_Toc224307314"/>
      <w:bookmarkStart w:id="372" w:name="_Toc224307105"/>
      <w:bookmarkStart w:id="373" w:name="_Toc224307315"/>
      <w:bookmarkStart w:id="374" w:name="_Toc224307106"/>
      <w:bookmarkStart w:id="375" w:name="_Toc224307316"/>
      <w:bookmarkStart w:id="376" w:name="_Toc224307107"/>
      <w:bookmarkStart w:id="377" w:name="_Toc224307317"/>
      <w:bookmarkStart w:id="378" w:name="_Toc224307108"/>
      <w:bookmarkStart w:id="379" w:name="_Toc224307318"/>
      <w:bookmarkStart w:id="380" w:name="_Toc229692435"/>
      <w:bookmarkStart w:id="381" w:name="_Toc151466230"/>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rsidRPr="00C37DA5">
        <w:rPr>
          <w:rFonts w:ascii="Arial" w:hAnsi="Arial" w:cs="Arial"/>
          <w:color w:val="auto"/>
          <w:sz w:val="20"/>
          <w:szCs w:val="20"/>
          <w:lang w:val="en-GB"/>
        </w:rPr>
        <w:lastRenderedPageBreak/>
        <w:t>EXCLUSION GROUNDS</w:t>
      </w:r>
      <w:r w:rsidR="009B40DE" w:rsidRPr="00C37DA5">
        <w:rPr>
          <w:rFonts w:ascii="Arial" w:hAnsi="Arial" w:cs="Arial"/>
          <w:color w:val="auto"/>
          <w:sz w:val="20"/>
          <w:szCs w:val="20"/>
          <w:lang w:val="en-GB"/>
        </w:rPr>
        <w:t xml:space="preserve"> AND</w:t>
      </w:r>
      <w:r w:rsidRPr="00C37DA5">
        <w:rPr>
          <w:rFonts w:ascii="Arial" w:hAnsi="Arial" w:cs="Arial"/>
          <w:color w:val="auto"/>
          <w:sz w:val="20"/>
          <w:szCs w:val="20"/>
          <w:lang w:val="en-GB"/>
        </w:rPr>
        <w:t xml:space="preserve"> </w:t>
      </w:r>
      <w:r w:rsidR="00714BAB" w:rsidRPr="00C37DA5">
        <w:rPr>
          <w:rFonts w:ascii="Arial" w:hAnsi="Arial" w:cs="Arial"/>
          <w:color w:val="auto"/>
          <w:sz w:val="20"/>
          <w:szCs w:val="20"/>
          <w:lang w:val="en-GB"/>
        </w:rPr>
        <w:t>CONDITIONS FOR PARTICIPATION</w:t>
      </w:r>
      <w:r w:rsidR="00CF5AFF" w:rsidRPr="00C37DA5">
        <w:rPr>
          <w:rFonts w:ascii="Arial" w:hAnsi="Arial" w:cs="Arial"/>
          <w:color w:val="auto"/>
          <w:sz w:val="20"/>
          <w:szCs w:val="20"/>
          <w:lang w:val="en-GB"/>
        </w:rPr>
        <w:t xml:space="preserve"> IN THE PROCEDURE</w:t>
      </w:r>
      <w:bookmarkEnd w:id="380"/>
      <w:r w:rsidR="008E5D4C" w:rsidRPr="00C37DA5">
        <w:rPr>
          <w:rFonts w:ascii="Arial" w:hAnsi="Arial" w:cs="Arial"/>
          <w:color w:val="auto"/>
          <w:sz w:val="20"/>
          <w:szCs w:val="20"/>
          <w:lang w:val="en-GB"/>
        </w:rPr>
        <w:t xml:space="preserve"> </w:t>
      </w:r>
      <w:bookmarkEnd w:id="381"/>
      <w:r w:rsidR="00F70B9D" w:rsidRPr="00C37DA5">
        <w:rPr>
          <w:rFonts w:ascii="Arial" w:hAnsi="Arial" w:cs="Arial"/>
          <w:color w:val="auto"/>
          <w:sz w:val="20"/>
          <w:szCs w:val="20"/>
          <w:lang w:val="en-GB"/>
        </w:rPr>
        <w:t xml:space="preserve"> </w:t>
      </w:r>
    </w:p>
    <w:p w14:paraId="18CC0155" w14:textId="49199DBA" w:rsidR="00B869D9" w:rsidRPr="00C37DA5" w:rsidRDefault="00F70B9D" w:rsidP="00A24B30">
      <w:pPr>
        <w:pStyle w:val="Akapitzlist"/>
        <w:numPr>
          <w:ilvl w:val="1"/>
          <w:numId w:val="28"/>
        </w:numPr>
        <w:spacing w:before="120" w:after="120"/>
        <w:ind w:left="567" w:hanging="567"/>
        <w:jc w:val="both"/>
        <w:rPr>
          <w:rFonts w:ascii="Arial" w:hAnsi="Arial" w:cs="Arial"/>
          <w:sz w:val="20"/>
          <w:szCs w:val="20"/>
          <w:lang w:val="en-GB"/>
        </w:rPr>
      </w:pPr>
      <w:r w:rsidRPr="00C37DA5">
        <w:rPr>
          <w:rFonts w:ascii="Arial" w:hAnsi="Arial" w:cs="Arial"/>
          <w:sz w:val="20"/>
          <w:szCs w:val="20"/>
          <w:lang w:val="en-GB"/>
        </w:rPr>
        <w:t xml:space="preserve">The </w:t>
      </w:r>
      <w:r w:rsidR="00306CDA" w:rsidRPr="00C37DA5">
        <w:rPr>
          <w:rFonts w:ascii="Arial" w:hAnsi="Arial" w:cs="Arial"/>
          <w:sz w:val="20"/>
          <w:szCs w:val="20"/>
          <w:lang w:val="en-GB"/>
        </w:rPr>
        <w:t>COMPANY</w:t>
      </w:r>
      <w:r w:rsidR="00B869D9" w:rsidRPr="00C37DA5">
        <w:rPr>
          <w:rFonts w:ascii="Arial" w:hAnsi="Arial" w:cs="Arial"/>
          <w:sz w:val="20"/>
          <w:szCs w:val="20"/>
          <w:lang w:val="en-GB"/>
        </w:rPr>
        <w:t xml:space="preserve"> shall invite </w:t>
      </w:r>
      <w:r w:rsidR="00306CDA" w:rsidRPr="00C37DA5">
        <w:rPr>
          <w:rFonts w:ascii="Arial" w:hAnsi="Arial" w:cs="Arial"/>
          <w:sz w:val="20"/>
          <w:szCs w:val="20"/>
          <w:lang w:val="en-GB"/>
        </w:rPr>
        <w:t xml:space="preserve">to </w:t>
      </w:r>
      <w:r w:rsidRPr="00C37DA5">
        <w:rPr>
          <w:rFonts w:ascii="Arial" w:hAnsi="Arial" w:cs="Arial"/>
          <w:sz w:val="20"/>
          <w:szCs w:val="20"/>
          <w:lang w:val="en-GB"/>
        </w:rPr>
        <w:t>participate</w:t>
      </w:r>
      <w:r w:rsidR="00306CDA" w:rsidRPr="00C37DA5">
        <w:rPr>
          <w:rFonts w:ascii="Arial" w:hAnsi="Arial" w:cs="Arial"/>
          <w:sz w:val="20"/>
          <w:szCs w:val="20"/>
          <w:lang w:val="en-GB"/>
        </w:rPr>
        <w:t xml:space="preserve"> in </w:t>
      </w:r>
      <w:r w:rsidR="00B47D34" w:rsidRPr="00C37DA5">
        <w:rPr>
          <w:rFonts w:ascii="Arial" w:hAnsi="Arial" w:cs="Arial"/>
          <w:sz w:val="20"/>
          <w:szCs w:val="20"/>
          <w:lang w:val="en-GB"/>
        </w:rPr>
        <w:t xml:space="preserve">Stage </w:t>
      </w:r>
      <w:r w:rsidR="00306CDA" w:rsidRPr="00C37DA5">
        <w:rPr>
          <w:rFonts w:ascii="Arial" w:hAnsi="Arial" w:cs="Arial"/>
          <w:sz w:val="20"/>
          <w:szCs w:val="20"/>
          <w:lang w:val="en-GB"/>
        </w:rPr>
        <w:t>I</w:t>
      </w:r>
      <w:r w:rsidR="00B47D34" w:rsidRPr="00C37DA5">
        <w:rPr>
          <w:rFonts w:ascii="Arial" w:hAnsi="Arial" w:cs="Arial"/>
          <w:sz w:val="20"/>
          <w:szCs w:val="20"/>
          <w:lang w:val="en-GB"/>
        </w:rPr>
        <w:t>.2</w:t>
      </w:r>
      <w:r w:rsidR="00306CDA" w:rsidRPr="00C37DA5">
        <w:rPr>
          <w:rFonts w:ascii="Arial" w:hAnsi="Arial" w:cs="Arial"/>
          <w:sz w:val="20"/>
          <w:szCs w:val="20"/>
          <w:lang w:val="en-GB"/>
        </w:rPr>
        <w:t xml:space="preserve"> of the PROCEDURE </w:t>
      </w:r>
      <w:r w:rsidR="00B869D9" w:rsidRPr="00C37DA5">
        <w:rPr>
          <w:rFonts w:ascii="Arial" w:hAnsi="Arial" w:cs="Arial"/>
          <w:sz w:val="20"/>
          <w:szCs w:val="20"/>
          <w:lang w:val="en-GB"/>
        </w:rPr>
        <w:t xml:space="preserve">all BIDDERS who are not </w:t>
      </w:r>
      <w:r w:rsidR="00B314FE" w:rsidRPr="00C37DA5">
        <w:rPr>
          <w:rFonts w:ascii="Arial" w:hAnsi="Arial" w:cs="Arial"/>
          <w:sz w:val="20"/>
          <w:szCs w:val="20"/>
          <w:lang w:val="en-GB"/>
        </w:rPr>
        <w:t xml:space="preserve">subject to </w:t>
      </w:r>
      <w:r w:rsidRPr="00C37DA5">
        <w:rPr>
          <w:rFonts w:ascii="Arial" w:hAnsi="Arial" w:cs="Arial"/>
          <w:sz w:val="20"/>
          <w:szCs w:val="20"/>
          <w:lang w:val="en-GB"/>
        </w:rPr>
        <w:t>any gro</w:t>
      </w:r>
      <w:r w:rsidR="00AF07B0" w:rsidRPr="00C37DA5">
        <w:rPr>
          <w:rFonts w:ascii="Arial" w:hAnsi="Arial" w:cs="Arial"/>
          <w:sz w:val="20"/>
          <w:szCs w:val="20"/>
          <w:lang w:val="en-GB"/>
        </w:rPr>
        <w:t>u</w:t>
      </w:r>
      <w:r w:rsidRPr="00C37DA5">
        <w:rPr>
          <w:rFonts w:ascii="Arial" w:hAnsi="Arial" w:cs="Arial"/>
          <w:sz w:val="20"/>
          <w:szCs w:val="20"/>
          <w:lang w:val="en-GB"/>
        </w:rPr>
        <w:t>nds</w:t>
      </w:r>
      <w:r w:rsidR="00AF07B0" w:rsidRPr="00C37DA5">
        <w:rPr>
          <w:rFonts w:ascii="Arial" w:hAnsi="Arial" w:cs="Arial"/>
          <w:sz w:val="20"/>
          <w:szCs w:val="20"/>
          <w:lang w:val="en-GB"/>
        </w:rPr>
        <w:t xml:space="preserve"> </w:t>
      </w:r>
      <w:r w:rsidRPr="00C37DA5">
        <w:rPr>
          <w:rFonts w:ascii="Arial" w:hAnsi="Arial" w:cs="Arial"/>
          <w:sz w:val="20"/>
          <w:szCs w:val="20"/>
          <w:lang w:val="en-GB"/>
        </w:rPr>
        <w:t xml:space="preserve">for </w:t>
      </w:r>
      <w:r w:rsidR="00B314FE" w:rsidRPr="00C37DA5">
        <w:rPr>
          <w:rFonts w:ascii="Arial" w:hAnsi="Arial" w:cs="Arial"/>
          <w:sz w:val="20"/>
          <w:szCs w:val="20"/>
          <w:lang w:val="en-GB"/>
        </w:rPr>
        <w:t xml:space="preserve">exclusion </w:t>
      </w:r>
      <w:r w:rsidR="00B869D9" w:rsidRPr="00C37DA5">
        <w:rPr>
          <w:rFonts w:ascii="Arial" w:hAnsi="Arial" w:cs="Arial"/>
          <w:sz w:val="20"/>
          <w:szCs w:val="20"/>
          <w:lang w:val="en-GB"/>
        </w:rPr>
        <w:t>and meet the conditions for participation in the BIDDING PROCESS</w:t>
      </w:r>
      <w:r w:rsidR="00B314FE" w:rsidRPr="00C37DA5">
        <w:rPr>
          <w:rFonts w:ascii="Arial" w:hAnsi="Arial" w:cs="Arial"/>
          <w:sz w:val="20"/>
          <w:szCs w:val="20"/>
          <w:lang w:val="en-GB"/>
        </w:rPr>
        <w:t xml:space="preserve"> set out below.</w:t>
      </w:r>
    </w:p>
    <w:p w14:paraId="39E4FC84" w14:textId="77777777" w:rsidR="00CF5AFF" w:rsidRPr="00C37DA5" w:rsidRDefault="00741D11" w:rsidP="00A24B30">
      <w:pPr>
        <w:pStyle w:val="Akapitzlist"/>
        <w:numPr>
          <w:ilvl w:val="1"/>
          <w:numId w:val="28"/>
        </w:numPr>
        <w:spacing w:before="120" w:after="120"/>
        <w:ind w:left="567" w:hanging="567"/>
        <w:jc w:val="both"/>
        <w:rPr>
          <w:rFonts w:ascii="Arial" w:hAnsi="Arial" w:cs="Arial"/>
          <w:sz w:val="20"/>
          <w:szCs w:val="20"/>
          <w:lang w:val="en-GB"/>
        </w:rPr>
      </w:pPr>
      <w:r w:rsidRPr="00C37DA5">
        <w:rPr>
          <w:rFonts w:ascii="Arial" w:hAnsi="Arial" w:cs="Arial"/>
          <w:sz w:val="20"/>
          <w:szCs w:val="20"/>
          <w:lang w:val="en-GB"/>
        </w:rPr>
        <w:t>The COMPANY may exclude from the PROCEDURE any BIDDER</w:t>
      </w:r>
      <w:r w:rsidR="00CF5AFF" w:rsidRPr="00C37DA5">
        <w:rPr>
          <w:rFonts w:ascii="Arial" w:hAnsi="Arial" w:cs="Arial"/>
          <w:sz w:val="20"/>
          <w:szCs w:val="20"/>
          <w:lang w:val="en-GB"/>
        </w:rPr>
        <w:t>:</w:t>
      </w:r>
    </w:p>
    <w:p w14:paraId="5462E27E" w14:textId="6AB5B542" w:rsidR="008D313F" w:rsidRPr="00C37DA5" w:rsidRDefault="00741D11" w:rsidP="00A24B30">
      <w:pPr>
        <w:pStyle w:val="Akapitzlist"/>
        <w:numPr>
          <w:ilvl w:val="4"/>
          <w:numId w:val="30"/>
        </w:numPr>
        <w:spacing w:before="120" w:after="120"/>
        <w:ind w:left="1134" w:hanging="567"/>
        <w:contextualSpacing w:val="0"/>
        <w:jc w:val="both"/>
        <w:rPr>
          <w:rFonts w:ascii="Arial" w:hAnsi="Arial" w:cs="Arial"/>
          <w:sz w:val="20"/>
          <w:szCs w:val="20"/>
          <w:lang w:val="en-GB"/>
        </w:rPr>
      </w:pPr>
      <w:r w:rsidRPr="00C37DA5">
        <w:rPr>
          <w:rFonts w:ascii="Arial" w:hAnsi="Arial" w:cs="Arial"/>
          <w:sz w:val="20"/>
          <w:szCs w:val="20"/>
          <w:lang w:val="en-GB"/>
        </w:rPr>
        <w:t xml:space="preserve">in respect of whom any of the exclusion grounds set out in </w:t>
      </w:r>
      <w:r w:rsidRPr="00C37DA5">
        <w:rPr>
          <w:rFonts w:ascii="Arial" w:hAnsi="Arial" w:cs="Arial"/>
          <w:b/>
          <w:bCs/>
          <w:sz w:val="20"/>
          <w:szCs w:val="20"/>
          <w:lang w:val="en-GB"/>
        </w:rPr>
        <w:t xml:space="preserve">Table </w:t>
      </w:r>
      <w:r w:rsidR="009B3FFC">
        <w:rPr>
          <w:rFonts w:ascii="Arial" w:hAnsi="Arial" w:cs="Arial"/>
          <w:b/>
          <w:bCs/>
          <w:sz w:val="20"/>
          <w:szCs w:val="20"/>
          <w:lang w:val="en-GB"/>
        </w:rPr>
        <w:t>I</w:t>
      </w:r>
      <w:r w:rsidRPr="00C37DA5">
        <w:rPr>
          <w:rFonts w:ascii="Arial" w:hAnsi="Arial" w:cs="Arial"/>
          <w:sz w:val="20"/>
          <w:szCs w:val="20"/>
          <w:lang w:val="en-GB"/>
        </w:rPr>
        <w:t xml:space="preserve"> of Appendix 2 to the ITB appl</w:t>
      </w:r>
      <w:r w:rsidR="00FD3399" w:rsidRPr="00C37DA5">
        <w:rPr>
          <w:rFonts w:ascii="Arial" w:hAnsi="Arial" w:cs="Arial"/>
          <w:sz w:val="20"/>
          <w:szCs w:val="20"/>
          <w:lang w:val="en-GB"/>
        </w:rPr>
        <w:t>ies</w:t>
      </w:r>
      <w:r w:rsidRPr="00C37DA5">
        <w:rPr>
          <w:rFonts w:ascii="Arial" w:hAnsi="Arial" w:cs="Arial"/>
          <w:sz w:val="20"/>
          <w:szCs w:val="20"/>
          <w:lang w:val="en-GB"/>
        </w:rPr>
        <w:t xml:space="preserve">, </w:t>
      </w:r>
      <w:r w:rsidR="008D313F" w:rsidRPr="00C37DA5">
        <w:rPr>
          <w:rFonts w:ascii="Arial" w:hAnsi="Arial" w:cs="Arial"/>
          <w:sz w:val="20"/>
          <w:szCs w:val="20"/>
          <w:lang w:val="en-GB"/>
        </w:rPr>
        <w:t>and/or</w:t>
      </w:r>
    </w:p>
    <w:p w14:paraId="20783E11" w14:textId="681EAD19" w:rsidR="009D3187" w:rsidRPr="00C37DA5" w:rsidRDefault="00741D11" w:rsidP="00A24B30">
      <w:pPr>
        <w:pStyle w:val="Akapitzlist"/>
        <w:numPr>
          <w:ilvl w:val="4"/>
          <w:numId w:val="30"/>
        </w:numPr>
        <w:spacing w:before="120" w:after="120"/>
        <w:ind w:left="1134" w:hanging="567"/>
        <w:contextualSpacing w:val="0"/>
        <w:jc w:val="both"/>
        <w:rPr>
          <w:rFonts w:ascii="Arial" w:hAnsi="Arial" w:cs="Arial"/>
          <w:sz w:val="20"/>
          <w:szCs w:val="20"/>
          <w:lang w:val="en-GB"/>
        </w:rPr>
      </w:pPr>
      <w:r w:rsidRPr="00C37DA5">
        <w:rPr>
          <w:rFonts w:ascii="Arial" w:hAnsi="Arial" w:cs="Arial"/>
          <w:sz w:val="20"/>
          <w:szCs w:val="20"/>
          <w:lang w:val="en-GB"/>
        </w:rPr>
        <w:t xml:space="preserve">who does not meet (or has failed to demonstrate that it meets) the conditions for participation in the PROCEDURE listed in </w:t>
      </w:r>
      <w:r w:rsidRPr="00C37DA5">
        <w:rPr>
          <w:rFonts w:ascii="Arial" w:hAnsi="Arial" w:cs="Arial"/>
          <w:b/>
          <w:bCs/>
          <w:sz w:val="20"/>
          <w:szCs w:val="20"/>
          <w:lang w:val="en-GB"/>
        </w:rPr>
        <w:t xml:space="preserve">Table </w:t>
      </w:r>
      <w:r w:rsidR="009B3FFC">
        <w:rPr>
          <w:rFonts w:ascii="Arial" w:hAnsi="Arial" w:cs="Arial"/>
          <w:b/>
          <w:bCs/>
          <w:sz w:val="20"/>
          <w:szCs w:val="20"/>
          <w:lang w:val="en-GB"/>
        </w:rPr>
        <w:t>II</w:t>
      </w:r>
      <w:r w:rsidRPr="00C37DA5">
        <w:rPr>
          <w:rFonts w:ascii="Arial" w:hAnsi="Arial" w:cs="Arial"/>
          <w:sz w:val="20"/>
          <w:szCs w:val="20"/>
          <w:lang w:val="en-GB"/>
        </w:rPr>
        <w:t xml:space="preserve"> of Appendix 2 to the ITB.</w:t>
      </w:r>
    </w:p>
    <w:p w14:paraId="6E3EBD4E" w14:textId="657B5882" w:rsidR="00F72673" w:rsidRPr="00C37DA5" w:rsidRDefault="00341736" w:rsidP="00A24B30">
      <w:pPr>
        <w:pStyle w:val="Akapitzlist"/>
        <w:numPr>
          <w:ilvl w:val="1"/>
          <w:numId w:val="28"/>
        </w:numPr>
        <w:spacing w:before="120" w:after="120"/>
        <w:ind w:left="567" w:hanging="567"/>
        <w:jc w:val="both"/>
        <w:rPr>
          <w:rFonts w:ascii="Arial" w:hAnsi="Arial" w:cs="Arial"/>
          <w:sz w:val="20"/>
          <w:szCs w:val="20"/>
          <w:lang w:val="en-GB"/>
        </w:rPr>
      </w:pPr>
      <w:r w:rsidRPr="00C37DA5">
        <w:rPr>
          <w:rFonts w:ascii="Arial" w:hAnsi="Arial" w:cs="Arial"/>
          <w:sz w:val="20"/>
          <w:szCs w:val="20"/>
          <w:lang w:val="en-GB"/>
        </w:rPr>
        <w:t xml:space="preserve">The BIDDER/CONSORTIUM must satisfy the conditions for participation in the PROCEDURE throughout the entire duration of the PROCEDURE. The BIDDER, as well as each member of the CONSORTIUM or EPR, shall not be subject to any grounds for exclusion at any stage of the PROCEDURE. </w:t>
      </w:r>
      <w:r w:rsidR="00F72673" w:rsidRPr="00C37DA5">
        <w:rPr>
          <w:rFonts w:ascii="Arial" w:hAnsi="Arial" w:cs="Arial"/>
          <w:sz w:val="20"/>
          <w:szCs w:val="20"/>
          <w:lang w:val="en-GB"/>
        </w:rPr>
        <w:t xml:space="preserve">If any CONSORTIUM member is in a situation constituting grounds for exclusion as indicated in </w:t>
      </w:r>
      <w:r w:rsidR="00600F5A" w:rsidRPr="00C37DA5">
        <w:rPr>
          <w:rFonts w:ascii="Arial" w:hAnsi="Arial" w:cs="Arial"/>
          <w:sz w:val="20"/>
          <w:szCs w:val="20"/>
          <w:lang w:val="en-GB"/>
        </w:rPr>
        <w:t xml:space="preserve">Table </w:t>
      </w:r>
      <w:r w:rsidR="009B3FFC">
        <w:rPr>
          <w:rFonts w:ascii="Arial" w:hAnsi="Arial" w:cs="Arial"/>
          <w:sz w:val="20"/>
          <w:szCs w:val="20"/>
          <w:lang w:val="en-GB"/>
        </w:rPr>
        <w:t>I</w:t>
      </w:r>
      <w:r w:rsidR="00600F5A" w:rsidRPr="00C37DA5">
        <w:rPr>
          <w:rFonts w:ascii="Arial" w:hAnsi="Arial" w:cs="Arial"/>
          <w:sz w:val="20"/>
          <w:szCs w:val="20"/>
          <w:lang w:val="en-GB"/>
        </w:rPr>
        <w:t xml:space="preserve"> of Appendix 2 of the ITB </w:t>
      </w:r>
      <w:r w:rsidR="00F72673" w:rsidRPr="00C37DA5">
        <w:rPr>
          <w:rFonts w:ascii="Arial" w:hAnsi="Arial" w:cs="Arial"/>
          <w:sz w:val="20"/>
          <w:szCs w:val="20"/>
          <w:lang w:val="en-GB"/>
        </w:rPr>
        <w:t>then the CONSORTIUM will be subject to exclusion.</w:t>
      </w:r>
    </w:p>
    <w:p w14:paraId="398D977D" w14:textId="3A675D04" w:rsidR="0048659B" w:rsidRPr="00C37DA5" w:rsidRDefault="00341736" w:rsidP="00A24B30">
      <w:pPr>
        <w:pStyle w:val="Akapitzlist"/>
        <w:numPr>
          <w:ilvl w:val="1"/>
          <w:numId w:val="28"/>
        </w:numPr>
        <w:spacing w:before="120" w:after="120"/>
        <w:ind w:left="567" w:hanging="567"/>
        <w:jc w:val="both"/>
        <w:rPr>
          <w:rFonts w:ascii="Arial" w:hAnsi="Arial" w:cs="Arial"/>
          <w:sz w:val="20"/>
          <w:szCs w:val="20"/>
          <w:lang w:val="en-GB"/>
        </w:rPr>
      </w:pPr>
      <w:r w:rsidRPr="00C37DA5">
        <w:rPr>
          <w:rFonts w:ascii="Arial" w:hAnsi="Arial" w:cs="Arial"/>
          <w:sz w:val="20"/>
          <w:szCs w:val="20"/>
          <w:lang w:val="en-GB"/>
        </w:rPr>
        <w:t xml:space="preserve">Should any grounds for exclusion arise, the COMPANY may </w:t>
      </w:r>
      <w:r w:rsidR="00AD34C8" w:rsidRPr="00C37DA5">
        <w:rPr>
          <w:rFonts w:ascii="Arial" w:hAnsi="Arial" w:cs="Arial"/>
          <w:sz w:val="20"/>
          <w:szCs w:val="20"/>
          <w:lang w:val="en-GB"/>
        </w:rPr>
        <w:t>exclude the BIDDER</w:t>
      </w:r>
      <w:r w:rsidRPr="00C37DA5">
        <w:rPr>
          <w:rFonts w:ascii="Arial" w:hAnsi="Arial" w:cs="Arial"/>
          <w:sz w:val="20"/>
          <w:szCs w:val="20"/>
          <w:lang w:val="en-GB"/>
        </w:rPr>
        <w:t xml:space="preserve"> at any stage of the PROCEDURE</w:t>
      </w:r>
      <w:r w:rsidR="00E05D8E" w:rsidRPr="00C37DA5">
        <w:rPr>
          <w:rFonts w:ascii="Arial" w:hAnsi="Arial" w:cs="Arial"/>
          <w:sz w:val="20"/>
          <w:szCs w:val="20"/>
          <w:lang w:val="en-GB"/>
        </w:rPr>
        <w:t>.</w:t>
      </w:r>
    </w:p>
    <w:p w14:paraId="5FC50CC5" w14:textId="4B973D79" w:rsidR="0048659B" w:rsidRPr="00C37DA5" w:rsidRDefault="00BA59E1" w:rsidP="00A24B30">
      <w:pPr>
        <w:pStyle w:val="Akapitzlist"/>
        <w:numPr>
          <w:ilvl w:val="1"/>
          <w:numId w:val="28"/>
        </w:numPr>
        <w:spacing w:before="120" w:after="120"/>
        <w:ind w:left="567" w:hanging="567"/>
        <w:jc w:val="both"/>
        <w:rPr>
          <w:rFonts w:ascii="Arial" w:hAnsi="Arial" w:cs="Arial"/>
          <w:strike/>
          <w:sz w:val="20"/>
          <w:szCs w:val="20"/>
          <w:lang w:val="en-GB"/>
        </w:rPr>
      </w:pPr>
      <w:r w:rsidRPr="00C37DA5">
        <w:rPr>
          <w:rFonts w:ascii="Arial" w:hAnsi="Arial" w:cs="Arial"/>
          <w:sz w:val="20"/>
          <w:szCs w:val="20"/>
          <w:lang w:val="en-GB"/>
        </w:rPr>
        <w:t xml:space="preserve">For the purposes of satisfying the conditions for participation in this PROCEDURE, the BIDDER shall rely </w:t>
      </w:r>
      <w:r w:rsidR="00AD34C8" w:rsidRPr="00C37DA5">
        <w:rPr>
          <w:rFonts w:ascii="Arial" w:hAnsi="Arial" w:cs="Arial"/>
          <w:sz w:val="20"/>
          <w:szCs w:val="20"/>
          <w:lang w:val="en-GB"/>
        </w:rPr>
        <w:t xml:space="preserve">only </w:t>
      </w:r>
      <w:r w:rsidRPr="00C37DA5">
        <w:rPr>
          <w:rFonts w:ascii="Arial" w:hAnsi="Arial" w:cs="Arial"/>
          <w:sz w:val="20"/>
          <w:szCs w:val="20"/>
          <w:lang w:val="en-GB"/>
        </w:rPr>
        <w:t xml:space="preserve">on </w:t>
      </w:r>
      <w:r w:rsidR="00621F05" w:rsidRPr="00C37DA5">
        <w:rPr>
          <w:rFonts w:ascii="Arial" w:hAnsi="Arial" w:cs="Arial"/>
          <w:sz w:val="20"/>
          <w:szCs w:val="20"/>
          <w:lang w:val="en-GB"/>
        </w:rPr>
        <w:t>references/</w:t>
      </w:r>
      <w:r w:rsidRPr="00C37DA5">
        <w:rPr>
          <w:rFonts w:ascii="Arial" w:hAnsi="Arial" w:cs="Arial"/>
          <w:sz w:val="20"/>
          <w:szCs w:val="20"/>
          <w:lang w:val="en-GB"/>
        </w:rPr>
        <w:t>projects carried out using the technology which the BIDDER has designated as the PROPOSED TECHNOLOGY.</w:t>
      </w:r>
      <w:r w:rsidR="00B80CA9" w:rsidRPr="00C37DA5">
        <w:rPr>
          <w:sz w:val="20"/>
          <w:szCs w:val="20"/>
        </w:rPr>
        <w:t xml:space="preserve"> </w:t>
      </w:r>
      <w:r w:rsidR="00821B4F" w:rsidRPr="00C37DA5">
        <w:rPr>
          <w:rFonts w:ascii="Arial" w:hAnsi="Arial" w:cs="Arial"/>
          <w:sz w:val="20"/>
          <w:szCs w:val="20"/>
          <w:lang w:val="en-GB"/>
        </w:rPr>
        <w:t>For</w:t>
      </w:r>
      <w:r w:rsidR="00B80CA9" w:rsidRPr="00C37DA5">
        <w:rPr>
          <w:rFonts w:ascii="Arial" w:hAnsi="Arial" w:cs="Arial"/>
          <w:sz w:val="20"/>
          <w:szCs w:val="20"/>
          <w:lang w:val="en-GB"/>
        </w:rPr>
        <w:t xml:space="preserve"> this requirement, the COMPANY shall also accept </w:t>
      </w:r>
      <w:r w:rsidR="00CF234F" w:rsidRPr="00C37DA5">
        <w:rPr>
          <w:rFonts w:ascii="Arial" w:hAnsi="Arial" w:cs="Arial"/>
          <w:sz w:val="20"/>
          <w:szCs w:val="20"/>
          <w:lang w:val="en-GB"/>
        </w:rPr>
        <w:t>references/</w:t>
      </w:r>
      <w:r w:rsidR="00B80CA9" w:rsidRPr="00C37DA5">
        <w:rPr>
          <w:rFonts w:ascii="Arial" w:hAnsi="Arial" w:cs="Arial"/>
          <w:sz w:val="20"/>
          <w:szCs w:val="20"/>
          <w:lang w:val="en-GB"/>
        </w:rPr>
        <w:t xml:space="preserve">projects carried out using previous generations of the </w:t>
      </w:r>
      <w:r w:rsidR="0032494C" w:rsidRPr="00C37DA5">
        <w:rPr>
          <w:rFonts w:ascii="Arial" w:hAnsi="Arial" w:cs="Arial"/>
          <w:sz w:val="20"/>
          <w:szCs w:val="20"/>
          <w:lang w:val="en-GB"/>
        </w:rPr>
        <w:t xml:space="preserve">PROPOSED TECHNOLOGY </w:t>
      </w:r>
      <w:r w:rsidR="00C54071" w:rsidRPr="00C37DA5">
        <w:rPr>
          <w:rFonts w:ascii="Arial" w:hAnsi="Arial" w:cs="Arial"/>
          <w:sz w:val="20"/>
          <w:szCs w:val="20"/>
          <w:lang w:val="en-GB"/>
        </w:rPr>
        <w:t>(previous versions of the technology, reflecting its technological evolution over time)</w:t>
      </w:r>
      <w:r w:rsidR="00B80CA9" w:rsidRPr="00C37DA5">
        <w:rPr>
          <w:rFonts w:ascii="Arial" w:hAnsi="Arial" w:cs="Arial"/>
          <w:sz w:val="20"/>
          <w:szCs w:val="20"/>
          <w:lang w:val="en-GB"/>
        </w:rPr>
        <w:t>, irrespective of the entity that is or was the owner of such previous generation of technology. However, if the BIDDER relies on such</w:t>
      </w:r>
      <w:r w:rsidR="00CF234F" w:rsidRPr="00C37DA5">
        <w:rPr>
          <w:rFonts w:ascii="Arial" w:hAnsi="Arial" w:cs="Arial"/>
          <w:sz w:val="20"/>
          <w:szCs w:val="20"/>
          <w:lang w:val="en-GB"/>
        </w:rPr>
        <w:t xml:space="preserve"> </w:t>
      </w:r>
      <w:r w:rsidR="00B80CA9" w:rsidRPr="00C37DA5">
        <w:rPr>
          <w:rFonts w:ascii="Arial" w:hAnsi="Arial" w:cs="Arial"/>
          <w:sz w:val="20"/>
          <w:szCs w:val="20"/>
          <w:lang w:val="en-GB"/>
        </w:rPr>
        <w:t xml:space="preserve"> </w:t>
      </w:r>
      <w:r w:rsidR="00CF234F" w:rsidRPr="00C37DA5">
        <w:rPr>
          <w:rFonts w:ascii="Arial" w:hAnsi="Arial" w:cs="Arial"/>
          <w:sz w:val="20"/>
          <w:szCs w:val="20"/>
          <w:lang w:val="en-GB"/>
        </w:rPr>
        <w:t>references/projects</w:t>
      </w:r>
      <w:r w:rsidR="00B80CA9" w:rsidRPr="00C37DA5">
        <w:rPr>
          <w:rFonts w:ascii="Arial" w:hAnsi="Arial" w:cs="Arial"/>
          <w:sz w:val="20"/>
          <w:szCs w:val="20"/>
          <w:lang w:val="en-GB"/>
        </w:rPr>
        <w:t xml:space="preserve">, it shall, together with the REQUEST, provide a written statement with an explanation of the exact relationship between the PROPOSED TECHNOLOGY and the technology used in the declared </w:t>
      </w:r>
      <w:r w:rsidR="00CF234F" w:rsidRPr="00C37DA5">
        <w:rPr>
          <w:rFonts w:ascii="Arial" w:hAnsi="Arial" w:cs="Arial"/>
          <w:sz w:val="20"/>
          <w:szCs w:val="20"/>
          <w:lang w:val="en-GB"/>
        </w:rPr>
        <w:t xml:space="preserve">reference/project </w:t>
      </w:r>
      <w:r w:rsidR="0048659B" w:rsidRPr="00C37DA5">
        <w:rPr>
          <w:rFonts w:ascii="Arial" w:hAnsi="Arial" w:cs="Arial"/>
          <w:sz w:val="20"/>
          <w:szCs w:val="20"/>
          <w:lang w:val="en-GB"/>
        </w:rPr>
        <w:t xml:space="preserve">as well as evidence (e.g. agreement between entities, FTO report, etc.) confirming the lawful use of the third-party entity’s technological experience in the development of the technology offered by the </w:t>
      </w:r>
      <w:r w:rsidR="00556F12">
        <w:rPr>
          <w:rFonts w:ascii="Arial" w:hAnsi="Arial" w:cs="Arial"/>
          <w:sz w:val="20"/>
          <w:szCs w:val="20"/>
          <w:lang w:val="en-GB"/>
        </w:rPr>
        <w:t>BIIDDER</w:t>
      </w:r>
      <w:r w:rsidR="0048659B" w:rsidRPr="00C37DA5">
        <w:rPr>
          <w:rFonts w:ascii="Arial" w:hAnsi="Arial" w:cs="Arial"/>
          <w:sz w:val="20"/>
          <w:szCs w:val="20"/>
          <w:lang w:val="en-GB"/>
        </w:rPr>
        <w:t>.</w:t>
      </w:r>
      <w:r w:rsidR="0048659B" w:rsidRPr="00C37DA5">
        <w:rPr>
          <w:sz w:val="20"/>
          <w:szCs w:val="20"/>
        </w:rPr>
        <w:t xml:space="preserve"> </w:t>
      </w:r>
      <w:r w:rsidR="0048659B" w:rsidRPr="00C37DA5">
        <w:rPr>
          <w:rFonts w:ascii="Arial" w:hAnsi="Arial" w:cs="Arial"/>
          <w:sz w:val="20"/>
          <w:szCs w:val="20"/>
          <w:lang w:val="en-GB"/>
        </w:rPr>
        <w:t xml:space="preserve">The COMPANY </w:t>
      </w:r>
      <w:r w:rsidR="0048211F" w:rsidRPr="00C37DA5">
        <w:rPr>
          <w:rFonts w:ascii="Arial" w:hAnsi="Arial" w:cs="Arial"/>
          <w:sz w:val="20"/>
          <w:szCs w:val="20"/>
          <w:lang w:val="en-GB"/>
        </w:rPr>
        <w:t xml:space="preserve">shall not accept </w:t>
      </w:r>
      <w:r w:rsidR="0048659B" w:rsidRPr="00C37DA5">
        <w:rPr>
          <w:rFonts w:ascii="Arial" w:hAnsi="Arial" w:cs="Arial"/>
          <w:sz w:val="20"/>
          <w:szCs w:val="20"/>
          <w:lang w:val="en-GB"/>
        </w:rPr>
        <w:t xml:space="preserve">a </w:t>
      </w:r>
      <w:r w:rsidR="00CF234F" w:rsidRPr="00C37DA5">
        <w:rPr>
          <w:rFonts w:ascii="Arial" w:hAnsi="Arial" w:cs="Arial"/>
          <w:sz w:val="20"/>
          <w:szCs w:val="20"/>
          <w:lang w:val="en-GB"/>
        </w:rPr>
        <w:t xml:space="preserve">reference/project </w:t>
      </w:r>
      <w:r w:rsidR="0048211F" w:rsidRPr="00C37DA5">
        <w:rPr>
          <w:rFonts w:ascii="Arial" w:hAnsi="Arial" w:cs="Arial"/>
          <w:sz w:val="20"/>
          <w:szCs w:val="20"/>
          <w:lang w:val="en-GB"/>
        </w:rPr>
        <w:t>declared</w:t>
      </w:r>
      <w:r w:rsidR="0048659B" w:rsidRPr="00C37DA5">
        <w:rPr>
          <w:rFonts w:ascii="Arial" w:hAnsi="Arial" w:cs="Arial"/>
          <w:sz w:val="20"/>
          <w:szCs w:val="20"/>
          <w:lang w:val="en-GB"/>
        </w:rPr>
        <w:t xml:space="preserve"> for the fulfilment of the condition for participation based on previous generation technology if the stated relationship between such technology and the PROPOSED TECHNOLOGY raises justified doubts.</w:t>
      </w:r>
    </w:p>
    <w:p w14:paraId="0984443A" w14:textId="4518A153" w:rsidR="006C275A" w:rsidRPr="00C37DA5" w:rsidRDefault="006C275A" w:rsidP="00A24B30">
      <w:pPr>
        <w:pStyle w:val="Akapitzlist"/>
        <w:numPr>
          <w:ilvl w:val="1"/>
          <w:numId w:val="28"/>
        </w:numPr>
        <w:spacing w:before="120" w:after="120"/>
        <w:ind w:left="567" w:hanging="567"/>
        <w:jc w:val="both"/>
        <w:rPr>
          <w:rFonts w:ascii="Arial" w:hAnsi="Arial" w:cs="Arial"/>
          <w:sz w:val="20"/>
          <w:szCs w:val="20"/>
          <w:lang w:val="en-GB"/>
        </w:rPr>
      </w:pPr>
      <w:r w:rsidRPr="00C37DA5">
        <w:rPr>
          <w:rFonts w:ascii="Arial" w:hAnsi="Arial" w:cs="Arial"/>
          <w:sz w:val="20"/>
          <w:szCs w:val="20"/>
          <w:lang w:val="en-GB"/>
        </w:rPr>
        <w:t>The assessment of fulfilment of the conditions for participation in the PROCEDURE shall be conducted on a "pass/fail" basis by verifying whether the declarations and documents submitted by the BIDDER confirm fulfilment of the relevant condition for participation in the PROCEDURE.</w:t>
      </w:r>
    </w:p>
    <w:p w14:paraId="15D3FF83" w14:textId="6474EC4E" w:rsidR="00AD1432" w:rsidRPr="00C37DA5" w:rsidRDefault="00AD1432" w:rsidP="00A24B30">
      <w:pPr>
        <w:pStyle w:val="Nagwek2"/>
        <w:numPr>
          <w:ilvl w:val="0"/>
          <w:numId w:val="29"/>
        </w:numPr>
        <w:spacing w:before="120" w:after="120"/>
        <w:ind w:left="567" w:hanging="567"/>
        <w:jc w:val="both"/>
        <w:rPr>
          <w:rFonts w:ascii="Arial" w:hAnsi="Arial" w:cs="Arial"/>
          <w:color w:val="auto"/>
          <w:sz w:val="20"/>
          <w:szCs w:val="20"/>
          <w:lang w:val="en-GB"/>
        </w:rPr>
      </w:pPr>
      <w:bookmarkStart w:id="382" w:name="_Toc229692436"/>
      <w:bookmarkStart w:id="383" w:name="_Toc151466244"/>
      <w:r w:rsidRPr="00C37DA5">
        <w:rPr>
          <w:rFonts w:ascii="Arial" w:hAnsi="Arial" w:cs="Arial"/>
          <w:color w:val="auto"/>
          <w:sz w:val="20"/>
          <w:szCs w:val="20"/>
          <w:lang w:val="en-GB"/>
        </w:rPr>
        <w:t xml:space="preserve">PREQUALIFICATION </w:t>
      </w:r>
      <w:r w:rsidR="00980682" w:rsidRPr="00C37DA5">
        <w:rPr>
          <w:rFonts w:ascii="Arial" w:hAnsi="Arial" w:cs="Arial"/>
          <w:color w:val="auto"/>
          <w:sz w:val="20"/>
          <w:szCs w:val="20"/>
          <w:lang w:val="en-GB"/>
        </w:rPr>
        <w:t xml:space="preserve">TO </w:t>
      </w:r>
      <w:r w:rsidR="00692B63" w:rsidRPr="00C37DA5">
        <w:rPr>
          <w:rFonts w:ascii="Arial" w:hAnsi="Arial" w:cs="Arial"/>
          <w:color w:val="auto"/>
          <w:sz w:val="20"/>
          <w:szCs w:val="20"/>
          <w:lang w:val="en-GB"/>
        </w:rPr>
        <w:t xml:space="preserve">STAGE </w:t>
      </w:r>
      <w:r w:rsidR="00F74419" w:rsidRPr="00C37DA5">
        <w:rPr>
          <w:rFonts w:ascii="Arial" w:hAnsi="Arial" w:cs="Arial"/>
          <w:color w:val="auto"/>
          <w:sz w:val="20"/>
          <w:szCs w:val="20"/>
          <w:lang w:val="en-GB"/>
        </w:rPr>
        <w:t>I</w:t>
      </w:r>
      <w:r w:rsidR="00692B63" w:rsidRPr="00C37DA5">
        <w:rPr>
          <w:rFonts w:ascii="Arial" w:hAnsi="Arial" w:cs="Arial"/>
          <w:color w:val="auto"/>
          <w:sz w:val="20"/>
          <w:szCs w:val="20"/>
          <w:lang w:val="en-GB"/>
        </w:rPr>
        <w:t>.2</w:t>
      </w:r>
      <w:r w:rsidR="00A53752" w:rsidRPr="00C37DA5">
        <w:rPr>
          <w:rFonts w:ascii="Arial" w:hAnsi="Arial" w:cs="Arial"/>
          <w:color w:val="auto"/>
          <w:sz w:val="20"/>
          <w:szCs w:val="20"/>
          <w:lang w:val="en-GB"/>
        </w:rPr>
        <w:t>. APPLYING OF SELECTION CRITERIA</w:t>
      </w:r>
      <w:bookmarkEnd w:id="382"/>
    </w:p>
    <w:p w14:paraId="1537D2E8" w14:textId="37133FA0" w:rsidR="00A74551" w:rsidRPr="00C37DA5" w:rsidRDefault="00AD1432" w:rsidP="00A24B30">
      <w:pPr>
        <w:pStyle w:val="Akapitzlist"/>
        <w:numPr>
          <w:ilvl w:val="1"/>
          <w:numId w:val="29"/>
        </w:numPr>
        <w:spacing w:before="120" w:after="120"/>
        <w:ind w:left="567" w:hanging="567"/>
        <w:jc w:val="both"/>
        <w:rPr>
          <w:rFonts w:ascii="Arial" w:hAnsi="Arial" w:cs="Arial"/>
          <w:sz w:val="20"/>
          <w:szCs w:val="20"/>
          <w:lang w:val="en-GB"/>
        </w:rPr>
      </w:pPr>
      <w:r w:rsidRPr="00C37DA5">
        <w:rPr>
          <w:rFonts w:ascii="Arial" w:hAnsi="Arial" w:cs="Arial"/>
          <w:sz w:val="20"/>
          <w:szCs w:val="20"/>
          <w:lang w:val="en-GB"/>
        </w:rPr>
        <w:t xml:space="preserve">The COMPANY shall invite up to three </w:t>
      </w:r>
      <w:r w:rsidR="003E64C4" w:rsidRPr="00C37DA5">
        <w:rPr>
          <w:rFonts w:ascii="Arial" w:hAnsi="Arial" w:cs="Arial"/>
          <w:sz w:val="20"/>
          <w:szCs w:val="20"/>
          <w:lang w:val="en-GB"/>
        </w:rPr>
        <w:t xml:space="preserve">(3) </w:t>
      </w:r>
      <w:r w:rsidRPr="00C37DA5">
        <w:rPr>
          <w:rFonts w:ascii="Arial" w:hAnsi="Arial" w:cs="Arial"/>
          <w:sz w:val="20"/>
          <w:szCs w:val="20"/>
          <w:lang w:val="en-GB"/>
        </w:rPr>
        <w:t xml:space="preserve">BIDDERS to submit </w:t>
      </w:r>
      <w:r w:rsidR="00BF76FF">
        <w:rPr>
          <w:rFonts w:ascii="Arial" w:hAnsi="Arial" w:cs="Arial"/>
          <w:sz w:val="20"/>
          <w:szCs w:val="20"/>
          <w:lang w:val="en-GB"/>
        </w:rPr>
        <w:t>PDP+LF</w:t>
      </w:r>
      <w:r w:rsidRPr="00C37DA5">
        <w:rPr>
          <w:rFonts w:ascii="Arial" w:hAnsi="Arial" w:cs="Arial"/>
          <w:sz w:val="20"/>
          <w:szCs w:val="20"/>
          <w:lang w:val="en-GB"/>
        </w:rPr>
        <w:t xml:space="preserve"> PROPOSAL </w:t>
      </w:r>
      <w:r w:rsidR="00A74551" w:rsidRPr="00C37DA5">
        <w:rPr>
          <w:rFonts w:ascii="Arial" w:hAnsi="Arial" w:cs="Arial"/>
          <w:sz w:val="20"/>
          <w:szCs w:val="20"/>
          <w:lang w:val="en-GB"/>
        </w:rPr>
        <w:t xml:space="preserve">in </w:t>
      </w:r>
      <w:r w:rsidR="00293B05" w:rsidRPr="00C37DA5">
        <w:rPr>
          <w:rFonts w:ascii="Arial" w:hAnsi="Arial" w:cs="Arial"/>
          <w:sz w:val="20"/>
          <w:szCs w:val="20"/>
          <w:lang w:val="en-GB"/>
        </w:rPr>
        <w:t xml:space="preserve">Stage </w:t>
      </w:r>
      <w:r w:rsidR="00A74551" w:rsidRPr="00C37DA5">
        <w:rPr>
          <w:rFonts w:ascii="Arial" w:hAnsi="Arial" w:cs="Arial"/>
          <w:sz w:val="20"/>
          <w:szCs w:val="20"/>
          <w:lang w:val="en-GB"/>
        </w:rPr>
        <w:t>I</w:t>
      </w:r>
      <w:r w:rsidR="00293B05" w:rsidRPr="00C37DA5">
        <w:rPr>
          <w:rFonts w:ascii="Arial" w:hAnsi="Arial" w:cs="Arial"/>
          <w:sz w:val="20"/>
          <w:szCs w:val="20"/>
          <w:lang w:val="en-GB"/>
        </w:rPr>
        <w:t>.2</w:t>
      </w:r>
      <w:r w:rsidR="00A74551" w:rsidRPr="00C37DA5">
        <w:rPr>
          <w:rFonts w:ascii="Arial" w:hAnsi="Arial" w:cs="Arial"/>
          <w:sz w:val="20"/>
          <w:szCs w:val="20"/>
          <w:lang w:val="en-GB"/>
        </w:rPr>
        <w:t xml:space="preserve"> of the PROCEDURE who:</w:t>
      </w:r>
    </w:p>
    <w:p w14:paraId="680ECED1" w14:textId="2BA62F89" w:rsidR="00852E75" w:rsidRDefault="00AD1432" w:rsidP="00B07E3A">
      <w:pPr>
        <w:pStyle w:val="Akapitzlist"/>
        <w:numPr>
          <w:ilvl w:val="2"/>
          <w:numId w:val="29"/>
        </w:numPr>
        <w:spacing w:before="120" w:after="120"/>
        <w:ind w:left="1134" w:hanging="567"/>
        <w:contextualSpacing w:val="0"/>
        <w:jc w:val="both"/>
        <w:rPr>
          <w:rFonts w:ascii="Arial" w:hAnsi="Arial" w:cs="Arial"/>
          <w:sz w:val="20"/>
          <w:szCs w:val="20"/>
          <w:lang w:val="en-GB"/>
        </w:rPr>
      </w:pPr>
      <w:r w:rsidRPr="00C37DA5">
        <w:rPr>
          <w:rFonts w:ascii="Arial" w:hAnsi="Arial" w:cs="Arial"/>
          <w:sz w:val="20"/>
          <w:szCs w:val="20"/>
          <w:lang w:val="en-GB"/>
        </w:rPr>
        <w:t xml:space="preserve">are not subjected to exclusion on the </w:t>
      </w:r>
      <w:r w:rsidR="00A74551" w:rsidRPr="00C37DA5">
        <w:rPr>
          <w:rFonts w:ascii="Arial" w:hAnsi="Arial" w:cs="Arial"/>
          <w:sz w:val="20"/>
          <w:szCs w:val="20"/>
          <w:lang w:val="en-GB"/>
        </w:rPr>
        <w:t xml:space="preserve">grounds </w:t>
      </w:r>
      <w:r w:rsidRPr="00C37DA5">
        <w:rPr>
          <w:rFonts w:ascii="Arial" w:hAnsi="Arial" w:cs="Arial"/>
          <w:sz w:val="20"/>
          <w:szCs w:val="20"/>
          <w:lang w:val="en-GB"/>
        </w:rPr>
        <w:t xml:space="preserve">set out in </w:t>
      </w:r>
      <w:r w:rsidRPr="000E30B9">
        <w:rPr>
          <w:rFonts w:ascii="Arial" w:hAnsi="Arial" w:cs="Arial"/>
          <w:sz w:val="20"/>
          <w:szCs w:val="20"/>
          <w:lang w:val="en-GB"/>
        </w:rPr>
        <w:t xml:space="preserve">Table </w:t>
      </w:r>
      <w:r w:rsidR="009B3FFC" w:rsidRPr="000E30B9">
        <w:rPr>
          <w:rFonts w:ascii="Arial" w:hAnsi="Arial" w:cs="Arial"/>
          <w:sz w:val="20"/>
          <w:szCs w:val="20"/>
          <w:lang w:val="en-GB"/>
        </w:rPr>
        <w:t>I</w:t>
      </w:r>
      <w:r w:rsidRPr="00C37DA5">
        <w:rPr>
          <w:rFonts w:ascii="Arial" w:hAnsi="Arial" w:cs="Arial"/>
          <w:sz w:val="20"/>
          <w:szCs w:val="20"/>
          <w:lang w:val="en-GB"/>
        </w:rPr>
        <w:t xml:space="preserve"> of Appendix 2 to the ITB, </w:t>
      </w:r>
      <w:r w:rsidR="009A3E30" w:rsidRPr="00C37DA5">
        <w:rPr>
          <w:rFonts w:ascii="Arial" w:hAnsi="Arial" w:cs="Arial"/>
          <w:sz w:val="20"/>
          <w:szCs w:val="20"/>
          <w:lang w:val="en-GB"/>
        </w:rPr>
        <w:t>and</w:t>
      </w:r>
    </w:p>
    <w:p w14:paraId="1D3D15FE" w14:textId="4561D827" w:rsidR="00471621" w:rsidRPr="00852E75" w:rsidRDefault="00AD1432" w:rsidP="00B07E3A">
      <w:pPr>
        <w:pStyle w:val="Akapitzlist"/>
        <w:numPr>
          <w:ilvl w:val="2"/>
          <w:numId w:val="29"/>
        </w:numPr>
        <w:spacing w:before="120" w:after="120"/>
        <w:ind w:left="1134" w:hanging="567"/>
        <w:contextualSpacing w:val="0"/>
        <w:jc w:val="both"/>
        <w:rPr>
          <w:rFonts w:ascii="Arial" w:hAnsi="Arial" w:cs="Arial"/>
          <w:sz w:val="20"/>
          <w:szCs w:val="20"/>
          <w:lang w:val="en-GB"/>
        </w:rPr>
      </w:pPr>
      <w:r w:rsidRPr="00852E75">
        <w:rPr>
          <w:rFonts w:ascii="Arial" w:hAnsi="Arial" w:cs="Arial"/>
          <w:sz w:val="20"/>
          <w:szCs w:val="20"/>
          <w:lang w:val="en-GB"/>
        </w:rPr>
        <w:lastRenderedPageBreak/>
        <w:t xml:space="preserve">meet the conditions for participation in the PROCEDURE </w:t>
      </w:r>
      <w:r w:rsidR="009A3E30" w:rsidRPr="00852E75">
        <w:rPr>
          <w:rFonts w:ascii="Arial" w:hAnsi="Arial" w:cs="Arial"/>
          <w:sz w:val="20"/>
          <w:szCs w:val="20"/>
          <w:lang w:val="en-GB"/>
        </w:rPr>
        <w:t>set out</w:t>
      </w:r>
      <w:r w:rsidRPr="00852E75">
        <w:rPr>
          <w:rFonts w:ascii="Arial" w:hAnsi="Arial" w:cs="Arial"/>
          <w:sz w:val="20"/>
          <w:szCs w:val="20"/>
          <w:lang w:val="en-GB"/>
        </w:rPr>
        <w:t xml:space="preserve"> in </w:t>
      </w:r>
      <w:r w:rsidRPr="000E30B9">
        <w:rPr>
          <w:rFonts w:ascii="Arial" w:hAnsi="Arial" w:cs="Arial"/>
          <w:sz w:val="20"/>
          <w:szCs w:val="20"/>
          <w:lang w:val="en-GB"/>
        </w:rPr>
        <w:t xml:space="preserve">Table </w:t>
      </w:r>
      <w:r w:rsidR="009B3FFC" w:rsidRPr="000E30B9">
        <w:rPr>
          <w:rFonts w:ascii="Arial" w:hAnsi="Arial" w:cs="Arial"/>
          <w:sz w:val="20"/>
          <w:szCs w:val="20"/>
          <w:lang w:val="en-GB"/>
        </w:rPr>
        <w:t>II</w:t>
      </w:r>
      <w:r w:rsidRPr="000E30B9">
        <w:rPr>
          <w:rFonts w:ascii="Arial" w:hAnsi="Arial" w:cs="Arial"/>
          <w:sz w:val="20"/>
          <w:szCs w:val="20"/>
          <w:lang w:val="en-GB"/>
        </w:rPr>
        <w:t xml:space="preserve"> </w:t>
      </w:r>
      <w:r w:rsidRPr="00852E75">
        <w:rPr>
          <w:rFonts w:ascii="Arial" w:hAnsi="Arial" w:cs="Arial"/>
          <w:sz w:val="20"/>
          <w:szCs w:val="20"/>
          <w:lang w:val="en-GB"/>
        </w:rPr>
        <w:t xml:space="preserve">of Appendix 2 to the </w:t>
      </w:r>
      <w:r w:rsidR="003939D5" w:rsidRPr="00852E75">
        <w:rPr>
          <w:rFonts w:ascii="Arial" w:hAnsi="Arial" w:cs="Arial"/>
          <w:sz w:val="20"/>
          <w:szCs w:val="20"/>
          <w:lang w:val="en-GB"/>
        </w:rPr>
        <w:t>ITB and</w:t>
      </w:r>
      <w:r w:rsidR="000E30B9">
        <w:rPr>
          <w:rFonts w:ascii="Arial" w:hAnsi="Arial" w:cs="Arial"/>
          <w:sz w:val="20"/>
          <w:szCs w:val="20"/>
          <w:lang w:val="en-GB"/>
        </w:rPr>
        <w:t xml:space="preserve"> </w:t>
      </w:r>
      <w:r w:rsidR="009A3E30" w:rsidRPr="00852E75">
        <w:rPr>
          <w:rFonts w:ascii="Arial" w:hAnsi="Arial" w:cs="Arial"/>
          <w:sz w:val="20"/>
          <w:szCs w:val="20"/>
          <w:lang w:val="en-GB"/>
        </w:rPr>
        <w:t>obtain</w:t>
      </w:r>
      <w:r w:rsidRPr="00852E75">
        <w:rPr>
          <w:rFonts w:ascii="Arial" w:hAnsi="Arial" w:cs="Arial"/>
          <w:sz w:val="20"/>
          <w:szCs w:val="20"/>
          <w:lang w:val="en-GB"/>
        </w:rPr>
        <w:t xml:space="preserve"> the </w:t>
      </w:r>
      <w:r w:rsidR="0096161D" w:rsidRPr="00852E75">
        <w:rPr>
          <w:rFonts w:ascii="Arial" w:hAnsi="Arial" w:cs="Arial"/>
          <w:sz w:val="20"/>
          <w:szCs w:val="20"/>
          <w:lang w:val="en-GB"/>
        </w:rPr>
        <w:t>highest score</w:t>
      </w:r>
      <w:r w:rsidR="00471621" w:rsidRPr="00852E75">
        <w:rPr>
          <w:rFonts w:ascii="Arial" w:hAnsi="Arial" w:cs="Arial"/>
          <w:sz w:val="20"/>
          <w:szCs w:val="20"/>
          <w:lang w:val="en-GB"/>
        </w:rPr>
        <w:t>s</w:t>
      </w:r>
      <w:r w:rsidRPr="00852E75">
        <w:rPr>
          <w:rFonts w:ascii="Arial" w:hAnsi="Arial" w:cs="Arial"/>
          <w:sz w:val="20"/>
          <w:szCs w:val="20"/>
          <w:lang w:val="en-GB"/>
        </w:rPr>
        <w:t xml:space="preserve"> in the evaluation of the selection criteria </w:t>
      </w:r>
      <w:r w:rsidR="00471621" w:rsidRPr="00852E75">
        <w:rPr>
          <w:rFonts w:ascii="Arial" w:hAnsi="Arial" w:cs="Arial"/>
          <w:sz w:val="20"/>
          <w:szCs w:val="20"/>
          <w:lang w:val="en-GB"/>
        </w:rPr>
        <w:t>set out in</w:t>
      </w:r>
      <w:r w:rsidRPr="00852E75">
        <w:rPr>
          <w:rFonts w:ascii="Arial" w:hAnsi="Arial" w:cs="Arial"/>
          <w:sz w:val="20"/>
          <w:szCs w:val="20"/>
          <w:lang w:val="en-GB"/>
        </w:rPr>
        <w:t xml:space="preserve"> </w:t>
      </w:r>
      <w:r w:rsidRPr="00FE275F">
        <w:rPr>
          <w:rFonts w:ascii="Arial" w:hAnsi="Arial" w:cs="Arial"/>
          <w:sz w:val="20"/>
          <w:szCs w:val="20"/>
          <w:lang w:val="en-GB"/>
        </w:rPr>
        <w:t xml:space="preserve">Table </w:t>
      </w:r>
      <w:r w:rsidR="009B3FFC" w:rsidRPr="00FE275F">
        <w:rPr>
          <w:rFonts w:ascii="Arial" w:hAnsi="Arial" w:cs="Arial"/>
          <w:sz w:val="20"/>
          <w:szCs w:val="20"/>
          <w:lang w:val="en-GB"/>
        </w:rPr>
        <w:t>III</w:t>
      </w:r>
      <w:r w:rsidRPr="00852E75">
        <w:rPr>
          <w:rFonts w:ascii="Arial" w:hAnsi="Arial" w:cs="Arial"/>
          <w:sz w:val="20"/>
          <w:szCs w:val="20"/>
          <w:lang w:val="en-GB"/>
        </w:rPr>
        <w:t xml:space="preserve"> of Appendix 2 to the ITB. </w:t>
      </w:r>
    </w:p>
    <w:p w14:paraId="7EF73DB5" w14:textId="624201E3" w:rsidR="007A7DF6" w:rsidRPr="00C37DA5" w:rsidRDefault="00AD1432" w:rsidP="00A24B30">
      <w:pPr>
        <w:pStyle w:val="Akapitzlist"/>
        <w:numPr>
          <w:ilvl w:val="1"/>
          <w:numId w:val="29"/>
        </w:numPr>
        <w:spacing w:before="120" w:after="120"/>
        <w:ind w:left="567" w:hanging="567"/>
        <w:contextualSpacing w:val="0"/>
        <w:jc w:val="both"/>
        <w:rPr>
          <w:rFonts w:ascii="Arial" w:hAnsi="Arial" w:cs="Arial"/>
          <w:sz w:val="20"/>
          <w:szCs w:val="20"/>
          <w:lang w:val="en-GB"/>
        </w:rPr>
      </w:pPr>
      <w:r w:rsidRPr="00C37DA5">
        <w:rPr>
          <w:rFonts w:ascii="Arial" w:hAnsi="Arial" w:cs="Arial"/>
          <w:sz w:val="20"/>
          <w:szCs w:val="20"/>
          <w:lang w:val="en-GB"/>
        </w:rPr>
        <w:t xml:space="preserve">Where the number of BIDDERS meeting the conditions for participation and not subject to exclusion is three </w:t>
      </w:r>
      <w:r w:rsidR="00A71D92" w:rsidRPr="00C37DA5">
        <w:rPr>
          <w:rFonts w:ascii="Arial" w:hAnsi="Arial" w:cs="Arial"/>
          <w:sz w:val="20"/>
          <w:szCs w:val="20"/>
          <w:lang w:val="en-GB"/>
        </w:rPr>
        <w:t xml:space="preserve">(3) </w:t>
      </w:r>
      <w:r w:rsidRPr="00C37DA5">
        <w:rPr>
          <w:rFonts w:ascii="Arial" w:hAnsi="Arial" w:cs="Arial"/>
          <w:sz w:val="20"/>
          <w:szCs w:val="20"/>
          <w:lang w:val="en-GB"/>
        </w:rPr>
        <w:t xml:space="preserve">or less, the COMPANY shall invite all such BIDDERS to submit a </w:t>
      </w:r>
      <w:r w:rsidR="00BF76FF">
        <w:rPr>
          <w:rFonts w:ascii="Arial" w:hAnsi="Arial" w:cs="Arial"/>
          <w:sz w:val="20"/>
          <w:szCs w:val="20"/>
          <w:lang w:val="en-GB"/>
        </w:rPr>
        <w:t>PDP+LF</w:t>
      </w:r>
      <w:r w:rsidRPr="00C37DA5">
        <w:rPr>
          <w:rFonts w:ascii="Arial" w:hAnsi="Arial" w:cs="Arial"/>
          <w:sz w:val="20"/>
          <w:szCs w:val="20"/>
          <w:lang w:val="en-GB"/>
        </w:rPr>
        <w:t xml:space="preserve"> </w:t>
      </w:r>
      <w:r w:rsidR="00A71D92" w:rsidRPr="00C37DA5">
        <w:rPr>
          <w:rFonts w:ascii="Arial" w:hAnsi="Arial" w:cs="Arial"/>
          <w:sz w:val="20"/>
          <w:szCs w:val="20"/>
          <w:lang w:val="en-GB"/>
        </w:rPr>
        <w:t xml:space="preserve">in </w:t>
      </w:r>
      <w:r w:rsidR="00293B05" w:rsidRPr="00C37DA5">
        <w:rPr>
          <w:rFonts w:ascii="Arial" w:hAnsi="Arial" w:cs="Arial"/>
          <w:sz w:val="20"/>
          <w:szCs w:val="20"/>
          <w:lang w:val="en-GB"/>
        </w:rPr>
        <w:t xml:space="preserve">Stage </w:t>
      </w:r>
      <w:r w:rsidR="0012137E" w:rsidRPr="00C37DA5">
        <w:rPr>
          <w:rFonts w:ascii="Arial" w:hAnsi="Arial" w:cs="Arial"/>
          <w:sz w:val="20"/>
          <w:szCs w:val="20"/>
          <w:lang w:val="en-GB"/>
        </w:rPr>
        <w:t>I</w:t>
      </w:r>
      <w:r w:rsidR="00293B05" w:rsidRPr="00C37DA5">
        <w:rPr>
          <w:rFonts w:ascii="Arial" w:hAnsi="Arial" w:cs="Arial"/>
          <w:sz w:val="20"/>
          <w:szCs w:val="20"/>
          <w:lang w:val="en-GB"/>
        </w:rPr>
        <w:t>.2</w:t>
      </w:r>
      <w:r w:rsidR="0012137E" w:rsidRPr="00C37DA5">
        <w:rPr>
          <w:rFonts w:ascii="Arial" w:hAnsi="Arial" w:cs="Arial"/>
          <w:sz w:val="20"/>
          <w:szCs w:val="20"/>
          <w:lang w:val="en-GB"/>
        </w:rPr>
        <w:t>.</w:t>
      </w:r>
      <w:r w:rsidR="00A71D92" w:rsidRPr="00C37DA5">
        <w:rPr>
          <w:rFonts w:ascii="Arial" w:hAnsi="Arial" w:cs="Arial"/>
          <w:sz w:val="20"/>
          <w:szCs w:val="20"/>
          <w:lang w:val="en-GB"/>
        </w:rPr>
        <w:t xml:space="preserve"> In such a case </w:t>
      </w:r>
      <w:r w:rsidR="00DE2C05" w:rsidRPr="00C37DA5">
        <w:rPr>
          <w:rFonts w:ascii="Arial" w:hAnsi="Arial" w:cs="Arial"/>
          <w:sz w:val="20"/>
          <w:szCs w:val="20"/>
          <w:lang w:val="en-GB"/>
        </w:rPr>
        <w:t xml:space="preserve">selection criteria mentioned above in letter (iii) are not applied. </w:t>
      </w:r>
    </w:p>
    <w:p w14:paraId="51515284" w14:textId="60054ED3" w:rsidR="001A7368" w:rsidRPr="00C37DA5" w:rsidRDefault="00C53D00" w:rsidP="00A24B30">
      <w:pPr>
        <w:pStyle w:val="Akapitzlist"/>
        <w:numPr>
          <w:ilvl w:val="1"/>
          <w:numId w:val="29"/>
        </w:numPr>
        <w:spacing w:before="120" w:after="120"/>
        <w:ind w:left="567" w:hanging="567"/>
        <w:contextualSpacing w:val="0"/>
        <w:jc w:val="both"/>
        <w:rPr>
          <w:rFonts w:ascii="Arial" w:hAnsi="Arial" w:cs="Arial"/>
          <w:sz w:val="20"/>
          <w:szCs w:val="20"/>
          <w:lang w:val="en-GB"/>
        </w:rPr>
      </w:pPr>
      <w:r w:rsidRPr="00C37DA5">
        <w:rPr>
          <w:rFonts w:ascii="Arial" w:hAnsi="Arial" w:cs="Arial"/>
          <w:sz w:val="20"/>
          <w:szCs w:val="20"/>
          <w:lang w:val="en-GB"/>
        </w:rPr>
        <w:t>In case the selection criteria are applied, t</w:t>
      </w:r>
      <w:r w:rsidR="00AD1432" w:rsidRPr="00C37DA5">
        <w:rPr>
          <w:rFonts w:ascii="Arial" w:hAnsi="Arial" w:cs="Arial"/>
          <w:sz w:val="20"/>
          <w:szCs w:val="20"/>
          <w:lang w:val="en-GB"/>
        </w:rPr>
        <w:t xml:space="preserve">he aggregate score obtained by the BIDDERS </w:t>
      </w:r>
      <w:r w:rsidR="00A05967" w:rsidRPr="00C37DA5">
        <w:rPr>
          <w:rFonts w:ascii="Arial" w:hAnsi="Arial" w:cs="Arial"/>
          <w:sz w:val="20"/>
          <w:szCs w:val="20"/>
          <w:lang w:val="en-GB"/>
        </w:rPr>
        <w:t xml:space="preserve">shall </w:t>
      </w:r>
      <w:r w:rsidR="00AD1432" w:rsidRPr="00C37DA5">
        <w:rPr>
          <w:rFonts w:ascii="Arial" w:hAnsi="Arial" w:cs="Arial"/>
          <w:sz w:val="20"/>
          <w:szCs w:val="20"/>
          <w:lang w:val="en-GB"/>
        </w:rPr>
        <w:t>be the sum of points awarded for each of the selection criteri</w:t>
      </w:r>
      <w:r w:rsidR="006A486A" w:rsidRPr="00C37DA5">
        <w:rPr>
          <w:rFonts w:ascii="Arial" w:hAnsi="Arial" w:cs="Arial"/>
          <w:sz w:val="20"/>
          <w:szCs w:val="20"/>
          <w:lang w:val="en-GB"/>
        </w:rPr>
        <w:t>a</w:t>
      </w:r>
      <w:r w:rsidR="00AD1432" w:rsidRPr="00C37DA5">
        <w:rPr>
          <w:rFonts w:ascii="Arial" w:hAnsi="Arial" w:cs="Arial"/>
          <w:sz w:val="20"/>
          <w:szCs w:val="20"/>
          <w:lang w:val="en-GB"/>
        </w:rPr>
        <w:t xml:space="preserve"> in accordance with the rules set out in in Appendix No. 2 to the ITB, Table </w:t>
      </w:r>
      <w:r w:rsidR="00F0431C">
        <w:rPr>
          <w:rFonts w:ascii="Arial" w:hAnsi="Arial" w:cs="Arial"/>
          <w:sz w:val="20"/>
          <w:szCs w:val="20"/>
          <w:lang w:val="en-GB"/>
        </w:rPr>
        <w:t>III</w:t>
      </w:r>
      <w:r w:rsidR="00AD1432" w:rsidRPr="00C37DA5">
        <w:rPr>
          <w:rFonts w:ascii="Arial" w:hAnsi="Arial" w:cs="Arial"/>
          <w:sz w:val="20"/>
          <w:szCs w:val="20"/>
          <w:lang w:val="en-GB"/>
        </w:rPr>
        <w:t xml:space="preserve">, where the scoring methodology applicable to the selection criteria is </w:t>
      </w:r>
      <w:r w:rsidR="00D84BFD" w:rsidRPr="00C37DA5">
        <w:rPr>
          <w:rFonts w:ascii="Arial" w:hAnsi="Arial" w:cs="Arial"/>
          <w:sz w:val="20"/>
          <w:szCs w:val="20"/>
          <w:lang w:val="en-GB"/>
        </w:rPr>
        <w:t xml:space="preserve">also </w:t>
      </w:r>
      <w:r w:rsidR="00AD1432" w:rsidRPr="00C37DA5">
        <w:rPr>
          <w:rFonts w:ascii="Arial" w:hAnsi="Arial" w:cs="Arial"/>
          <w:sz w:val="20"/>
          <w:szCs w:val="20"/>
          <w:lang w:val="en-GB"/>
        </w:rPr>
        <w:t>specified.</w:t>
      </w:r>
      <w:r w:rsidR="008C4580" w:rsidRPr="00C37DA5">
        <w:rPr>
          <w:rFonts w:ascii="Arial" w:hAnsi="Arial" w:cs="Arial"/>
          <w:sz w:val="20"/>
          <w:szCs w:val="20"/>
          <w:lang w:val="en-GB"/>
        </w:rPr>
        <w:t xml:space="preserve"> </w:t>
      </w:r>
    </w:p>
    <w:p w14:paraId="6FA25381" w14:textId="14EC8905" w:rsidR="00B2477D" w:rsidRPr="00C37DA5" w:rsidRDefault="000A369E" w:rsidP="00A24B30">
      <w:pPr>
        <w:pStyle w:val="Akapitzlist"/>
        <w:numPr>
          <w:ilvl w:val="1"/>
          <w:numId w:val="29"/>
        </w:numPr>
        <w:spacing w:before="120" w:after="120"/>
        <w:ind w:left="567" w:hanging="567"/>
        <w:contextualSpacing w:val="0"/>
        <w:jc w:val="both"/>
        <w:rPr>
          <w:rFonts w:ascii="Arial" w:hAnsi="Arial" w:cs="Arial"/>
          <w:sz w:val="20"/>
          <w:szCs w:val="20"/>
          <w:lang w:val="en-GB"/>
        </w:rPr>
      </w:pPr>
      <w:r w:rsidRPr="00C37DA5">
        <w:rPr>
          <w:rFonts w:ascii="Arial" w:hAnsi="Arial" w:cs="Arial"/>
          <w:sz w:val="20"/>
          <w:szCs w:val="20"/>
          <w:lang w:val="en-GB"/>
        </w:rPr>
        <w:t xml:space="preserve">Where, following completion of the selection criteria evaluation, two or more BIDDERS share an identical score at the last qualifying position for </w:t>
      </w:r>
      <w:r w:rsidR="007F6BCB" w:rsidRPr="00C37DA5">
        <w:rPr>
          <w:rFonts w:ascii="Arial" w:hAnsi="Arial" w:cs="Arial"/>
          <w:sz w:val="20"/>
          <w:szCs w:val="20"/>
          <w:lang w:val="en-GB"/>
        </w:rPr>
        <w:t xml:space="preserve">Stage </w:t>
      </w:r>
      <w:r w:rsidRPr="00C37DA5">
        <w:rPr>
          <w:rFonts w:ascii="Arial" w:hAnsi="Arial" w:cs="Arial"/>
          <w:sz w:val="20"/>
          <w:szCs w:val="20"/>
          <w:lang w:val="en-GB"/>
        </w:rPr>
        <w:t>I</w:t>
      </w:r>
      <w:r w:rsidR="007F6BCB" w:rsidRPr="00C37DA5">
        <w:rPr>
          <w:rFonts w:ascii="Arial" w:hAnsi="Arial" w:cs="Arial"/>
          <w:sz w:val="20"/>
          <w:szCs w:val="20"/>
          <w:lang w:val="en-GB"/>
        </w:rPr>
        <w:t>.2</w:t>
      </w:r>
      <w:r w:rsidRPr="00C37DA5">
        <w:rPr>
          <w:rFonts w:ascii="Arial" w:hAnsi="Arial" w:cs="Arial"/>
          <w:sz w:val="20"/>
          <w:szCs w:val="20"/>
          <w:lang w:val="en-GB"/>
        </w:rPr>
        <w:t xml:space="preserve"> (i.e. position 3), the COMPANY shall</w:t>
      </w:r>
      <w:r w:rsidR="00F4159B" w:rsidRPr="00C37DA5">
        <w:rPr>
          <w:rFonts w:ascii="Arial" w:hAnsi="Arial" w:cs="Arial"/>
          <w:sz w:val="20"/>
          <w:szCs w:val="20"/>
          <w:lang w:val="en-GB"/>
        </w:rPr>
        <w:t>:</w:t>
      </w:r>
      <w:r w:rsidRPr="00C37DA5">
        <w:rPr>
          <w:rFonts w:ascii="Arial" w:hAnsi="Arial" w:cs="Arial"/>
          <w:sz w:val="20"/>
          <w:szCs w:val="20"/>
          <w:lang w:val="en-GB"/>
        </w:rPr>
        <w:t xml:space="preserve"> </w:t>
      </w:r>
    </w:p>
    <w:p w14:paraId="37694BD4" w14:textId="22D843A4" w:rsidR="00B6589F" w:rsidRPr="00C37DA5" w:rsidRDefault="00F4159B" w:rsidP="00A24B30">
      <w:pPr>
        <w:pStyle w:val="Akapitzlist"/>
        <w:numPr>
          <w:ilvl w:val="1"/>
          <w:numId w:val="36"/>
        </w:numPr>
        <w:spacing w:before="120" w:after="120"/>
        <w:contextualSpacing w:val="0"/>
        <w:jc w:val="both"/>
        <w:rPr>
          <w:rFonts w:ascii="Arial" w:hAnsi="Arial" w:cs="Arial"/>
          <w:sz w:val="20"/>
          <w:szCs w:val="20"/>
          <w:lang w:val="en-GB"/>
        </w:rPr>
      </w:pPr>
      <w:r w:rsidRPr="00C37DA5">
        <w:rPr>
          <w:rFonts w:ascii="Arial" w:hAnsi="Arial" w:cs="Arial"/>
          <w:sz w:val="20"/>
          <w:szCs w:val="20"/>
          <w:lang w:val="en-GB"/>
        </w:rPr>
        <w:t>invite to Stage I.2 the BIDDER who</w:t>
      </w:r>
      <w:r w:rsidR="00321783" w:rsidRPr="00C37DA5">
        <w:rPr>
          <w:rFonts w:ascii="Arial" w:hAnsi="Arial" w:cs="Arial"/>
          <w:sz w:val="20"/>
          <w:szCs w:val="20"/>
          <w:lang w:val="en-GB"/>
        </w:rPr>
        <w:t xml:space="preserve">, under the </w:t>
      </w:r>
      <w:r w:rsidR="00C039B2" w:rsidRPr="00C37DA5">
        <w:rPr>
          <w:rFonts w:ascii="Arial" w:hAnsi="Arial" w:cs="Arial"/>
          <w:sz w:val="20"/>
          <w:szCs w:val="20"/>
          <w:lang w:val="en-GB"/>
        </w:rPr>
        <w:t xml:space="preserve">selection criterion </w:t>
      </w:r>
      <w:r w:rsidR="00321783" w:rsidRPr="00C37DA5">
        <w:rPr>
          <w:rFonts w:ascii="Arial" w:hAnsi="Arial" w:cs="Arial"/>
          <w:sz w:val="20"/>
          <w:szCs w:val="20"/>
          <w:lang w:val="en-GB"/>
        </w:rPr>
        <w:t>set out in point</w:t>
      </w:r>
      <w:r w:rsidR="00C039B2" w:rsidRPr="00C37DA5">
        <w:rPr>
          <w:rFonts w:ascii="Arial" w:hAnsi="Arial" w:cs="Arial"/>
          <w:sz w:val="20"/>
          <w:szCs w:val="20"/>
          <w:lang w:val="en-GB"/>
        </w:rPr>
        <w:t xml:space="preserve"> 1</w:t>
      </w:r>
      <w:r w:rsidR="00321783" w:rsidRPr="00C37DA5">
        <w:rPr>
          <w:rFonts w:ascii="Arial" w:hAnsi="Arial" w:cs="Arial"/>
          <w:sz w:val="20"/>
          <w:szCs w:val="20"/>
          <w:lang w:val="en-GB"/>
        </w:rPr>
        <w:t>,</w:t>
      </w:r>
      <w:r w:rsidR="00B2477D" w:rsidRPr="00C37DA5">
        <w:rPr>
          <w:rFonts w:ascii="Arial" w:hAnsi="Arial" w:cs="Arial"/>
          <w:sz w:val="20"/>
          <w:szCs w:val="20"/>
          <w:lang w:val="en-GB"/>
        </w:rPr>
        <w:t xml:space="preserve"> Table III of Appendix 2 to the ITB</w:t>
      </w:r>
      <w:r w:rsidR="00321783" w:rsidRPr="00C37DA5">
        <w:rPr>
          <w:rFonts w:ascii="Arial" w:hAnsi="Arial" w:cs="Arial"/>
          <w:sz w:val="20"/>
          <w:szCs w:val="20"/>
          <w:lang w:val="en-GB"/>
        </w:rPr>
        <w:t>,</w:t>
      </w:r>
      <w:r w:rsidR="00B2477D" w:rsidRPr="00C37DA5">
        <w:rPr>
          <w:rFonts w:ascii="Arial" w:hAnsi="Arial" w:cs="Arial"/>
          <w:sz w:val="20"/>
          <w:szCs w:val="20"/>
          <w:lang w:val="en-GB"/>
        </w:rPr>
        <w:t xml:space="preserve"> received the highe</w:t>
      </w:r>
      <w:r w:rsidR="00B6589F" w:rsidRPr="00C37DA5">
        <w:rPr>
          <w:rFonts w:ascii="Arial" w:hAnsi="Arial" w:cs="Arial"/>
          <w:sz w:val="20"/>
          <w:szCs w:val="20"/>
          <w:lang w:val="en-GB"/>
        </w:rPr>
        <w:t>st</w:t>
      </w:r>
      <w:r w:rsidR="00B2477D" w:rsidRPr="00C37DA5">
        <w:rPr>
          <w:rFonts w:ascii="Arial" w:hAnsi="Arial" w:cs="Arial"/>
          <w:sz w:val="20"/>
          <w:szCs w:val="20"/>
          <w:lang w:val="en-GB"/>
        </w:rPr>
        <w:t xml:space="preserve"> score</w:t>
      </w:r>
      <w:r w:rsidR="00B6589F" w:rsidRPr="00C37DA5">
        <w:rPr>
          <w:rFonts w:ascii="Arial" w:hAnsi="Arial" w:cs="Arial"/>
          <w:sz w:val="20"/>
          <w:szCs w:val="20"/>
          <w:lang w:val="en-GB"/>
        </w:rPr>
        <w:t>;</w:t>
      </w:r>
    </w:p>
    <w:p w14:paraId="554A7A00" w14:textId="49368963" w:rsidR="00A141DE" w:rsidRPr="00C37DA5" w:rsidRDefault="00BC26EF" w:rsidP="00A24B30">
      <w:pPr>
        <w:pStyle w:val="Akapitzlist"/>
        <w:numPr>
          <w:ilvl w:val="1"/>
          <w:numId w:val="36"/>
        </w:numPr>
        <w:spacing w:before="120" w:after="120"/>
        <w:contextualSpacing w:val="0"/>
        <w:jc w:val="both"/>
        <w:rPr>
          <w:rFonts w:ascii="Arial" w:hAnsi="Arial" w:cs="Arial"/>
          <w:sz w:val="20"/>
          <w:szCs w:val="20"/>
          <w:lang w:val="en-GB"/>
        </w:rPr>
      </w:pPr>
      <w:r w:rsidRPr="00C37DA5">
        <w:rPr>
          <w:rFonts w:ascii="Arial" w:hAnsi="Arial" w:cs="Arial"/>
          <w:sz w:val="20"/>
          <w:szCs w:val="20"/>
          <w:lang w:val="en-GB"/>
        </w:rPr>
        <w:t xml:space="preserve">where two or more of the aforementioned BIDDERS share an identical score under the selection </w:t>
      </w:r>
      <w:r w:rsidR="00AB7F1B" w:rsidRPr="00C37DA5">
        <w:rPr>
          <w:rFonts w:ascii="Arial" w:hAnsi="Arial" w:cs="Arial"/>
          <w:sz w:val="20"/>
          <w:szCs w:val="20"/>
          <w:lang w:val="en-GB"/>
        </w:rPr>
        <w:t>criteria</w:t>
      </w:r>
      <w:r w:rsidRPr="00C37DA5">
        <w:rPr>
          <w:rFonts w:ascii="Arial" w:hAnsi="Arial" w:cs="Arial"/>
          <w:sz w:val="20"/>
          <w:szCs w:val="20"/>
          <w:lang w:val="en-GB"/>
        </w:rPr>
        <w:t xml:space="preserve"> set out in point 1, Table III of Appendix 2 to the ITB, the COMPANY shall invite to Stage I.2 the BIDDER who, under the selection criterion set out in point 2, Table III of Appendix 2 to the ITB, received the highest score</w:t>
      </w:r>
      <w:r w:rsidR="00F4159B" w:rsidRPr="00C37DA5">
        <w:rPr>
          <w:rFonts w:ascii="Arial" w:hAnsi="Arial" w:cs="Arial"/>
          <w:sz w:val="20"/>
          <w:szCs w:val="20"/>
          <w:lang w:val="en-GB"/>
        </w:rPr>
        <w:t>;</w:t>
      </w:r>
      <w:r w:rsidR="00C039B2" w:rsidRPr="00C37DA5">
        <w:rPr>
          <w:rFonts w:ascii="Arial" w:hAnsi="Arial" w:cs="Arial"/>
          <w:sz w:val="20"/>
          <w:szCs w:val="20"/>
          <w:lang w:val="en-GB"/>
        </w:rPr>
        <w:t xml:space="preserve">  </w:t>
      </w:r>
      <w:r w:rsidR="000A369E" w:rsidRPr="00C37DA5">
        <w:rPr>
          <w:rFonts w:ascii="Arial" w:hAnsi="Arial" w:cs="Arial"/>
          <w:sz w:val="20"/>
          <w:szCs w:val="20"/>
          <w:lang w:val="en-GB"/>
        </w:rPr>
        <w:t xml:space="preserve"> </w:t>
      </w:r>
    </w:p>
    <w:p w14:paraId="14D15A18" w14:textId="14227DCF" w:rsidR="00A141DE" w:rsidRPr="00C37DA5" w:rsidRDefault="00A141DE" w:rsidP="00A24B30">
      <w:pPr>
        <w:pStyle w:val="Akapitzlist"/>
        <w:numPr>
          <w:ilvl w:val="1"/>
          <w:numId w:val="36"/>
        </w:numPr>
        <w:spacing w:before="120" w:after="120"/>
        <w:contextualSpacing w:val="0"/>
        <w:jc w:val="both"/>
        <w:rPr>
          <w:rFonts w:ascii="Arial" w:hAnsi="Arial" w:cs="Arial"/>
          <w:sz w:val="20"/>
          <w:szCs w:val="20"/>
          <w:lang w:val="en-GB"/>
        </w:rPr>
      </w:pPr>
      <w:r w:rsidRPr="00C37DA5">
        <w:rPr>
          <w:rFonts w:ascii="Arial" w:hAnsi="Arial" w:cs="Arial"/>
          <w:sz w:val="20"/>
          <w:szCs w:val="20"/>
          <w:lang w:val="en-GB"/>
        </w:rPr>
        <w:t>where two or more of the aforementioned BIDDERS share an identical score</w:t>
      </w:r>
      <w:r w:rsidR="006C10EB" w:rsidRPr="00C37DA5">
        <w:rPr>
          <w:rFonts w:ascii="Arial" w:hAnsi="Arial" w:cs="Arial"/>
          <w:sz w:val="20"/>
          <w:szCs w:val="20"/>
          <w:lang w:val="en-GB"/>
        </w:rPr>
        <w:t>s</w:t>
      </w:r>
      <w:r w:rsidRPr="00C37DA5">
        <w:rPr>
          <w:rFonts w:ascii="Arial" w:hAnsi="Arial" w:cs="Arial"/>
          <w:sz w:val="20"/>
          <w:szCs w:val="20"/>
          <w:lang w:val="en-GB"/>
        </w:rPr>
        <w:t xml:space="preserve"> under the selection </w:t>
      </w:r>
      <w:r w:rsidR="00AB7F1B" w:rsidRPr="00C37DA5">
        <w:rPr>
          <w:rFonts w:ascii="Arial" w:hAnsi="Arial" w:cs="Arial"/>
          <w:sz w:val="20"/>
          <w:szCs w:val="20"/>
          <w:lang w:val="en-GB"/>
        </w:rPr>
        <w:t>criteria</w:t>
      </w:r>
      <w:r w:rsidRPr="00C37DA5">
        <w:rPr>
          <w:rFonts w:ascii="Arial" w:hAnsi="Arial" w:cs="Arial"/>
          <w:sz w:val="20"/>
          <w:szCs w:val="20"/>
          <w:lang w:val="en-GB"/>
        </w:rPr>
        <w:t xml:space="preserve"> set out in point </w:t>
      </w:r>
      <w:r w:rsidR="006C10EB" w:rsidRPr="00C37DA5">
        <w:rPr>
          <w:rFonts w:ascii="Arial" w:hAnsi="Arial" w:cs="Arial"/>
          <w:sz w:val="20"/>
          <w:szCs w:val="20"/>
          <w:lang w:val="en-GB"/>
        </w:rPr>
        <w:t xml:space="preserve">1 and </w:t>
      </w:r>
      <w:r w:rsidRPr="00C37DA5">
        <w:rPr>
          <w:rFonts w:ascii="Arial" w:hAnsi="Arial" w:cs="Arial"/>
          <w:sz w:val="20"/>
          <w:szCs w:val="20"/>
          <w:lang w:val="en-GB"/>
        </w:rPr>
        <w:t xml:space="preserve">2 Table III of Appendix 2 to the ITB, the COMPANY shall invite to Stage I.2 the BIDDER who, under the selection criterion set out in point </w:t>
      </w:r>
      <w:r w:rsidR="00E97809" w:rsidRPr="00C37DA5">
        <w:rPr>
          <w:rFonts w:ascii="Arial" w:hAnsi="Arial" w:cs="Arial"/>
          <w:sz w:val="20"/>
          <w:szCs w:val="20"/>
          <w:lang w:val="en-GB"/>
        </w:rPr>
        <w:t>3</w:t>
      </w:r>
      <w:r w:rsidRPr="00C37DA5">
        <w:rPr>
          <w:rFonts w:ascii="Arial" w:hAnsi="Arial" w:cs="Arial"/>
          <w:sz w:val="20"/>
          <w:szCs w:val="20"/>
          <w:lang w:val="en-GB"/>
        </w:rPr>
        <w:t xml:space="preserve">, Table III of Appendix 2 to the ITB, received the highest score;   </w:t>
      </w:r>
    </w:p>
    <w:p w14:paraId="436BAA3F" w14:textId="2B38D701" w:rsidR="00A141DE" w:rsidRPr="00C37DA5" w:rsidRDefault="00A141DE" w:rsidP="00A24B30">
      <w:pPr>
        <w:pStyle w:val="Akapitzlist"/>
        <w:numPr>
          <w:ilvl w:val="1"/>
          <w:numId w:val="36"/>
        </w:numPr>
        <w:spacing w:before="120" w:after="120"/>
        <w:contextualSpacing w:val="0"/>
        <w:jc w:val="both"/>
        <w:rPr>
          <w:rFonts w:ascii="Arial" w:hAnsi="Arial" w:cs="Arial"/>
          <w:sz w:val="20"/>
          <w:szCs w:val="20"/>
          <w:lang w:val="en-GB"/>
        </w:rPr>
      </w:pPr>
      <w:r w:rsidRPr="00C37DA5">
        <w:rPr>
          <w:rFonts w:ascii="Arial" w:hAnsi="Arial" w:cs="Arial"/>
          <w:sz w:val="20"/>
          <w:szCs w:val="20"/>
          <w:lang w:val="en-GB"/>
        </w:rPr>
        <w:t>where two or more of the aforementioned BIDDERS share an identical score</w:t>
      </w:r>
      <w:r w:rsidR="00E97809" w:rsidRPr="00C37DA5">
        <w:rPr>
          <w:rFonts w:ascii="Arial" w:hAnsi="Arial" w:cs="Arial"/>
          <w:sz w:val="20"/>
          <w:szCs w:val="20"/>
          <w:lang w:val="en-GB"/>
        </w:rPr>
        <w:t>s</w:t>
      </w:r>
      <w:r w:rsidRPr="00C37DA5">
        <w:rPr>
          <w:rFonts w:ascii="Arial" w:hAnsi="Arial" w:cs="Arial"/>
          <w:sz w:val="20"/>
          <w:szCs w:val="20"/>
          <w:lang w:val="en-GB"/>
        </w:rPr>
        <w:t xml:space="preserve"> under the selection </w:t>
      </w:r>
      <w:r w:rsidR="00AB7F1B" w:rsidRPr="00C37DA5">
        <w:rPr>
          <w:rFonts w:ascii="Arial" w:hAnsi="Arial" w:cs="Arial"/>
          <w:sz w:val="20"/>
          <w:szCs w:val="20"/>
          <w:lang w:val="en-GB"/>
        </w:rPr>
        <w:t>criteria</w:t>
      </w:r>
      <w:r w:rsidRPr="00C37DA5">
        <w:rPr>
          <w:rFonts w:ascii="Arial" w:hAnsi="Arial" w:cs="Arial"/>
          <w:sz w:val="20"/>
          <w:szCs w:val="20"/>
          <w:lang w:val="en-GB"/>
        </w:rPr>
        <w:t xml:space="preserve"> set out in point 1, </w:t>
      </w:r>
      <w:r w:rsidR="00E97809" w:rsidRPr="00C37DA5">
        <w:rPr>
          <w:rFonts w:ascii="Arial" w:hAnsi="Arial" w:cs="Arial"/>
          <w:sz w:val="20"/>
          <w:szCs w:val="20"/>
          <w:lang w:val="en-GB"/>
        </w:rPr>
        <w:t>2 and 3</w:t>
      </w:r>
      <w:r w:rsidRPr="00C37DA5">
        <w:rPr>
          <w:rFonts w:ascii="Arial" w:hAnsi="Arial" w:cs="Arial"/>
          <w:sz w:val="20"/>
          <w:szCs w:val="20"/>
          <w:lang w:val="en-GB"/>
        </w:rPr>
        <w:t xml:space="preserve"> Table III of Appendix 2 to the ITB, the COMPANY shall invite to Stage I.2 the BIDDER who, under the selection criterion set out in point </w:t>
      </w:r>
      <w:r w:rsidR="00E97809" w:rsidRPr="00C37DA5">
        <w:rPr>
          <w:rFonts w:ascii="Arial" w:hAnsi="Arial" w:cs="Arial"/>
          <w:sz w:val="20"/>
          <w:szCs w:val="20"/>
          <w:lang w:val="en-GB"/>
        </w:rPr>
        <w:t>4</w:t>
      </w:r>
      <w:r w:rsidRPr="00C37DA5">
        <w:rPr>
          <w:rFonts w:ascii="Arial" w:hAnsi="Arial" w:cs="Arial"/>
          <w:sz w:val="20"/>
          <w:szCs w:val="20"/>
          <w:lang w:val="en-GB"/>
        </w:rPr>
        <w:t xml:space="preserve">, Table III of Appendix 2 to the ITB, received the highest score;   </w:t>
      </w:r>
    </w:p>
    <w:p w14:paraId="194F0EB5" w14:textId="5130876A" w:rsidR="0022757C" w:rsidRPr="00F31015" w:rsidRDefault="00F4159B" w:rsidP="00B07E3A">
      <w:pPr>
        <w:pStyle w:val="Akapitzlist"/>
        <w:numPr>
          <w:ilvl w:val="1"/>
          <w:numId w:val="36"/>
        </w:numPr>
        <w:jc w:val="both"/>
        <w:rPr>
          <w:rFonts w:ascii="Arial" w:hAnsi="Arial" w:cs="Arial"/>
          <w:sz w:val="20"/>
          <w:szCs w:val="20"/>
          <w:lang w:val="en-GB"/>
        </w:rPr>
      </w:pPr>
      <w:r w:rsidRPr="00F31015">
        <w:rPr>
          <w:rFonts w:ascii="Arial" w:hAnsi="Arial" w:cs="Arial"/>
          <w:sz w:val="20"/>
          <w:szCs w:val="20"/>
          <w:lang w:val="en-GB"/>
        </w:rPr>
        <w:t>w</w:t>
      </w:r>
      <w:r w:rsidR="00B6589F" w:rsidRPr="00F31015">
        <w:rPr>
          <w:rFonts w:ascii="Arial" w:hAnsi="Arial" w:cs="Arial"/>
          <w:sz w:val="20"/>
          <w:szCs w:val="20"/>
          <w:lang w:val="en-GB"/>
        </w:rPr>
        <w:t xml:space="preserve">here two or more </w:t>
      </w:r>
      <w:r w:rsidR="00BC26EF" w:rsidRPr="00F31015">
        <w:rPr>
          <w:rFonts w:ascii="Arial" w:hAnsi="Arial" w:cs="Arial"/>
          <w:sz w:val="20"/>
          <w:szCs w:val="20"/>
          <w:lang w:val="en-GB"/>
        </w:rPr>
        <w:t xml:space="preserve">of the </w:t>
      </w:r>
      <w:r w:rsidRPr="00F31015">
        <w:rPr>
          <w:rFonts w:ascii="Arial" w:hAnsi="Arial" w:cs="Arial"/>
          <w:sz w:val="20"/>
          <w:szCs w:val="20"/>
          <w:lang w:val="en-GB"/>
        </w:rPr>
        <w:t>aforementioned</w:t>
      </w:r>
      <w:r w:rsidR="00B6589F" w:rsidRPr="00F31015">
        <w:rPr>
          <w:rFonts w:ascii="Arial" w:hAnsi="Arial" w:cs="Arial"/>
          <w:sz w:val="20"/>
          <w:szCs w:val="20"/>
          <w:lang w:val="en-GB"/>
        </w:rPr>
        <w:t xml:space="preserve"> BIDDERS share an identical </w:t>
      </w:r>
      <w:r w:rsidR="00A141DE" w:rsidRPr="00F31015">
        <w:rPr>
          <w:rFonts w:ascii="Arial" w:hAnsi="Arial" w:cs="Arial"/>
          <w:sz w:val="20"/>
          <w:szCs w:val="20"/>
          <w:lang w:val="en-GB"/>
        </w:rPr>
        <w:t>score</w:t>
      </w:r>
      <w:r w:rsidR="00E97809" w:rsidRPr="00F31015">
        <w:rPr>
          <w:rFonts w:ascii="Arial" w:hAnsi="Arial" w:cs="Arial"/>
          <w:sz w:val="20"/>
          <w:szCs w:val="20"/>
          <w:lang w:val="en-GB"/>
        </w:rPr>
        <w:t>s</w:t>
      </w:r>
      <w:r w:rsidR="00B6589F" w:rsidRPr="00F31015">
        <w:rPr>
          <w:rFonts w:ascii="Arial" w:hAnsi="Arial" w:cs="Arial"/>
          <w:sz w:val="20"/>
          <w:szCs w:val="20"/>
          <w:lang w:val="en-GB"/>
        </w:rPr>
        <w:t xml:space="preserve"> </w:t>
      </w:r>
      <w:r w:rsidR="00BC26EF" w:rsidRPr="00F31015">
        <w:rPr>
          <w:rFonts w:ascii="Arial" w:hAnsi="Arial" w:cs="Arial"/>
          <w:sz w:val="20"/>
          <w:szCs w:val="20"/>
          <w:lang w:val="en-GB"/>
        </w:rPr>
        <w:t xml:space="preserve">under the </w:t>
      </w:r>
      <w:r w:rsidRPr="00F31015">
        <w:rPr>
          <w:rFonts w:ascii="Arial" w:hAnsi="Arial" w:cs="Arial"/>
          <w:sz w:val="20"/>
          <w:szCs w:val="20"/>
          <w:lang w:val="en-GB"/>
        </w:rPr>
        <w:t xml:space="preserve">selection </w:t>
      </w:r>
      <w:r w:rsidR="00A141DE" w:rsidRPr="00F31015">
        <w:rPr>
          <w:rFonts w:ascii="Arial" w:hAnsi="Arial" w:cs="Arial"/>
          <w:sz w:val="20"/>
          <w:szCs w:val="20"/>
          <w:lang w:val="en-GB"/>
        </w:rPr>
        <w:t>criteri</w:t>
      </w:r>
      <w:r w:rsidR="00AB7F1B" w:rsidRPr="00F31015">
        <w:rPr>
          <w:rFonts w:ascii="Arial" w:hAnsi="Arial" w:cs="Arial"/>
          <w:sz w:val="20"/>
          <w:szCs w:val="20"/>
          <w:lang w:val="en-GB"/>
        </w:rPr>
        <w:t>a</w:t>
      </w:r>
      <w:r w:rsidRPr="00F31015">
        <w:rPr>
          <w:rFonts w:ascii="Arial" w:hAnsi="Arial" w:cs="Arial"/>
          <w:sz w:val="20"/>
          <w:szCs w:val="20"/>
          <w:lang w:val="en-GB"/>
        </w:rPr>
        <w:t xml:space="preserve"> </w:t>
      </w:r>
      <w:r w:rsidR="00BC26EF" w:rsidRPr="00F31015">
        <w:rPr>
          <w:rFonts w:ascii="Arial" w:hAnsi="Arial" w:cs="Arial"/>
          <w:sz w:val="20"/>
          <w:szCs w:val="20"/>
          <w:lang w:val="en-GB"/>
        </w:rPr>
        <w:t>set out in point</w:t>
      </w:r>
      <w:r w:rsidR="00B6589F" w:rsidRPr="00F31015">
        <w:rPr>
          <w:rFonts w:ascii="Arial" w:hAnsi="Arial" w:cs="Arial"/>
          <w:sz w:val="20"/>
          <w:szCs w:val="20"/>
          <w:lang w:val="en-GB"/>
        </w:rPr>
        <w:t xml:space="preserve"> 1</w:t>
      </w:r>
      <w:r w:rsidR="00BC26EF" w:rsidRPr="00F31015">
        <w:rPr>
          <w:rFonts w:ascii="Arial" w:hAnsi="Arial" w:cs="Arial"/>
          <w:sz w:val="20"/>
          <w:szCs w:val="20"/>
          <w:lang w:val="en-GB"/>
        </w:rPr>
        <w:t>,</w:t>
      </w:r>
      <w:r w:rsidR="00B6589F" w:rsidRPr="00F31015">
        <w:rPr>
          <w:rFonts w:ascii="Arial" w:hAnsi="Arial" w:cs="Arial"/>
          <w:sz w:val="20"/>
          <w:szCs w:val="20"/>
          <w:lang w:val="en-GB"/>
        </w:rPr>
        <w:t xml:space="preserve"> </w:t>
      </w:r>
      <w:r w:rsidR="00E97809" w:rsidRPr="00F31015">
        <w:rPr>
          <w:rFonts w:ascii="Arial" w:hAnsi="Arial" w:cs="Arial"/>
          <w:sz w:val="20"/>
          <w:szCs w:val="20"/>
          <w:lang w:val="en-GB"/>
        </w:rPr>
        <w:t xml:space="preserve">2, 3 and 4 </w:t>
      </w:r>
      <w:r w:rsidR="00B6589F" w:rsidRPr="00F31015">
        <w:rPr>
          <w:rFonts w:ascii="Arial" w:hAnsi="Arial" w:cs="Arial"/>
          <w:sz w:val="20"/>
          <w:szCs w:val="20"/>
          <w:lang w:val="en-GB"/>
        </w:rPr>
        <w:t xml:space="preserve">Table III of Appendix 2 to the ITB, </w:t>
      </w:r>
      <w:r w:rsidRPr="00F31015">
        <w:rPr>
          <w:rFonts w:ascii="Arial" w:hAnsi="Arial" w:cs="Arial"/>
          <w:sz w:val="20"/>
          <w:szCs w:val="20"/>
          <w:lang w:val="en-GB"/>
        </w:rPr>
        <w:t>the COMPANY shall invite to Stage I.2 the BIDDER</w:t>
      </w:r>
      <w:r w:rsidR="00BC26EF" w:rsidRPr="00F31015">
        <w:rPr>
          <w:rFonts w:ascii="Arial" w:hAnsi="Arial" w:cs="Arial"/>
          <w:sz w:val="20"/>
          <w:szCs w:val="20"/>
          <w:lang w:val="en-GB"/>
        </w:rPr>
        <w:t xml:space="preserve"> who, under the </w:t>
      </w:r>
      <w:r w:rsidRPr="00F31015">
        <w:rPr>
          <w:rFonts w:ascii="Arial" w:hAnsi="Arial" w:cs="Arial"/>
          <w:sz w:val="20"/>
          <w:szCs w:val="20"/>
          <w:lang w:val="en-GB"/>
        </w:rPr>
        <w:t xml:space="preserve">selection criterion </w:t>
      </w:r>
      <w:r w:rsidR="00BC26EF" w:rsidRPr="00F31015">
        <w:rPr>
          <w:rFonts w:ascii="Arial" w:hAnsi="Arial" w:cs="Arial"/>
          <w:sz w:val="20"/>
          <w:szCs w:val="20"/>
          <w:lang w:val="en-GB"/>
        </w:rPr>
        <w:t>set out in point</w:t>
      </w:r>
      <w:r w:rsidRPr="00F31015">
        <w:rPr>
          <w:rFonts w:ascii="Arial" w:hAnsi="Arial" w:cs="Arial"/>
          <w:sz w:val="20"/>
          <w:szCs w:val="20"/>
          <w:lang w:val="en-GB"/>
        </w:rPr>
        <w:t xml:space="preserve"> </w:t>
      </w:r>
      <w:r w:rsidR="00E97809" w:rsidRPr="00F31015">
        <w:rPr>
          <w:rFonts w:ascii="Arial" w:hAnsi="Arial" w:cs="Arial"/>
          <w:sz w:val="20"/>
          <w:szCs w:val="20"/>
          <w:lang w:val="en-GB"/>
        </w:rPr>
        <w:t>5</w:t>
      </w:r>
      <w:r w:rsidR="00BC26EF" w:rsidRPr="00F31015">
        <w:rPr>
          <w:rFonts w:ascii="Arial" w:hAnsi="Arial" w:cs="Arial"/>
          <w:sz w:val="20"/>
          <w:szCs w:val="20"/>
          <w:lang w:val="en-GB"/>
        </w:rPr>
        <w:t>,</w:t>
      </w:r>
      <w:r w:rsidRPr="00F31015">
        <w:rPr>
          <w:rFonts w:ascii="Arial" w:hAnsi="Arial" w:cs="Arial"/>
          <w:sz w:val="20"/>
          <w:szCs w:val="20"/>
          <w:lang w:val="en-GB"/>
        </w:rPr>
        <w:t xml:space="preserve"> Table III of Appendix 2 to the ITB</w:t>
      </w:r>
      <w:r w:rsidR="00BC26EF" w:rsidRPr="00F31015">
        <w:rPr>
          <w:rFonts w:ascii="Arial" w:hAnsi="Arial" w:cs="Arial"/>
          <w:sz w:val="20"/>
          <w:szCs w:val="20"/>
          <w:lang w:val="en-GB"/>
        </w:rPr>
        <w:t>,</w:t>
      </w:r>
      <w:r w:rsidRPr="00F31015">
        <w:rPr>
          <w:rFonts w:ascii="Arial" w:hAnsi="Arial" w:cs="Arial"/>
          <w:sz w:val="20"/>
          <w:szCs w:val="20"/>
          <w:lang w:val="en-GB"/>
        </w:rPr>
        <w:t xml:space="preserve"> received the highest score;</w:t>
      </w:r>
      <w:r w:rsidR="00C039B2" w:rsidRPr="00F31015">
        <w:rPr>
          <w:rFonts w:ascii="Arial" w:hAnsi="Arial" w:cs="Arial"/>
          <w:sz w:val="20"/>
          <w:szCs w:val="20"/>
          <w:lang w:val="en-GB"/>
        </w:rPr>
        <w:t xml:space="preserve">  </w:t>
      </w:r>
      <w:r w:rsidR="000A369E" w:rsidRPr="00F31015">
        <w:rPr>
          <w:rFonts w:ascii="Arial" w:hAnsi="Arial" w:cs="Arial"/>
          <w:sz w:val="20"/>
          <w:szCs w:val="20"/>
          <w:lang w:val="en-GB"/>
        </w:rPr>
        <w:t xml:space="preserve"> </w:t>
      </w:r>
    </w:p>
    <w:p w14:paraId="2C2E46FD" w14:textId="4609843D" w:rsidR="0022757C" w:rsidRPr="00C37DA5" w:rsidRDefault="00E97809" w:rsidP="00B07E3A">
      <w:pPr>
        <w:pStyle w:val="Akapitzlist"/>
        <w:numPr>
          <w:ilvl w:val="1"/>
          <w:numId w:val="36"/>
        </w:numPr>
        <w:jc w:val="both"/>
        <w:rPr>
          <w:sz w:val="20"/>
          <w:szCs w:val="20"/>
          <w:lang w:val="en-GB"/>
        </w:rPr>
      </w:pPr>
      <w:r w:rsidRPr="00C37DA5">
        <w:rPr>
          <w:rFonts w:ascii="Arial" w:hAnsi="Arial" w:cs="Arial"/>
          <w:sz w:val="20"/>
          <w:szCs w:val="20"/>
          <w:lang w:val="en-GB"/>
        </w:rPr>
        <w:t xml:space="preserve">where two or more of the aforementioned BIDDERS share identical scores under the selection </w:t>
      </w:r>
      <w:r w:rsidR="001D195D" w:rsidRPr="00C37DA5">
        <w:rPr>
          <w:rFonts w:ascii="Arial" w:hAnsi="Arial" w:cs="Arial"/>
          <w:sz w:val="20"/>
          <w:szCs w:val="20"/>
          <w:lang w:val="en-GB"/>
        </w:rPr>
        <w:t>criteria</w:t>
      </w:r>
      <w:r w:rsidRPr="00C37DA5">
        <w:rPr>
          <w:rFonts w:ascii="Arial" w:hAnsi="Arial" w:cs="Arial"/>
          <w:sz w:val="20"/>
          <w:szCs w:val="20"/>
          <w:lang w:val="en-GB"/>
        </w:rPr>
        <w:t xml:space="preserve"> set out in </w:t>
      </w:r>
      <w:r w:rsidR="001D195D" w:rsidRPr="00C37DA5">
        <w:rPr>
          <w:rFonts w:ascii="Arial" w:hAnsi="Arial" w:cs="Arial"/>
          <w:sz w:val="20"/>
          <w:szCs w:val="20"/>
          <w:lang w:val="en-GB"/>
        </w:rPr>
        <w:t>points</w:t>
      </w:r>
      <w:r w:rsidRPr="00C37DA5">
        <w:rPr>
          <w:rFonts w:ascii="Arial" w:hAnsi="Arial" w:cs="Arial"/>
          <w:sz w:val="20"/>
          <w:szCs w:val="20"/>
          <w:lang w:val="en-GB"/>
        </w:rPr>
        <w:t xml:space="preserve"> 1, 2, 3, 4 and 5 </w:t>
      </w:r>
      <w:r w:rsidR="001D195D" w:rsidRPr="00C37DA5">
        <w:rPr>
          <w:rFonts w:ascii="Arial" w:hAnsi="Arial" w:cs="Arial"/>
          <w:sz w:val="20"/>
          <w:szCs w:val="20"/>
          <w:lang w:val="en-GB"/>
        </w:rPr>
        <w:t xml:space="preserve">of </w:t>
      </w:r>
      <w:r w:rsidRPr="00C37DA5">
        <w:rPr>
          <w:rFonts w:ascii="Arial" w:hAnsi="Arial" w:cs="Arial"/>
          <w:sz w:val="20"/>
          <w:szCs w:val="20"/>
          <w:lang w:val="en-GB"/>
        </w:rPr>
        <w:t xml:space="preserve">Table III of Appendix 2 to the ITB, the COMPANY shall invite to Stage I.2 all such </w:t>
      </w:r>
      <w:r w:rsidR="001D195D" w:rsidRPr="00C37DA5">
        <w:rPr>
          <w:rFonts w:ascii="Arial" w:hAnsi="Arial" w:cs="Arial"/>
          <w:sz w:val="20"/>
          <w:szCs w:val="20"/>
          <w:lang w:val="en-GB"/>
        </w:rPr>
        <w:t>BIDDERS.</w:t>
      </w:r>
    </w:p>
    <w:p w14:paraId="0EC936E4" w14:textId="1908D7DB" w:rsidR="000A369E" w:rsidRPr="00C37DA5" w:rsidRDefault="00AD1432" w:rsidP="00A24B30">
      <w:pPr>
        <w:pStyle w:val="Akapitzlist"/>
        <w:numPr>
          <w:ilvl w:val="1"/>
          <w:numId w:val="29"/>
        </w:numPr>
        <w:spacing w:before="120" w:after="120"/>
        <w:ind w:left="567" w:hanging="567"/>
        <w:contextualSpacing w:val="0"/>
        <w:jc w:val="both"/>
        <w:rPr>
          <w:rFonts w:ascii="Arial" w:hAnsi="Arial" w:cs="Arial"/>
          <w:sz w:val="20"/>
          <w:szCs w:val="20"/>
          <w:lang w:val="en-GB"/>
        </w:rPr>
      </w:pPr>
      <w:r w:rsidRPr="00C37DA5">
        <w:rPr>
          <w:rFonts w:ascii="Arial" w:hAnsi="Arial" w:cs="Arial"/>
          <w:sz w:val="20"/>
          <w:szCs w:val="20"/>
          <w:lang w:val="en-GB"/>
        </w:rPr>
        <w:t>Where BIDDERS are jointly applying for admission to the PROCEDURE</w:t>
      </w:r>
      <w:r w:rsidR="000C7129" w:rsidRPr="00C37DA5">
        <w:rPr>
          <w:rFonts w:ascii="Arial" w:hAnsi="Arial" w:cs="Arial"/>
          <w:sz w:val="20"/>
          <w:szCs w:val="20"/>
          <w:lang w:val="en-GB"/>
        </w:rPr>
        <w:t xml:space="preserve"> (as a CONSORTIUM)</w:t>
      </w:r>
      <w:r w:rsidRPr="00C37DA5">
        <w:rPr>
          <w:rFonts w:ascii="Arial" w:hAnsi="Arial" w:cs="Arial"/>
          <w:sz w:val="20"/>
          <w:szCs w:val="20"/>
          <w:lang w:val="en-GB"/>
        </w:rPr>
        <w:t>, the COMPANY shall recognise that the selection criteria referred to in clause 1</w:t>
      </w:r>
      <w:r w:rsidR="00EA09B6" w:rsidRPr="00C37DA5">
        <w:rPr>
          <w:rFonts w:ascii="Arial" w:hAnsi="Arial" w:cs="Arial"/>
          <w:sz w:val="20"/>
          <w:szCs w:val="20"/>
          <w:lang w:val="en-GB"/>
        </w:rPr>
        <w:t>1</w:t>
      </w:r>
      <w:r w:rsidRPr="00C37DA5">
        <w:rPr>
          <w:rFonts w:ascii="Arial" w:hAnsi="Arial" w:cs="Arial"/>
          <w:sz w:val="20"/>
          <w:szCs w:val="20"/>
          <w:lang w:val="en-GB"/>
        </w:rPr>
        <w:t>.1 above may be satisfied collectively by all such BIDDERS. In such case, points shall be awarded on the basis of the combined experience of all jointly applying BIDDERS.</w:t>
      </w:r>
    </w:p>
    <w:p w14:paraId="6F676356" w14:textId="78FE73B1" w:rsidR="00096CB1" w:rsidRPr="00C37DA5" w:rsidDel="004546E5" w:rsidRDefault="00AD1432" w:rsidP="00A24B30">
      <w:pPr>
        <w:pStyle w:val="Akapitzlist"/>
        <w:numPr>
          <w:ilvl w:val="1"/>
          <w:numId w:val="29"/>
        </w:numPr>
        <w:spacing w:before="120" w:after="120"/>
        <w:ind w:left="567" w:hanging="567"/>
        <w:contextualSpacing w:val="0"/>
        <w:jc w:val="both"/>
        <w:rPr>
          <w:rFonts w:ascii="Arial" w:hAnsi="Arial" w:cs="Arial"/>
          <w:sz w:val="20"/>
          <w:szCs w:val="20"/>
          <w:lang w:val="en-GB"/>
        </w:rPr>
      </w:pPr>
      <w:r w:rsidRPr="00C37DA5" w:rsidDel="004546E5">
        <w:rPr>
          <w:rFonts w:ascii="Arial" w:hAnsi="Arial" w:cs="Arial"/>
          <w:sz w:val="20"/>
          <w:szCs w:val="20"/>
          <w:lang w:val="en-GB"/>
        </w:rPr>
        <w:lastRenderedPageBreak/>
        <w:t xml:space="preserve">A single project or investment (reference) may </w:t>
      </w:r>
      <w:r w:rsidRPr="00C37DA5" w:rsidDel="007D529F">
        <w:rPr>
          <w:rFonts w:ascii="Arial" w:hAnsi="Arial" w:cs="Arial"/>
          <w:sz w:val="20"/>
          <w:szCs w:val="20"/>
          <w:lang w:val="en-GB"/>
        </w:rPr>
        <w:t xml:space="preserve">not </w:t>
      </w:r>
      <w:r w:rsidRPr="00C37DA5" w:rsidDel="004546E5">
        <w:rPr>
          <w:rFonts w:ascii="Arial" w:hAnsi="Arial" w:cs="Arial"/>
          <w:sz w:val="20"/>
          <w:szCs w:val="20"/>
          <w:lang w:val="en-GB"/>
        </w:rPr>
        <w:t xml:space="preserve">be relied upon in respect of more than one </w:t>
      </w:r>
      <w:r w:rsidRPr="00C37DA5" w:rsidDel="004546E5">
        <w:rPr>
          <w:rFonts w:ascii="Arial" w:hAnsi="Arial" w:cs="Arial"/>
          <w:b/>
          <w:sz w:val="20"/>
          <w:szCs w:val="20"/>
          <w:lang w:val="en-GB"/>
        </w:rPr>
        <w:t>selection criterion</w:t>
      </w:r>
      <w:r w:rsidRPr="00C37DA5" w:rsidDel="004546E5">
        <w:rPr>
          <w:rFonts w:ascii="Arial" w:hAnsi="Arial" w:cs="Arial"/>
          <w:sz w:val="20"/>
          <w:szCs w:val="20"/>
          <w:lang w:val="en-GB"/>
        </w:rPr>
        <w:t>.</w:t>
      </w:r>
      <w:r w:rsidR="00096CB1" w:rsidRPr="00C37DA5" w:rsidDel="004546E5">
        <w:rPr>
          <w:rFonts w:ascii="Arial" w:hAnsi="Arial" w:cs="Arial"/>
          <w:sz w:val="20"/>
          <w:szCs w:val="20"/>
          <w:lang w:val="en-GB"/>
        </w:rPr>
        <w:t xml:space="preserve"> </w:t>
      </w:r>
    </w:p>
    <w:p w14:paraId="5FBDBCBC" w14:textId="572B381F" w:rsidR="00AD1432" w:rsidRPr="00C37DA5" w:rsidRDefault="00096CB1" w:rsidP="00A24B30">
      <w:pPr>
        <w:pStyle w:val="Akapitzlist"/>
        <w:numPr>
          <w:ilvl w:val="1"/>
          <w:numId w:val="29"/>
        </w:numPr>
        <w:spacing w:before="120" w:after="120"/>
        <w:ind w:left="567" w:hanging="567"/>
        <w:contextualSpacing w:val="0"/>
        <w:jc w:val="both"/>
        <w:rPr>
          <w:rFonts w:ascii="Arial" w:hAnsi="Arial" w:cs="Arial"/>
          <w:sz w:val="20"/>
          <w:szCs w:val="20"/>
          <w:lang w:val="en-GB"/>
        </w:rPr>
      </w:pPr>
      <w:r w:rsidRPr="00C37DA5">
        <w:rPr>
          <w:rFonts w:ascii="Arial" w:hAnsi="Arial" w:cs="Arial"/>
          <w:sz w:val="20"/>
          <w:szCs w:val="20"/>
          <w:lang w:val="en-GB"/>
        </w:rPr>
        <w:t>For the purposes of satisfying the selection criteria in this PROCEDURE, the BIDDER shall only rely on projects carried out using the technology which the BIDDER has designated as the PROPOSED TECHNOLOGY.</w:t>
      </w:r>
      <w:r w:rsidR="00040B21" w:rsidRPr="00C37DA5">
        <w:rPr>
          <w:rFonts w:ascii="Arial" w:hAnsi="Arial" w:cs="Arial"/>
          <w:sz w:val="20"/>
          <w:szCs w:val="20"/>
          <w:lang w:val="en-GB"/>
        </w:rPr>
        <w:t xml:space="preserve"> </w:t>
      </w:r>
      <w:r w:rsidR="00821B4F" w:rsidRPr="00C37DA5">
        <w:rPr>
          <w:rFonts w:ascii="Arial" w:hAnsi="Arial" w:cs="Arial"/>
          <w:sz w:val="20"/>
          <w:szCs w:val="20"/>
          <w:lang w:val="en-GB"/>
        </w:rPr>
        <w:t xml:space="preserve">For this requirement, the COMPANY shall also accept </w:t>
      </w:r>
      <w:r w:rsidR="00CF234F" w:rsidRPr="00C37DA5">
        <w:rPr>
          <w:rFonts w:ascii="Arial" w:hAnsi="Arial" w:cs="Arial"/>
          <w:sz w:val="20"/>
          <w:szCs w:val="20"/>
          <w:lang w:val="en-GB"/>
        </w:rPr>
        <w:t xml:space="preserve">references/projects </w:t>
      </w:r>
      <w:r w:rsidR="00821B4F" w:rsidRPr="00C37DA5">
        <w:rPr>
          <w:rFonts w:ascii="Arial" w:hAnsi="Arial" w:cs="Arial"/>
          <w:sz w:val="20"/>
          <w:szCs w:val="20"/>
          <w:lang w:val="en-GB"/>
        </w:rPr>
        <w:t>carried out using previous generations of the technology</w:t>
      </w:r>
      <w:r w:rsidR="00CD0212" w:rsidRPr="00C37DA5">
        <w:rPr>
          <w:rFonts w:ascii="Arial" w:hAnsi="Arial" w:cs="Arial"/>
          <w:sz w:val="20"/>
          <w:szCs w:val="20"/>
          <w:lang w:val="en-GB"/>
        </w:rPr>
        <w:t xml:space="preserve"> (</w:t>
      </w:r>
      <w:r w:rsidR="00D239F9" w:rsidRPr="00C37DA5">
        <w:rPr>
          <w:rFonts w:ascii="Arial" w:hAnsi="Arial" w:cs="Arial"/>
          <w:sz w:val="20"/>
          <w:szCs w:val="20"/>
          <w:lang w:val="en-GB"/>
        </w:rPr>
        <w:t>previous versions of the technology, reflecting its technological evolution over time)</w:t>
      </w:r>
      <w:r w:rsidR="00821B4F" w:rsidRPr="00C37DA5">
        <w:rPr>
          <w:rFonts w:ascii="Arial" w:hAnsi="Arial" w:cs="Arial"/>
          <w:sz w:val="20"/>
          <w:szCs w:val="20"/>
          <w:lang w:val="en-GB"/>
        </w:rPr>
        <w:t xml:space="preserve">, irrespective of the entity that is or was the owner of such previous generation of technology. However, if the BIDDER relies on such a </w:t>
      </w:r>
      <w:r w:rsidR="00CF234F" w:rsidRPr="00C37DA5">
        <w:rPr>
          <w:rFonts w:ascii="Arial" w:hAnsi="Arial" w:cs="Arial"/>
          <w:sz w:val="20"/>
          <w:szCs w:val="20"/>
          <w:lang w:val="en-GB"/>
        </w:rPr>
        <w:t>reference/project</w:t>
      </w:r>
      <w:r w:rsidR="00821B4F" w:rsidRPr="00C37DA5">
        <w:rPr>
          <w:rFonts w:ascii="Arial" w:hAnsi="Arial" w:cs="Arial"/>
          <w:sz w:val="20"/>
          <w:szCs w:val="20"/>
          <w:lang w:val="en-GB"/>
        </w:rPr>
        <w:t xml:space="preserve">, it shall, together with the REQUEST, provide a written statement with an explanation of the exact relationship between the PROPOSED TECHNOLOGY and the technology used in the declared </w:t>
      </w:r>
      <w:r w:rsidR="00CF234F" w:rsidRPr="00C37DA5">
        <w:rPr>
          <w:rFonts w:ascii="Arial" w:hAnsi="Arial" w:cs="Arial"/>
          <w:sz w:val="20"/>
          <w:szCs w:val="20"/>
          <w:lang w:val="en-GB"/>
        </w:rPr>
        <w:t xml:space="preserve">reference/project </w:t>
      </w:r>
      <w:r w:rsidR="00821B4F" w:rsidRPr="00C37DA5">
        <w:rPr>
          <w:rFonts w:ascii="Arial" w:hAnsi="Arial" w:cs="Arial"/>
          <w:sz w:val="20"/>
          <w:szCs w:val="20"/>
          <w:lang w:val="en-GB"/>
        </w:rPr>
        <w:t xml:space="preserve">as well as evidence (e.g. agreement between entities, FTO report, etc.) confirming the lawful use of the third-party entity’s technological experience in the development of the technology offered by the </w:t>
      </w:r>
      <w:r w:rsidR="005D6DE9">
        <w:rPr>
          <w:rFonts w:ascii="Arial" w:hAnsi="Arial" w:cs="Arial"/>
          <w:sz w:val="20"/>
          <w:szCs w:val="20"/>
          <w:lang w:val="en-GB"/>
        </w:rPr>
        <w:t>BIDDER</w:t>
      </w:r>
      <w:r w:rsidR="00821B4F" w:rsidRPr="00C37DA5">
        <w:rPr>
          <w:rFonts w:ascii="Arial" w:hAnsi="Arial" w:cs="Arial"/>
          <w:sz w:val="20"/>
          <w:szCs w:val="20"/>
          <w:lang w:val="en-GB"/>
        </w:rPr>
        <w:t>.</w:t>
      </w:r>
      <w:r w:rsidR="00821B4F" w:rsidRPr="00C37DA5">
        <w:rPr>
          <w:sz w:val="20"/>
          <w:szCs w:val="20"/>
        </w:rPr>
        <w:t xml:space="preserve"> </w:t>
      </w:r>
      <w:r w:rsidR="00821B4F" w:rsidRPr="00C37DA5">
        <w:rPr>
          <w:rFonts w:ascii="Arial" w:hAnsi="Arial" w:cs="Arial"/>
          <w:sz w:val="20"/>
          <w:szCs w:val="20"/>
          <w:lang w:val="en-GB"/>
        </w:rPr>
        <w:t xml:space="preserve">The COMPANY </w:t>
      </w:r>
      <w:r w:rsidR="0048211F" w:rsidRPr="00C37DA5">
        <w:rPr>
          <w:rFonts w:ascii="Arial" w:hAnsi="Arial" w:cs="Arial"/>
          <w:sz w:val="20"/>
          <w:szCs w:val="20"/>
          <w:lang w:val="en-GB"/>
        </w:rPr>
        <w:t xml:space="preserve">shall not accept a </w:t>
      </w:r>
      <w:r w:rsidR="00CF234F" w:rsidRPr="00C37DA5">
        <w:rPr>
          <w:rFonts w:ascii="Arial" w:hAnsi="Arial" w:cs="Arial"/>
          <w:sz w:val="20"/>
          <w:szCs w:val="20"/>
          <w:lang w:val="en-GB"/>
        </w:rPr>
        <w:t xml:space="preserve">reference/project </w:t>
      </w:r>
      <w:r w:rsidR="0048211F" w:rsidRPr="00C37DA5">
        <w:rPr>
          <w:rFonts w:ascii="Arial" w:hAnsi="Arial" w:cs="Arial"/>
          <w:sz w:val="20"/>
          <w:szCs w:val="20"/>
          <w:lang w:val="en-GB"/>
        </w:rPr>
        <w:t xml:space="preserve">declared for the fulfilment of </w:t>
      </w:r>
      <w:r w:rsidR="00821B4F" w:rsidRPr="00C37DA5">
        <w:rPr>
          <w:rFonts w:ascii="Arial" w:hAnsi="Arial" w:cs="Arial"/>
          <w:sz w:val="20"/>
          <w:szCs w:val="20"/>
          <w:lang w:val="en-GB"/>
        </w:rPr>
        <w:t>the selection criterion based on previous generation technology if the stated relationship between such technology and the PROPOSED TECHNOLOGY raises justified doubts.</w:t>
      </w:r>
    </w:p>
    <w:p w14:paraId="5CF2E548" w14:textId="321FF702" w:rsidR="00A03EFC" w:rsidRPr="00C37DA5" w:rsidRDefault="00BF31F6" w:rsidP="00A24B30">
      <w:pPr>
        <w:pStyle w:val="Nagwek2"/>
        <w:numPr>
          <w:ilvl w:val="0"/>
          <w:numId w:val="29"/>
        </w:numPr>
        <w:spacing w:before="120" w:after="120"/>
        <w:ind w:left="567" w:hanging="567"/>
        <w:jc w:val="both"/>
        <w:rPr>
          <w:rFonts w:ascii="Arial" w:hAnsi="Arial" w:cs="Arial"/>
          <w:color w:val="auto"/>
          <w:sz w:val="20"/>
          <w:szCs w:val="20"/>
          <w:lang w:val="en-GB"/>
        </w:rPr>
      </w:pPr>
      <w:bookmarkStart w:id="384" w:name="_Toc229692437"/>
      <w:r w:rsidRPr="00C37DA5">
        <w:rPr>
          <w:rFonts w:ascii="Arial" w:hAnsi="Arial" w:cs="Arial"/>
          <w:color w:val="auto"/>
          <w:sz w:val="20"/>
          <w:szCs w:val="20"/>
          <w:lang w:val="en-GB"/>
        </w:rPr>
        <w:t>DOCUMENTS CONFIRMING THE ABSENCE OF GROUNDS FOR EXCLUSION AND THE FULFILMENT OF CONDITIONS FOR PARTICIPATION AND SELECTION CRITERIA</w:t>
      </w:r>
      <w:bookmarkEnd w:id="384"/>
    </w:p>
    <w:p w14:paraId="64B80A5C" w14:textId="1A595339" w:rsidR="00187EC5" w:rsidRPr="00C37DA5" w:rsidRDefault="00263EB0" w:rsidP="00A24B30">
      <w:pPr>
        <w:pStyle w:val="Akapitzlist"/>
        <w:numPr>
          <w:ilvl w:val="1"/>
          <w:numId w:val="29"/>
        </w:numPr>
        <w:spacing w:after="160"/>
        <w:ind w:left="567" w:hanging="567"/>
        <w:jc w:val="both"/>
        <w:rPr>
          <w:rFonts w:ascii="Arial" w:hAnsi="Arial" w:cs="Arial"/>
          <w:sz w:val="20"/>
          <w:szCs w:val="20"/>
          <w:lang w:val="en-GB"/>
        </w:rPr>
      </w:pPr>
      <w:r w:rsidRPr="00C37DA5">
        <w:rPr>
          <w:rFonts w:ascii="Arial" w:hAnsi="Arial" w:cs="Arial"/>
          <w:sz w:val="20"/>
          <w:szCs w:val="20"/>
          <w:lang w:val="en-GB"/>
        </w:rPr>
        <w:t>In order to demonstrate that there are no grounds for exclusion as referred to in clause 1</w:t>
      </w:r>
      <w:r w:rsidR="00EB24DF">
        <w:rPr>
          <w:rFonts w:ascii="Arial" w:hAnsi="Arial" w:cs="Arial"/>
          <w:sz w:val="20"/>
          <w:szCs w:val="20"/>
          <w:lang w:val="en-GB"/>
        </w:rPr>
        <w:t>1</w:t>
      </w:r>
      <w:r w:rsidRPr="00C37DA5">
        <w:rPr>
          <w:rFonts w:ascii="Arial" w:hAnsi="Arial" w:cs="Arial"/>
          <w:sz w:val="20"/>
          <w:szCs w:val="20"/>
          <w:lang w:val="en-GB"/>
        </w:rPr>
        <w:t>.</w:t>
      </w:r>
      <w:r w:rsidR="0090676F">
        <w:rPr>
          <w:rFonts w:ascii="Arial" w:hAnsi="Arial" w:cs="Arial"/>
          <w:sz w:val="20"/>
          <w:szCs w:val="20"/>
          <w:lang w:val="en-GB"/>
        </w:rPr>
        <w:t>1</w:t>
      </w:r>
      <w:r w:rsidR="00EB24DF">
        <w:rPr>
          <w:rFonts w:ascii="Arial" w:hAnsi="Arial" w:cs="Arial"/>
          <w:sz w:val="20"/>
          <w:szCs w:val="20"/>
          <w:lang w:val="en-GB"/>
        </w:rPr>
        <w:t xml:space="preserve"> a)</w:t>
      </w:r>
      <w:r w:rsidRPr="00C37DA5">
        <w:rPr>
          <w:rFonts w:ascii="Arial" w:hAnsi="Arial" w:cs="Arial"/>
          <w:sz w:val="20"/>
          <w:szCs w:val="20"/>
          <w:lang w:val="en-GB"/>
        </w:rPr>
        <w:t xml:space="preserve"> above, the BIDDER shall submit the evidence indicated in Column </w:t>
      </w:r>
      <w:r w:rsidR="00645672" w:rsidRPr="00C37DA5">
        <w:rPr>
          <w:rFonts w:ascii="Arial" w:hAnsi="Arial" w:cs="Arial"/>
          <w:sz w:val="20"/>
          <w:szCs w:val="20"/>
          <w:lang w:val="en-GB"/>
        </w:rPr>
        <w:t>B</w:t>
      </w:r>
      <w:r w:rsidRPr="00C37DA5">
        <w:rPr>
          <w:rFonts w:ascii="Arial" w:hAnsi="Arial" w:cs="Arial"/>
          <w:sz w:val="20"/>
          <w:szCs w:val="20"/>
          <w:lang w:val="en-GB"/>
        </w:rPr>
        <w:t xml:space="preserve"> of Table </w:t>
      </w:r>
      <w:r w:rsidR="00F0431C">
        <w:rPr>
          <w:rFonts w:ascii="Arial" w:hAnsi="Arial" w:cs="Arial"/>
          <w:sz w:val="20"/>
          <w:szCs w:val="20"/>
          <w:lang w:val="en-GB"/>
        </w:rPr>
        <w:t>I</w:t>
      </w:r>
      <w:r w:rsidRPr="00C37DA5">
        <w:rPr>
          <w:rFonts w:ascii="Arial" w:hAnsi="Arial" w:cs="Arial"/>
          <w:sz w:val="20"/>
          <w:szCs w:val="20"/>
          <w:lang w:val="en-GB"/>
        </w:rPr>
        <w:t xml:space="preserve"> of Appendix 2 to the ITB</w:t>
      </w:r>
      <w:r w:rsidR="000A5A92" w:rsidRPr="00C37DA5">
        <w:rPr>
          <w:rFonts w:ascii="Arial" w:hAnsi="Arial" w:cs="Arial"/>
          <w:sz w:val="20"/>
          <w:szCs w:val="20"/>
          <w:lang w:val="en-GB"/>
        </w:rPr>
        <w:t xml:space="preserve"> in the form provided therein</w:t>
      </w:r>
      <w:r w:rsidRPr="00C37DA5">
        <w:rPr>
          <w:rFonts w:ascii="Arial" w:hAnsi="Arial" w:cs="Arial"/>
          <w:sz w:val="20"/>
          <w:szCs w:val="20"/>
          <w:lang w:val="en-GB"/>
        </w:rPr>
        <w:t>.</w:t>
      </w:r>
    </w:p>
    <w:p w14:paraId="715C4332" w14:textId="438E8B8F" w:rsidR="00053683" w:rsidRPr="00C37DA5" w:rsidRDefault="0060794A" w:rsidP="00A24B30">
      <w:pPr>
        <w:pStyle w:val="Akapitzlist"/>
        <w:numPr>
          <w:ilvl w:val="1"/>
          <w:numId w:val="29"/>
        </w:numPr>
        <w:spacing w:after="160"/>
        <w:ind w:left="567" w:hanging="567"/>
        <w:jc w:val="both"/>
        <w:rPr>
          <w:rFonts w:ascii="Arial" w:hAnsi="Arial" w:cs="Arial"/>
          <w:sz w:val="20"/>
          <w:szCs w:val="20"/>
          <w:lang w:val="en-GB"/>
        </w:rPr>
      </w:pPr>
      <w:r w:rsidRPr="00C37DA5">
        <w:rPr>
          <w:rFonts w:ascii="Arial" w:hAnsi="Arial" w:cs="Arial"/>
          <w:sz w:val="20"/>
          <w:szCs w:val="20"/>
          <w:lang w:val="en-GB"/>
        </w:rPr>
        <w:t xml:space="preserve">In order to demonstrate that the BIDDER fulfils the conditions for participation referred to in clause </w:t>
      </w:r>
      <w:r w:rsidR="00EB24DF" w:rsidRPr="00C37DA5">
        <w:rPr>
          <w:rFonts w:ascii="Arial" w:hAnsi="Arial" w:cs="Arial"/>
          <w:sz w:val="20"/>
          <w:szCs w:val="20"/>
          <w:lang w:val="en-GB"/>
        </w:rPr>
        <w:t>1</w:t>
      </w:r>
      <w:r w:rsidR="00EB24DF">
        <w:rPr>
          <w:rFonts w:ascii="Arial" w:hAnsi="Arial" w:cs="Arial"/>
          <w:sz w:val="20"/>
          <w:szCs w:val="20"/>
          <w:lang w:val="en-GB"/>
        </w:rPr>
        <w:t>1</w:t>
      </w:r>
      <w:r w:rsidR="00EB24DF" w:rsidRPr="00C37DA5">
        <w:rPr>
          <w:rFonts w:ascii="Arial" w:hAnsi="Arial" w:cs="Arial"/>
          <w:sz w:val="20"/>
          <w:szCs w:val="20"/>
          <w:lang w:val="en-GB"/>
        </w:rPr>
        <w:t>.</w:t>
      </w:r>
      <w:r w:rsidR="00EB24DF">
        <w:rPr>
          <w:rFonts w:ascii="Arial" w:hAnsi="Arial" w:cs="Arial"/>
          <w:sz w:val="20"/>
          <w:szCs w:val="20"/>
          <w:lang w:val="en-GB"/>
        </w:rPr>
        <w:t>1 b)</w:t>
      </w:r>
      <w:r w:rsidR="00EB24DF" w:rsidRPr="00C37DA5">
        <w:rPr>
          <w:rFonts w:ascii="Arial" w:hAnsi="Arial" w:cs="Arial"/>
          <w:sz w:val="20"/>
          <w:szCs w:val="20"/>
          <w:lang w:val="en-GB"/>
        </w:rPr>
        <w:t xml:space="preserve"> </w:t>
      </w:r>
      <w:r w:rsidRPr="00C37DA5">
        <w:rPr>
          <w:rFonts w:ascii="Arial" w:hAnsi="Arial" w:cs="Arial"/>
          <w:sz w:val="20"/>
          <w:szCs w:val="20"/>
          <w:lang w:val="en-GB"/>
        </w:rPr>
        <w:t xml:space="preserve">above, the BIDDER shall submit the evidence indicated in Column </w:t>
      </w:r>
      <w:r w:rsidR="00645672" w:rsidRPr="00C37DA5">
        <w:rPr>
          <w:rFonts w:ascii="Arial" w:hAnsi="Arial" w:cs="Arial"/>
          <w:sz w:val="20"/>
          <w:szCs w:val="20"/>
          <w:lang w:val="en-GB"/>
        </w:rPr>
        <w:t>B</w:t>
      </w:r>
      <w:r w:rsidRPr="00C37DA5">
        <w:rPr>
          <w:rFonts w:ascii="Arial" w:hAnsi="Arial" w:cs="Arial"/>
          <w:sz w:val="20"/>
          <w:szCs w:val="20"/>
          <w:lang w:val="en-GB"/>
        </w:rPr>
        <w:t xml:space="preserve"> of Table </w:t>
      </w:r>
      <w:r w:rsidR="00F0431C">
        <w:rPr>
          <w:rFonts w:ascii="Arial" w:hAnsi="Arial" w:cs="Arial"/>
          <w:sz w:val="20"/>
          <w:szCs w:val="20"/>
          <w:lang w:val="en-GB"/>
        </w:rPr>
        <w:t>II</w:t>
      </w:r>
      <w:r w:rsidRPr="00C37DA5">
        <w:rPr>
          <w:rFonts w:ascii="Arial" w:hAnsi="Arial" w:cs="Arial"/>
          <w:sz w:val="20"/>
          <w:szCs w:val="20"/>
          <w:lang w:val="en-GB"/>
        </w:rPr>
        <w:t xml:space="preserve"> of Appendix 2 to the ITB</w:t>
      </w:r>
      <w:r w:rsidR="003A6585" w:rsidRPr="00C37DA5">
        <w:rPr>
          <w:rFonts w:ascii="Arial" w:hAnsi="Arial" w:cs="Arial"/>
          <w:sz w:val="20"/>
          <w:szCs w:val="20"/>
          <w:lang w:val="en-GB"/>
        </w:rPr>
        <w:t xml:space="preserve"> in the form provided therein</w:t>
      </w:r>
      <w:r w:rsidRPr="00C37DA5">
        <w:rPr>
          <w:rFonts w:ascii="Arial" w:hAnsi="Arial" w:cs="Arial"/>
          <w:sz w:val="20"/>
          <w:szCs w:val="20"/>
          <w:lang w:val="en-GB"/>
        </w:rPr>
        <w:t>.</w:t>
      </w:r>
    </w:p>
    <w:p w14:paraId="08ACB123" w14:textId="4F481104" w:rsidR="00053683" w:rsidRPr="00C37DA5" w:rsidRDefault="0060794A" w:rsidP="00A24B30">
      <w:pPr>
        <w:pStyle w:val="Akapitzlist"/>
        <w:numPr>
          <w:ilvl w:val="1"/>
          <w:numId w:val="29"/>
        </w:numPr>
        <w:spacing w:after="160"/>
        <w:ind w:left="567" w:hanging="567"/>
        <w:jc w:val="both"/>
        <w:rPr>
          <w:rFonts w:ascii="Arial" w:hAnsi="Arial" w:cs="Arial"/>
          <w:sz w:val="20"/>
          <w:szCs w:val="20"/>
          <w:lang w:val="en-GB"/>
        </w:rPr>
      </w:pPr>
      <w:r w:rsidRPr="00C37DA5">
        <w:rPr>
          <w:rFonts w:ascii="Arial" w:hAnsi="Arial" w:cs="Arial"/>
          <w:sz w:val="20"/>
          <w:szCs w:val="20"/>
          <w:lang w:val="en-GB"/>
        </w:rPr>
        <w:t>In order to demonstrate that the BIDDER fulfils the selection criteria referred to in clause 11.1</w:t>
      </w:r>
      <w:r w:rsidR="00C302A5">
        <w:rPr>
          <w:rFonts w:ascii="Arial" w:hAnsi="Arial" w:cs="Arial"/>
          <w:sz w:val="20"/>
          <w:szCs w:val="20"/>
          <w:lang w:val="en-GB"/>
        </w:rPr>
        <w:t xml:space="preserve"> </w:t>
      </w:r>
      <w:r w:rsidR="003172E7">
        <w:rPr>
          <w:rFonts w:ascii="Arial" w:hAnsi="Arial" w:cs="Arial"/>
          <w:sz w:val="20"/>
          <w:szCs w:val="20"/>
          <w:lang w:val="en-GB"/>
        </w:rPr>
        <w:t>b</w:t>
      </w:r>
      <w:r w:rsidR="0043268C">
        <w:rPr>
          <w:rFonts w:ascii="Arial" w:hAnsi="Arial" w:cs="Arial"/>
          <w:sz w:val="20"/>
          <w:szCs w:val="20"/>
          <w:lang w:val="en-GB"/>
        </w:rPr>
        <w:t>)</w:t>
      </w:r>
      <w:r w:rsidRPr="00C37DA5">
        <w:rPr>
          <w:rFonts w:ascii="Arial" w:hAnsi="Arial" w:cs="Arial"/>
          <w:sz w:val="20"/>
          <w:szCs w:val="20"/>
          <w:lang w:val="en-GB"/>
        </w:rPr>
        <w:t xml:space="preserve"> above, the BIDDER shall submit the evidence indicated in Column </w:t>
      </w:r>
      <w:r w:rsidR="00645672" w:rsidRPr="00C37DA5">
        <w:rPr>
          <w:rFonts w:ascii="Arial" w:hAnsi="Arial" w:cs="Arial"/>
          <w:sz w:val="20"/>
          <w:szCs w:val="20"/>
          <w:lang w:val="en-GB"/>
        </w:rPr>
        <w:t>B</w:t>
      </w:r>
      <w:r w:rsidRPr="00C37DA5">
        <w:rPr>
          <w:rFonts w:ascii="Arial" w:hAnsi="Arial" w:cs="Arial"/>
          <w:sz w:val="20"/>
          <w:szCs w:val="20"/>
          <w:lang w:val="en-GB"/>
        </w:rPr>
        <w:t xml:space="preserve"> of Table </w:t>
      </w:r>
      <w:r w:rsidR="00F0431C">
        <w:rPr>
          <w:rFonts w:ascii="Arial" w:hAnsi="Arial" w:cs="Arial"/>
          <w:sz w:val="20"/>
          <w:szCs w:val="20"/>
          <w:lang w:val="en-GB"/>
        </w:rPr>
        <w:t>III</w:t>
      </w:r>
      <w:r w:rsidRPr="00C37DA5">
        <w:rPr>
          <w:rFonts w:ascii="Arial" w:hAnsi="Arial" w:cs="Arial"/>
          <w:sz w:val="20"/>
          <w:szCs w:val="20"/>
          <w:lang w:val="en-GB"/>
        </w:rPr>
        <w:t xml:space="preserve"> of Appendix 2 to the ITB</w:t>
      </w:r>
      <w:r w:rsidR="003A6585" w:rsidRPr="00C37DA5">
        <w:rPr>
          <w:rFonts w:ascii="Arial" w:hAnsi="Arial" w:cs="Arial"/>
          <w:sz w:val="20"/>
          <w:szCs w:val="20"/>
          <w:lang w:val="en-GB"/>
        </w:rPr>
        <w:t xml:space="preserve"> in the form provided therein</w:t>
      </w:r>
      <w:r w:rsidR="00657F4D" w:rsidRPr="00C37DA5">
        <w:rPr>
          <w:rFonts w:ascii="Arial" w:hAnsi="Arial" w:cs="Arial"/>
          <w:sz w:val="20"/>
          <w:szCs w:val="20"/>
          <w:lang w:val="en-GB"/>
        </w:rPr>
        <w:t xml:space="preserve">. </w:t>
      </w:r>
    </w:p>
    <w:p w14:paraId="459C7CB4" w14:textId="1033F732" w:rsidR="00187EC5" w:rsidRPr="00C37DA5" w:rsidRDefault="00EE2DBF" w:rsidP="00A24B30">
      <w:pPr>
        <w:pStyle w:val="Akapitzlist"/>
        <w:numPr>
          <w:ilvl w:val="1"/>
          <w:numId w:val="29"/>
        </w:numPr>
        <w:spacing w:after="160"/>
        <w:ind w:left="567" w:hanging="567"/>
        <w:jc w:val="both"/>
        <w:rPr>
          <w:rFonts w:ascii="Arial" w:hAnsi="Arial" w:cs="Arial"/>
          <w:sz w:val="20"/>
          <w:szCs w:val="20"/>
          <w:lang w:val="en-GB"/>
        </w:rPr>
      </w:pPr>
      <w:r w:rsidRPr="00C37DA5">
        <w:rPr>
          <w:rFonts w:ascii="Arial" w:hAnsi="Arial" w:cs="Arial"/>
          <w:sz w:val="20"/>
          <w:szCs w:val="20"/>
          <w:lang w:val="en-GB"/>
        </w:rPr>
        <w:t xml:space="preserve">If there are reasonable grounds to consider that a previously submitted document is no longer valid, the </w:t>
      </w:r>
      <w:r w:rsidR="00187EC5" w:rsidRPr="00C37DA5">
        <w:rPr>
          <w:rFonts w:ascii="Arial" w:hAnsi="Arial" w:cs="Arial"/>
          <w:sz w:val="20"/>
          <w:szCs w:val="20"/>
          <w:lang w:val="en-GB"/>
        </w:rPr>
        <w:t>COMPANY</w:t>
      </w:r>
      <w:r w:rsidRPr="00C37DA5">
        <w:rPr>
          <w:rFonts w:ascii="Arial" w:hAnsi="Arial" w:cs="Arial"/>
          <w:sz w:val="20"/>
          <w:szCs w:val="20"/>
          <w:lang w:val="en-GB"/>
        </w:rPr>
        <w:t xml:space="preserve"> may at any time call upon the BIDDER(S) to submit all or some of the documents valid as of the date of submission.</w:t>
      </w:r>
    </w:p>
    <w:p w14:paraId="3327F737" w14:textId="6ACE695E" w:rsidR="008F521D" w:rsidRPr="00C37DA5" w:rsidRDefault="008F521D" w:rsidP="00A24B30">
      <w:pPr>
        <w:pStyle w:val="Akapitzlist"/>
        <w:numPr>
          <w:ilvl w:val="1"/>
          <w:numId w:val="29"/>
        </w:numPr>
        <w:spacing w:after="160"/>
        <w:ind w:left="567" w:hanging="567"/>
        <w:jc w:val="both"/>
        <w:rPr>
          <w:rFonts w:ascii="Arial" w:hAnsi="Arial" w:cs="Arial"/>
          <w:sz w:val="20"/>
          <w:szCs w:val="20"/>
          <w:lang w:val="en-GB"/>
        </w:rPr>
      </w:pPr>
      <w:r w:rsidRPr="00C37DA5">
        <w:rPr>
          <w:rFonts w:ascii="Arial" w:hAnsi="Arial" w:cs="Arial"/>
          <w:sz w:val="20"/>
          <w:szCs w:val="20"/>
          <w:lang w:val="en-GB"/>
        </w:rPr>
        <w:t>Where BIDDERS submit documents containing amounts expressed in currencies other than PLN, for the purpose of evaluating compliance with the condition specified above, the COMPANY shall apply the average exchange rate of the currency in question published by the National Bank of Poland on the</w:t>
      </w:r>
      <w:r w:rsidR="00EA2CAD">
        <w:rPr>
          <w:rFonts w:ascii="Arial" w:hAnsi="Arial" w:cs="Arial"/>
          <w:sz w:val="20"/>
          <w:szCs w:val="20"/>
          <w:lang w:val="en-GB"/>
        </w:rPr>
        <w:t xml:space="preserve"> day</w:t>
      </w:r>
      <w:r w:rsidRPr="00C37DA5">
        <w:rPr>
          <w:rFonts w:ascii="Arial" w:hAnsi="Arial" w:cs="Arial"/>
          <w:sz w:val="20"/>
          <w:szCs w:val="20"/>
          <w:lang w:val="en-GB"/>
        </w:rPr>
        <w:t xml:space="preserve"> </w:t>
      </w:r>
      <w:r w:rsidR="00A43327">
        <w:rPr>
          <w:rFonts w:ascii="Arial" w:hAnsi="Arial" w:cs="Arial"/>
          <w:sz w:val="20"/>
          <w:szCs w:val="20"/>
          <w:lang w:val="en-GB"/>
        </w:rPr>
        <w:t xml:space="preserve">preceding </w:t>
      </w:r>
      <w:r w:rsidR="00940191">
        <w:rPr>
          <w:rFonts w:ascii="Arial" w:hAnsi="Arial" w:cs="Arial"/>
          <w:sz w:val="20"/>
          <w:szCs w:val="20"/>
          <w:lang w:val="en-GB"/>
        </w:rPr>
        <w:t>the</w:t>
      </w:r>
      <w:r w:rsidRPr="00C37DA5">
        <w:rPr>
          <w:rFonts w:ascii="Arial" w:hAnsi="Arial" w:cs="Arial"/>
          <w:sz w:val="20"/>
          <w:szCs w:val="20"/>
          <w:lang w:val="en-GB"/>
        </w:rPr>
        <w:t xml:space="preserve"> </w:t>
      </w:r>
      <w:r w:rsidR="007337A5">
        <w:rPr>
          <w:rFonts w:ascii="Arial" w:hAnsi="Arial" w:cs="Arial"/>
          <w:sz w:val="20"/>
          <w:szCs w:val="20"/>
          <w:lang w:val="en-GB"/>
        </w:rPr>
        <w:t>deadline for submission</w:t>
      </w:r>
      <w:r w:rsidRPr="00C37DA5">
        <w:rPr>
          <w:rFonts w:ascii="Arial" w:hAnsi="Arial" w:cs="Arial"/>
          <w:sz w:val="20"/>
          <w:szCs w:val="20"/>
          <w:lang w:val="en-GB"/>
        </w:rPr>
        <w:t xml:space="preserve"> of the </w:t>
      </w:r>
      <w:r w:rsidR="007337A5">
        <w:rPr>
          <w:rFonts w:ascii="Arial" w:hAnsi="Arial" w:cs="Arial"/>
          <w:sz w:val="20"/>
          <w:szCs w:val="20"/>
          <w:lang w:val="en-GB"/>
        </w:rPr>
        <w:t>REQUEST(s)</w:t>
      </w:r>
      <w:r w:rsidRPr="00C37DA5">
        <w:rPr>
          <w:rFonts w:ascii="Arial" w:hAnsi="Arial" w:cs="Arial"/>
          <w:sz w:val="20"/>
          <w:szCs w:val="20"/>
          <w:lang w:val="en-GB"/>
        </w:rPr>
        <w:t xml:space="preserve"> as the basis for currency conversion. If, on the </w:t>
      </w:r>
      <w:r w:rsidR="00214EE1">
        <w:rPr>
          <w:rFonts w:ascii="Arial" w:hAnsi="Arial" w:cs="Arial"/>
          <w:sz w:val="20"/>
          <w:szCs w:val="20"/>
          <w:lang w:val="en-GB"/>
        </w:rPr>
        <w:t>day</w:t>
      </w:r>
      <w:r w:rsidR="00214EE1" w:rsidRPr="00C37DA5">
        <w:rPr>
          <w:rFonts w:ascii="Arial" w:hAnsi="Arial" w:cs="Arial"/>
          <w:sz w:val="20"/>
          <w:szCs w:val="20"/>
          <w:lang w:val="en-GB"/>
        </w:rPr>
        <w:t xml:space="preserve"> </w:t>
      </w:r>
      <w:r w:rsidR="00214EE1">
        <w:rPr>
          <w:rFonts w:ascii="Arial" w:hAnsi="Arial" w:cs="Arial"/>
          <w:sz w:val="20"/>
          <w:szCs w:val="20"/>
          <w:lang w:val="en-GB"/>
        </w:rPr>
        <w:t xml:space="preserve">preceding </w:t>
      </w:r>
      <w:r w:rsidR="006A2838">
        <w:rPr>
          <w:rFonts w:ascii="Arial" w:hAnsi="Arial" w:cs="Arial"/>
          <w:sz w:val="20"/>
          <w:szCs w:val="20"/>
          <w:lang w:val="en-GB"/>
        </w:rPr>
        <w:t>the</w:t>
      </w:r>
      <w:r w:rsidR="00214EE1" w:rsidRPr="00C37DA5">
        <w:rPr>
          <w:rFonts w:ascii="Arial" w:hAnsi="Arial" w:cs="Arial"/>
          <w:sz w:val="20"/>
          <w:szCs w:val="20"/>
          <w:lang w:val="en-GB"/>
        </w:rPr>
        <w:t xml:space="preserve"> </w:t>
      </w:r>
      <w:r w:rsidR="00214EE1">
        <w:rPr>
          <w:rFonts w:ascii="Arial" w:hAnsi="Arial" w:cs="Arial"/>
          <w:sz w:val="20"/>
          <w:szCs w:val="20"/>
          <w:lang w:val="en-GB"/>
        </w:rPr>
        <w:t>deadline for submission</w:t>
      </w:r>
      <w:r w:rsidR="00214EE1" w:rsidRPr="00C37DA5">
        <w:rPr>
          <w:rFonts w:ascii="Arial" w:hAnsi="Arial" w:cs="Arial"/>
          <w:sz w:val="20"/>
          <w:szCs w:val="20"/>
          <w:lang w:val="en-GB"/>
        </w:rPr>
        <w:t xml:space="preserve"> of the </w:t>
      </w:r>
      <w:r w:rsidR="00214EE1">
        <w:rPr>
          <w:rFonts w:ascii="Arial" w:hAnsi="Arial" w:cs="Arial"/>
          <w:sz w:val="20"/>
          <w:szCs w:val="20"/>
          <w:lang w:val="en-GB"/>
        </w:rPr>
        <w:t>REQUEST(s)</w:t>
      </w:r>
      <w:r w:rsidRPr="00C37DA5">
        <w:rPr>
          <w:rFonts w:ascii="Arial" w:hAnsi="Arial" w:cs="Arial"/>
          <w:sz w:val="20"/>
          <w:szCs w:val="20"/>
          <w:lang w:val="en-GB"/>
        </w:rPr>
        <w:t xml:space="preserve">, the National Bank of Poland does not publish the average exchange rate of a given currency, the average exchange rate published on the first day following the </w:t>
      </w:r>
      <w:r w:rsidR="00214EE1">
        <w:rPr>
          <w:rFonts w:ascii="Arial" w:hAnsi="Arial" w:cs="Arial"/>
          <w:sz w:val="20"/>
          <w:szCs w:val="20"/>
          <w:lang w:val="en-GB"/>
        </w:rPr>
        <w:t>day</w:t>
      </w:r>
      <w:r w:rsidR="00214EE1" w:rsidRPr="00C37DA5">
        <w:rPr>
          <w:rFonts w:ascii="Arial" w:hAnsi="Arial" w:cs="Arial"/>
          <w:sz w:val="20"/>
          <w:szCs w:val="20"/>
          <w:lang w:val="en-GB"/>
        </w:rPr>
        <w:t xml:space="preserve"> </w:t>
      </w:r>
      <w:r w:rsidR="00214EE1">
        <w:rPr>
          <w:rFonts w:ascii="Arial" w:hAnsi="Arial" w:cs="Arial"/>
          <w:sz w:val="20"/>
          <w:szCs w:val="20"/>
          <w:lang w:val="en-GB"/>
        </w:rPr>
        <w:t xml:space="preserve">preceding </w:t>
      </w:r>
      <w:r w:rsidR="00DB3102">
        <w:rPr>
          <w:rFonts w:ascii="Arial" w:hAnsi="Arial" w:cs="Arial"/>
          <w:sz w:val="20"/>
          <w:szCs w:val="20"/>
          <w:lang w:val="en-GB"/>
        </w:rPr>
        <w:t>the</w:t>
      </w:r>
      <w:r w:rsidR="00214EE1" w:rsidRPr="00C37DA5">
        <w:rPr>
          <w:rFonts w:ascii="Arial" w:hAnsi="Arial" w:cs="Arial"/>
          <w:sz w:val="20"/>
          <w:szCs w:val="20"/>
          <w:lang w:val="en-GB"/>
        </w:rPr>
        <w:t xml:space="preserve"> </w:t>
      </w:r>
      <w:r w:rsidR="00214EE1">
        <w:rPr>
          <w:rFonts w:ascii="Arial" w:hAnsi="Arial" w:cs="Arial"/>
          <w:sz w:val="20"/>
          <w:szCs w:val="20"/>
          <w:lang w:val="en-GB"/>
        </w:rPr>
        <w:t>deadline for submission</w:t>
      </w:r>
      <w:r w:rsidR="00214EE1" w:rsidRPr="00C37DA5">
        <w:rPr>
          <w:rFonts w:ascii="Arial" w:hAnsi="Arial" w:cs="Arial"/>
          <w:sz w:val="20"/>
          <w:szCs w:val="20"/>
          <w:lang w:val="en-GB"/>
        </w:rPr>
        <w:t xml:space="preserve"> of the </w:t>
      </w:r>
      <w:r w:rsidR="00214EE1">
        <w:rPr>
          <w:rFonts w:ascii="Arial" w:hAnsi="Arial" w:cs="Arial"/>
          <w:sz w:val="20"/>
          <w:szCs w:val="20"/>
          <w:lang w:val="en-GB"/>
        </w:rPr>
        <w:t>REQUEST(s)</w:t>
      </w:r>
      <w:r w:rsidR="00214EE1" w:rsidRPr="00C37DA5">
        <w:rPr>
          <w:rFonts w:ascii="Arial" w:hAnsi="Arial" w:cs="Arial"/>
          <w:sz w:val="20"/>
          <w:szCs w:val="20"/>
          <w:lang w:val="en-GB"/>
        </w:rPr>
        <w:t xml:space="preserve"> </w:t>
      </w:r>
      <w:r w:rsidR="001F0598">
        <w:rPr>
          <w:rFonts w:ascii="Arial" w:hAnsi="Arial" w:cs="Arial"/>
          <w:sz w:val="20"/>
          <w:szCs w:val="20"/>
          <w:lang w:val="en-GB"/>
        </w:rPr>
        <w:t>shall be</w:t>
      </w:r>
      <w:r w:rsidRPr="00C37DA5">
        <w:rPr>
          <w:rFonts w:ascii="Arial" w:hAnsi="Arial" w:cs="Arial"/>
          <w:sz w:val="20"/>
          <w:szCs w:val="20"/>
          <w:lang w:val="en-GB"/>
        </w:rPr>
        <w:t xml:space="preserve"> used as the basis for conversion.</w:t>
      </w:r>
    </w:p>
    <w:p w14:paraId="4BBCA816" w14:textId="6B575D5B" w:rsidR="001A2D7E" w:rsidRPr="00C37DA5" w:rsidRDefault="001A2D7E" w:rsidP="00A24B30">
      <w:pPr>
        <w:pStyle w:val="Nagwek2"/>
        <w:numPr>
          <w:ilvl w:val="0"/>
          <w:numId w:val="29"/>
        </w:numPr>
        <w:spacing w:before="120" w:after="120"/>
        <w:ind w:left="567" w:hanging="567"/>
        <w:jc w:val="both"/>
        <w:rPr>
          <w:rFonts w:ascii="Arial" w:hAnsi="Arial" w:cs="Arial"/>
          <w:color w:val="auto"/>
          <w:sz w:val="20"/>
          <w:szCs w:val="20"/>
          <w:lang w:val="en-GB"/>
        </w:rPr>
      </w:pPr>
      <w:bookmarkStart w:id="385" w:name="_Toc229692438"/>
      <w:r w:rsidRPr="00C37DA5">
        <w:rPr>
          <w:rFonts w:ascii="Arial" w:hAnsi="Arial" w:cs="Arial"/>
          <w:color w:val="auto"/>
          <w:sz w:val="20"/>
          <w:szCs w:val="20"/>
          <w:lang w:val="en-GB"/>
        </w:rPr>
        <w:lastRenderedPageBreak/>
        <w:t>DOCUMENTS COMPRISING THE REQUEST</w:t>
      </w:r>
      <w:bookmarkEnd w:id="385"/>
    </w:p>
    <w:p w14:paraId="3102DE75" w14:textId="06D167AE" w:rsidR="001A2D7E" w:rsidRDefault="001A2D7E" w:rsidP="00E5550E">
      <w:pPr>
        <w:pStyle w:val="Akapitzlist"/>
        <w:spacing w:before="120" w:after="120"/>
        <w:ind w:left="567"/>
        <w:contextualSpacing w:val="0"/>
        <w:jc w:val="both"/>
        <w:rPr>
          <w:rFonts w:ascii="Arial" w:hAnsi="Arial" w:cs="Arial"/>
          <w:sz w:val="20"/>
          <w:szCs w:val="20"/>
          <w:lang w:val="en-GB"/>
        </w:rPr>
      </w:pPr>
      <w:r w:rsidRPr="00C37DA5">
        <w:rPr>
          <w:rFonts w:ascii="Arial" w:hAnsi="Arial" w:cs="Arial"/>
          <w:sz w:val="20"/>
          <w:szCs w:val="20"/>
          <w:lang w:val="en-GB"/>
        </w:rPr>
        <w:t>The REQUEST shall consist of the</w:t>
      </w:r>
      <w:r w:rsidR="00E84F49" w:rsidRPr="00E84F49">
        <w:rPr>
          <w:rFonts w:ascii="Arial" w:hAnsi="Arial" w:cs="Arial"/>
          <w:sz w:val="20"/>
          <w:szCs w:val="20"/>
          <w:lang w:val="en-GB"/>
        </w:rPr>
        <w:t xml:space="preserve"> duly completed REQUEST – TEMPLATE form with appendices prepared in accordance with Appendix 1 to the ITB</w:t>
      </w:r>
      <w:r w:rsidR="002E5B85">
        <w:rPr>
          <w:rFonts w:ascii="Arial" w:hAnsi="Arial" w:cs="Arial"/>
          <w:sz w:val="20"/>
          <w:szCs w:val="20"/>
          <w:lang w:val="en-GB"/>
        </w:rPr>
        <w:t xml:space="preserve"> and instructions included therein</w:t>
      </w:r>
      <w:r w:rsidR="00E84F49" w:rsidRPr="00E84F49">
        <w:rPr>
          <w:rFonts w:ascii="Arial" w:hAnsi="Arial" w:cs="Arial"/>
          <w:sz w:val="20"/>
          <w:szCs w:val="20"/>
          <w:lang w:val="en-GB"/>
        </w:rPr>
        <w:t xml:space="preserve">, together with the documents and statements required in this ITB, in particular documents and statements indicated in </w:t>
      </w:r>
      <w:r w:rsidR="00437331">
        <w:rPr>
          <w:rFonts w:ascii="Arial" w:hAnsi="Arial" w:cs="Arial"/>
          <w:sz w:val="20"/>
          <w:szCs w:val="20"/>
          <w:lang w:val="en-GB"/>
        </w:rPr>
        <w:t>clause</w:t>
      </w:r>
      <w:r w:rsidR="00E84F49" w:rsidRPr="00E84F49">
        <w:rPr>
          <w:rFonts w:ascii="Arial" w:hAnsi="Arial" w:cs="Arial"/>
          <w:sz w:val="20"/>
          <w:szCs w:val="20"/>
          <w:lang w:val="en-GB"/>
        </w:rPr>
        <w:t xml:space="preserve"> 12 above, demonstrating: (a) the absence of grounds for exclusion; (b) the fulfilment of the conditions for participation in the PROCEDURE; and (c) compliance with the selection criteria set out in the PROCEDURE</w:t>
      </w:r>
      <w:r w:rsidR="00E84F49">
        <w:rPr>
          <w:rFonts w:ascii="Arial" w:hAnsi="Arial" w:cs="Arial"/>
          <w:sz w:val="20"/>
          <w:szCs w:val="20"/>
          <w:lang w:val="en-GB"/>
        </w:rPr>
        <w:t>.</w:t>
      </w:r>
    </w:p>
    <w:p w14:paraId="29F4C5F8" w14:textId="77777777" w:rsidR="00F31015" w:rsidRPr="00F31015" w:rsidRDefault="00F31015" w:rsidP="00F31015">
      <w:pPr>
        <w:spacing w:before="120" w:after="120"/>
        <w:jc w:val="both"/>
        <w:rPr>
          <w:lang w:val="en-GB"/>
        </w:rPr>
      </w:pPr>
    </w:p>
    <w:p w14:paraId="561CF71C" w14:textId="3C1BA959" w:rsidR="001A2D7E" w:rsidRPr="00C37DA5" w:rsidRDefault="005C6C35" w:rsidP="00A24B30">
      <w:pPr>
        <w:pStyle w:val="Nagwek2"/>
        <w:numPr>
          <w:ilvl w:val="0"/>
          <w:numId w:val="29"/>
        </w:numPr>
        <w:spacing w:before="120" w:after="120"/>
        <w:ind w:left="567" w:hanging="567"/>
        <w:jc w:val="both"/>
        <w:rPr>
          <w:rFonts w:ascii="Arial" w:eastAsiaTheme="minorHAnsi" w:hAnsi="Arial" w:cs="Arial"/>
          <w:color w:val="auto"/>
          <w:sz w:val="20"/>
          <w:szCs w:val="20"/>
          <w:lang w:val="en-GB"/>
        </w:rPr>
      </w:pPr>
      <w:bookmarkStart w:id="386" w:name="_Toc151466235"/>
      <w:bookmarkStart w:id="387" w:name="_Toc229692439"/>
      <w:r w:rsidRPr="00C37DA5">
        <w:rPr>
          <w:rFonts w:ascii="Arial" w:eastAsiaTheme="minorHAnsi" w:hAnsi="Arial" w:cs="Arial"/>
          <w:color w:val="auto"/>
          <w:sz w:val="20"/>
          <w:szCs w:val="20"/>
          <w:lang w:val="en-GB"/>
        </w:rPr>
        <w:t>FORM OF</w:t>
      </w:r>
      <w:r w:rsidR="001A2D7E" w:rsidRPr="00C37DA5">
        <w:rPr>
          <w:rFonts w:ascii="Arial" w:eastAsiaTheme="minorHAnsi" w:hAnsi="Arial" w:cs="Arial"/>
          <w:color w:val="auto"/>
          <w:sz w:val="20"/>
          <w:szCs w:val="20"/>
          <w:lang w:val="en-GB"/>
        </w:rPr>
        <w:t xml:space="preserve"> THE REQUEST</w:t>
      </w:r>
      <w:bookmarkEnd w:id="386"/>
      <w:r w:rsidR="004A1D20" w:rsidRPr="00C37DA5">
        <w:rPr>
          <w:rFonts w:ascii="Arial" w:eastAsiaTheme="minorHAnsi" w:hAnsi="Arial" w:cs="Arial"/>
          <w:color w:val="auto"/>
          <w:sz w:val="20"/>
          <w:szCs w:val="20"/>
          <w:lang w:val="en-GB"/>
        </w:rPr>
        <w:t xml:space="preserve"> AND </w:t>
      </w:r>
      <w:r w:rsidR="00CF6835" w:rsidRPr="00C37DA5">
        <w:rPr>
          <w:rFonts w:ascii="Arial" w:eastAsiaTheme="minorHAnsi" w:hAnsi="Arial" w:cs="Arial"/>
          <w:color w:val="auto"/>
          <w:sz w:val="20"/>
          <w:szCs w:val="20"/>
          <w:lang w:val="en-GB"/>
        </w:rPr>
        <w:t>REQUIRED SIGNATURE</w:t>
      </w:r>
      <w:bookmarkEnd w:id="387"/>
      <w:r w:rsidR="00CF6835" w:rsidRPr="00C37DA5">
        <w:rPr>
          <w:rFonts w:ascii="Arial" w:eastAsiaTheme="minorHAnsi" w:hAnsi="Arial" w:cs="Arial"/>
          <w:color w:val="auto"/>
          <w:sz w:val="20"/>
          <w:szCs w:val="20"/>
          <w:lang w:val="en-GB"/>
        </w:rPr>
        <w:t xml:space="preserve"> </w:t>
      </w:r>
    </w:p>
    <w:p w14:paraId="3040C763" w14:textId="0C18F0D6" w:rsidR="001A2D7E" w:rsidRPr="00C37DA5" w:rsidRDefault="001A2D7E" w:rsidP="00487F49">
      <w:pPr>
        <w:pStyle w:val="Akapitzlist"/>
        <w:numPr>
          <w:ilvl w:val="1"/>
          <w:numId w:val="29"/>
        </w:numPr>
        <w:spacing w:before="120" w:after="120"/>
        <w:ind w:left="567" w:hanging="567"/>
        <w:contextualSpacing w:val="0"/>
        <w:jc w:val="both"/>
        <w:rPr>
          <w:rFonts w:ascii="Arial" w:hAnsi="Arial" w:cs="Arial"/>
          <w:sz w:val="20"/>
          <w:szCs w:val="20"/>
          <w:lang w:val="en-GB"/>
        </w:rPr>
      </w:pPr>
      <w:r w:rsidRPr="00C37DA5">
        <w:rPr>
          <w:rFonts w:ascii="Arial" w:hAnsi="Arial" w:cs="Arial"/>
          <w:sz w:val="20"/>
          <w:szCs w:val="20"/>
          <w:lang w:val="en-GB"/>
        </w:rPr>
        <w:t xml:space="preserve">BIDDER shall thoroughly familiarize itself with the provisions of the BIDDING DOCUMENTS, which must be read and interpreted together with the possible modifications and amendments made by the </w:t>
      </w:r>
      <w:r w:rsidR="005F3992" w:rsidRPr="00C37DA5">
        <w:rPr>
          <w:rFonts w:ascii="Arial" w:hAnsi="Arial" w:cs="Arial"/>
          <w:sz w:val="20"/>
          <w:szCs w:val="20"/>
          <w:lang w:val="en-GB"/>
        </w:rPr>
        <w:t>COMPANY</w:t>
      </w:r>
      <w:r w:rsidRPr="00C37DA5">
        <w:rPr>
          <w:rFonts w:ascii="Arial" w:hAnsi="Arial" w:cs="Arial"/>
          <w:sz w:val="20"/>
          <w:szCs w:val="20"/>
          <w:lang w:val="en-GB"/>
        </w:rPr>
        <w:t xml:space="preserve">. </w:t>
      </w:r>
    </w:p>
    <w:p w14:paraId="402DEF1E" w14:textId="2BD1E5DB" w:rsidR="001A2D7E" w:rsidRPr="00C37DA5" w:rsidRDefault="001A2D7E" w:rsidP="00487F49">
      <w:pPr>
        <w:pStyle w:val="Akapitzlist"/>
        <w:numPr>
          <w:ilvl w:val="1"/>
          <w:numId w:val="29"/>
        </w:numPr>
        <w:spacing w:before="120" w:after="120"/>
        <w:ind w:left="567" w:hanging="567"/>
        <w:contextualSpacing w:val="0"/>
        <w:jc w:val="both"/>
        <w:rPr>
          <w:rFonts w:ascii="Arial" w:hAnsi="Arial" w:cs="Arial"/>
          <w:sz w:val="20"/>
          <w:szCs w:val="20"/>
          <w:lang w:val="en-GB"/>
        </w:rPr>
      </w:pPr>
      <w:r w:rsidRPr="00C37DA5">
        <w:rPr>
          <w:rFonts w:ascii="Arial" w:hAnsi="Arial" w:cs="Arial"/>
          <w:sz w:val="20"/>
          <w:szCs w:val="20"/>
          <w:lang w:val="en-GB"/>
        </w:rPr>
        <w:t xml:space="preserve">Particular parts of the REQUEST should be drawn up in accordance with templates </w:t>
      </w:r>
      <w:r w:rsidR="002B0420">
        <w:rPr>
          <w:rFonts w:ascii="Arial" w:hAnsi="Arial" w:cs="Arial"/>
          <w:sz w:val="20"/>
          <w:szCs w:val="20"/>
          <w:lang w:val="en-GB"/>
        </w:rPr>
        <w:t>and instructions</w:t>
      </w:r>
      <w:r w:rsidRPr="00C37DA5">
        <w:rPr>
          <w:rFonts w:ascii="Arial" w:hAnsi="Arial" w:cs="Arial"/>
          <w:sz w:val="20"/>
          <w:szCs w:val="20"/>
          <w:lang w:val="en-GB"/>
        </w:rPr>
        <w:t xml:space="preserve"> included in appendices to these BIDDING DOCUMENTS. </w:t>
      </w:r>
    </w:p>
    <w:p w14:paraId="3D3B16AF" w14:textId="3A520A54" w:rsidR="001A2D7E" w:rsidRPr="00C37DA5" w:rsidRDefault="001A2D7E" w:rsidP="00487F49">
      <w:pPr>
        <w:pStyle w:val="Akapitzlist"/>
        <w:numPr>
          <w:ilvl w:val="1"/>
          <w:numId w:val="29"/>
        </w:numPr>
        <w:spacing w:before="120" w:after="120"/>
        <w:ind w:left="567" w:hanging="567"/>
        <w:contextualSpacing w:val="0"/>
        <w:jc w:val="both"/>
        <w:rPr>
          <w:rFonts w:ascii="Arial" w:hAnsi="Arial" w:cs="Arial"/>
          <w:sz w:val="20"/>
          <w:szCs w:val="20"/>
          <w:lang w:val="en-GB"/>
        </w:rPr>
      </w:pPr>
      <w:r w:rsidRPr="00C37DA5">
        <w:rPr>
          <w:rFonts w:ascii="Arial" w:hAnsi="Arial" w:cs="Arial"/>
          <w:sz w:val="20"/>
          <w:szCs w:val="20"/>
          <w:lang w:val="en-GB"/>
        </w:rPr>
        <w:t xml:space="preserve">The REQUEST shall be submitted </w:t>
      </w:r>
      <w:r w:rsidRPr="00C37DA5">
        <w:rPr>
          <w:rFonts w:ascii="Arial" w:hAnsi="Arial" w:cs="Arial"/>
          <w:i/>
          <w:iCs/>
          <w:sz w:val="20"/>
          <w:szCs w:val="20"/>
          <w:lang w:val="en-GB"/>
        </w:rPr>
        <w:t>via</w:t>
      </w:r>
      <w:r w:rsidRPr="00C37DA5">
        <w:rPr>
          <w:rFonts w:ascii="Arial" w:hAnsi="Arial" w:cs="Arial"/>
          <w:sz w:val="20"/>
          <w:szCs w:val="20"/>
          <w:lang w:val="en-GB"/>
        </w:rPr>
        <w:t xml:space="preserve"> the</w:t>
      </w:r>
      <w:r w:rsidR="5E4FFD69" w:rsidRPr="00C37DA5">
        <w:rPr>
          <w:rFonts w:ascii="Arial" w:hAnsi="Arial" w:cs="Arial"/>
          <w:sz w:val="20"/>
          <w:szCs w:val="20"/>
          <w:lang w:val="en-GB"/>
        </w:rPr>
        <w:t xml:space="preserve"> CONNECT</w:t>
      </w:r>
      <w:r w:rsidRPr="00C37DA5">
        <w:rPr>
          <w:rFonts w:ascii="Arial" w:hAnsi="Arial" w:cs="Arial"/>
          <w:sz w:val="20"/>
          <w:szCs w:val="20"/>
          <w:lang w:val="en-GB"/>
        </w:rPr>
        <w:t xml:space="preserve"> </w:t>
      </w:r>
      <w:r w:rsidR="00F567D8" w:rsidRPr="00C37DA5">
        <w:rPr>
          <w:rFonts w:ascii="Arial" w:hAnsi="Arial" w:cs="Arial"/>
          <w:sz w:val="20"/>
          <w:szCs w:val="20"/>
          <w:lang w:val="en-GB"/>
        </w:rPr>
        <w:t>PLTFORM</w:t>
      </w:r>
      <w:r w:rsidRPr="00C37DA5">
        <w:rPr>
          <w:rFonts w:ascii="Arial" w:hAnsi="Arial" w:cs="Arial"/>
          <w:sz w:val="20"/>
          <w:szCs w:val="20"/>
          <w:lang w:val="en-GB"/>
        </w:rPr>
        <w:t xml:space="preserve"> in two versions: (</w:t>
      </w:r>
      <w:proofErr w:type="spellStart"/>
      <w:r w:rsidRPr="00C37DA5">
        <w:rPr>
          <w:rFonts w:ascii="Arial" w:hAnsi="Arial" w:cs="Arial"/>
          <w:sz w:val="20"/>
          <w:szCs w:val="20"/>
          <w:lang w:val="en-GB"/>
        </w:rPr>
        <w:t>i</w:t>
      </w:r>
      <w:proofErr w:type="spellEnd"/>
      <w:r w:rsidRPr="00C37DA5">
        <w:rPr>
          <w:rFonts w:ascii="Arial" w:hAnsi="Arial" w:cs="Arial"/>
          <w:sz w:val="20"/>
          <w:szCs w:val="20"/>
          <w:lang w:val="en-GB"/>
        </w:rPr>
        <w:t xml:space="preserve">) in the form of </w:t>
      </w:r>
      <w:r w:rsidR="5770542D" w:rsidRPr="00C37DA5">
        <w:rPr>
          <w:rFonts w:ascii="Arial" w:hAnsi="Arial" w:cs="Arial"/>
          <w:sz w:val="20"/>
          <w:szCs w:val="20"/>
          <w:lang w:val="en-GB"/>
        </w:rPr>
        <w:t>a scanned copy of the original containing the handwritten signatures of the authorised representatives of the</w:t>
      </w:r>
      <w:r w:rsidRPr="00C37DA5">
        <w:rPr>
          <w:rFonts w:ascii="Arial" w:hAnsi="Arial" w:cs="Arial"/>
          <w:sz w:val="20"/>
          <w:szCs w:val="20"/>
          <w:lang w:val="en-GB"/>
        </w:rPr>
        <w:t xml:space="preserve"> BIDDER (marked as original) or electronically signed documents (</w:t>
      </w:r>
      <w:r w:rsidR="76ED8066" w:rsidRPr="00C37DA5">
        <w:rPr>
          <w:rFonts w:ascii="Arial" w:hAnsi="Arial" w:cs="Arial"/>
          <w:sz w:val="20"/>
          <w:szCs w:val="20"/>
          <w:lang w:val="en-GB"/>
        </w:rPr>
        <w:t>an</w:t>
      </w:r>
      <w:r w:rsidR="00FD7148" w:rsidRPr="00C37DA5">
        <w:rPr>
          <w:rFonts w:ascii="Arial" w:hAnsi="Arial" w:cs="Arial"/>
          <w:sz w:val="20"/>
          <w:szCs w:val="20"/>
          <w:lang w:val="en-GB"/>
        </w:rPr>
        <w:t xml:space="preserve"> </w:t>
      </w:r>
      <w:r w:rsidR="5ADD80E0" w:rsidRPr="00C37DA5">
        <w:rPr>
          <w:rFonts w:ascii="Arial" w:hAnsi="Arial" w:cs="Arial"/>
          <w:sz w:val="20"/>
          <w:szCs w:val="20"/>
          <w:lang w:val="en-GB"/>
        </w:rPr>
        <w:t xml:space="preserve">ELECTRONIC SIGNATURE </w:t>
      </w:r>
      <w:r w:rsidR="00FD7148" w:rsidRPr="00C37DA5">
        <w:rPr>
          <w:rFonts w:ascii="Arial" w:hAnsi="Arial" w:cs="Arial"/>
          <w:sz w:val="20"/>
          <w:szCs w:val="20"/>
          <w:lang w:val="en-GB"/>
        </w:rPr>
        <w:t>is required</w:t>
      </w:r>
      <w:r w:rsidRPr="00C37DA5">
        <w:rPr>
          <w:rFonts w:ascii="Arial" w:hAnsi="Arial" w:cs="Arial"/>
          <w:sz w:val="20"/>
          <w:szCs w:val="20"/>
          <w:lang w:val="en-GB"/>
        </w:rPr>
        <w:t xml:space="preserve">); and (ii) in editable version (word, excel) wherever possible. In the event of any inconsistencies between these documents, the form </w:t>
      </w:r>
      <w:r w:rsidR="009E5B96" w:rsidRPr="00C37DA5">
        <w:rPr>
          <w:rFonts w:ascii="Arial" w:hAnsi="Arial" w:cs="Arial"/>
          <w:sz w:val="20"/>
          <w:szCs w:val="20"/>
          <w:lang w:val="en-GB"/>
        </w:rPr>
        <w:t>indicated in point (</w:t>
      </w:r>
      <w:proofErr w:type="spellStart"/>
      <w:r w:rsidR="009E5B96" w:rsidRPr="00C37DA5">
        <w:rPr>
          <w:rFonts w:ascii="Arial" w:hAnsi="Arial" w:cs="Arial"/>
          <w:sz w:val="20"/>
          <w:szCs w:val="20"/>
          <w:lang w:val="en-GB"/>
        </w:rPr>
        <w:t>i</w:t>
      </w:r>
      <w:proofErr w:type="spellEnd"/>
      <w:r w:rsidR="009E5B96" w:rsidRPr="00C37DA5">
        <w:rPr>
          <w:rFonts w:ascii="Arial" w:hAnsi="Arial" w:cs="Arial"/>
          <w:sz w:val="20"/>
          <w:szCs w:val="20"/>
          <w:lang w:val="en-GB"/>
        </w:rPr>
        <w:t>) above</w:t>
      </w:r>
      <w:r w:rsidRPr="00C37DA5">
        <w:rPr>
          <w:rFonts w:ascii="Arial" w:hAnsi="Arial" w:cs="Arial"/>
          <w:sz w:val="20"/>
          <w:szCs w:val="20"/>
          <w:lang w:val="en-GB"/>
        </w:rPr>
        <w:t xml:space="preserve"> shall prevail. Particular documents making up the REQUEST must be properly ordered, and their order must be clearly marked. </w:t>
      </w:r>
    </w:p>
    <w:p w14:paraId="1EE207AD" w14:textId="6860F1CF" w:rsidR="001A2D7E" w:rsidRPr="00C37DA5" w:rsidRDefault="001A2D7E" w:rsidP="00487F49">
      <w:pPr>
        <w:pStyle w:val="Akapitzlist"/>
        <w:numPr>
          <w:ilvl w:val="1"/>
          <w:numId w:val="29"/>
        </w:numPr>
        <w:spacing w:before="120" w:after="120"/>
        <w:ind w:left="567" w:hanging="567"/>
        <w:contextualSpacing w:val="0"/>
        <w:jc w:val="both"/>
        <w:rPr>
          <w:rFonts w:ascii="Arial" w:hAnsi="Arial" w:cs="Arial"/>
          <w:sz w:val="20"/>
          <w:szCs w:val="20"/>
          <w:lang w:val="en-GB"/>
        </w:rPr>
      </w:pPr>
      <w:r w:rsidRPr="00C37DA5">
        <w:rPr>
          <w:rFonts w:ascii="Arial" w:hAnsi="Arial" w:cs="Arial"/>
          <w:sz w:val="20"/>
          <w:szCs w:val="20"/>
          <w:lang w:val="en-GB"/>
        </w:rPr>
        <w:t xml:space="preserve">All pages of the REQUEST, including all pages of appendices, should be in numerical order. </w:t>
      </w:r>
    </w:p>
    <w:p w14:paraId="604D31FE" w14:textId="67ECBD42" w:rsidR="001A2D7E" w:rsidRPr="00C37DA5" w:rsidRDefault="001A2D7E" w:rsidP="00487F49">
      <w:pPr>
        <w:pStyle w:val="Akapitzlist"/>
        <w:numPr>
          <w:ilvl w:val="1"/>
          <w:numId w:val="29"/>
        </w:numPr>
        <w:spacing w:before="120" w:after="120"/>
        <w:ind w:left="567" w:hanging="567"/>
        <w:contextualSpacing w:val="0"/>
        <w:jc w:val="both"/>
        <w:rPr>
          <w:rFonts w:ascii="Arial" w:hAnsi="Arial" w:cs="Arial"/>
          <w:sz w:val="20"/>
          <w:szCs w:val="20"/>
          <w:lang w:val="en-GB"/>
        </w:rPr>
      </w:pPr>
      <w:r w:rsidRPr="00C37DA5">
        <w:rPr>
          <w:rFonts w:ascii="Arial" w:hAnsi="Arial" w:cs="Arial"/>
          <w:sz w:val="20"/>
          <w:szCs w:val="20"/>
          <w:lang w:val="en-GB"/>
        </w:rPr>
        <w:t xml:space="preserve">The REQUEST document must be signed by and sealed with the personal stamps of the authorised representative(s) of the BIDDER, entitled to perform all legal activities and to make liabilities on its behalf, as stipulated by pertinent regulations, or entitled, at least with respect to the subject of the </w:t>
      </w:r>
      <w:r w:rsidR="003B5E1D" w:rsidRPr="00C37DA5">
        <w:rPr>
          <w:rFonts w:ascii="Arial" w:hAnsi="Arial" w:cs="Arial"/>
          <w:sz w:val="20"/>
          <w:szCs w:val="20"/>
          <w:lang w:val="en-GB"/>
        </w:rPr>
        <w:t>REQUEST</w:t>
      </w:r>
      <w:r w:rsidRPr="00C37DA5">
        <w:rPr>
          <w:rFonts w:ascii="Arial" w:hAnsi="Arial" w:cs="Arial"/>
          <w:sz w:val="20"/>
          <w:szCs w:val="20"/>
          <w:lang w:val="en-GB"/>
        </w:rPr>
        <w:t>, to make declarations of will for and on behalf of the BIDDER (if a seal is not possible, the documents must include a printed or manually entered: full name and position of the signatory</w:t>
      </w:r>
      <w:r w:rsidR="002E7AB6" w:rsidRPr="00C37DA5">
        <w:rPr>
          <w:rFonts w:ascii="Arial" w:hAnsi="Arial" w:cs="Arial"/>
          <w:sz w:val="20"/>
          <w:szCs w:val="20"/>
          <w:lang w:val="en-GB"/>
        </w:rPr>
        <w:t>).</w:t>
      </w:r>
    </w:p>
    <w:p w14:paraId="0C83B551" w14:textId="121645F9" w:rsidR="001A2D7E" w:rsidRPr="00C37DA5" w:rsidRDefault="001A2D7E" w:rsidP="00487F49">
      <w:pPr>
        <w:pStyle w:val="Akapitzlist"/>
        <w:numPr>
          <w:ilvl w:val="1"/>
          <w:numId w:val="29"/>
        </w:numPr>
        <w:spacing w:before="120" w:after="120"/>
        <w:ind w:left="567" w:hanging="567"/>
        <w:contextualSpacing w:val="0"/>
        <w:jc w:val="both"/>
        <w:rPr>
          <w:rFonts w:ascii="Arial" w:hAnsi="Arial" w:cs="Arial"/>
          <w:sz w:val="20"/>
          <w:szCs w:val="20"/>
          <w:lang w:val="en-GB"/>
        </w:rPr>
      </w:pPr>
      <w:r w:rsidRPr="00C37DA5">
        <w:rPr>
          <w:rFonts w:ascii="Arial" w:hAnsi="Arial" w:cs="Arial"/>
          <w:sz w:val="20"/>
          <w:szCs w:val="20"/>
          <w:lang w:val="en-GB"/>
        </w:rPr>
        <w:t>Any changes to the REQUEST (amendments, write offs, supplements):</w:t>
      </w:r>
    </w:p>
    <w:p w14:paraId="33CFA850" w14:textId="37D899B7" w:rsidR="001A2D7E" w:rsidRPr="00C37DA5" w:rsidRDefault="001A2D7E" w:rsidP="00487F49">
      <w:pPr>
        <w:pStyle w:val="Akapitzlist"/>
        <w:numPr>
          <w:ilvl w:val="2"/>
          <w:numId w:val="29"/>
        </w:numPr>
        <w:spacing w:before="120" w:after="120"/>
        <w:ind w:left="1134" w:hanging="567"/>
        <w:contextualSpacing w:val="0"/>
        <w:jc w:val="both"/>
        <w:rPr>
          <w:rFonts w:ascii="Arial" w:hAnsi="Arial" w:cs="Arial"/>
          <w:sz w:val="20"/>
          <w:szCs w:val="20"/>
          <w:lang w:val="en-GB"/>
        </w:rPr>
      </w:pPr>
      <w:r w:rsidRPr="00C37DA5">
        <w:rPr>
          <w:rFonts w:ascii="Arial" w:hAnsi="Arial" w:cs="Arial"/>
          <w:sz w:val="20"/>
          <w:szCs w:val="20"/>
          <w:lang w:val="en-GB"/>
        </w:rPr>
        <w:t>may be made until the applicable deadline for submitting a</w:t>
      </w:r>
      <w:r w:rsidR="005E156A" w:rsidRPr="00C37DA5">
        <w:rPr>
          <w:rFonts w:ascii="Arial" w:hAnsi="Arial" w:cs="Arial"/>
          <w:sz w:val="20"/>
          <w:szCs w:val="20"/>
          <w:lang w:val="en-GB"/>
        </w:rPr>
        <w:t xml:space="preserve"> REQUEST</w:t>
      </w:r>
      <w:r w:rsidRPr="00C37DA5">
        <w:rPr>
          <w:rFonts w:ascii="Arial" w:hAnsi="Arial" w:cs="Arial"/>
          <w:sz w:val="20"/>
          <w:szCs w:val="20"/>
          <w:lang w:val="en-GB"/>
        </w:rPr>
        <w:t xml:space="preserve">; </w:t>
      </w:r>
    </w:p>
    <w:p w14:paraId="4078CE45" w14:textId="77777777" w:rsidR="001A2D7E" w:rsidRPr="00C37DA5" w:rsidRDefault="001A2D7E" w:rsidP="00487F49">
      <w:pPr>
        <w:pStyle w:val="Akapitzlist"/>
        <w:numPr>
          <w:ilvl w:val="2"/>
          <w:numId w:val="29"/>
        </w:numPr>
        <w:spacing w:before="120" w:after="120"/>
        <w:ind w:left="1134" w:hanging="567"/>
        <w:contextualSpacing w:val="0"/>
        <w:jc w:val="both"/>
        <w:rPr>
          <w:rFonts w:ascii="Arial" w:hAnsi="Arial" w:cs="Arial"/>
          <w:sz w:val="20"/>
          <w:szCs w:val="20"/>
          <w:lang w:val="en-GB"/>
        </w:rPr>
      </w:pPr>
      <w:r w:rsidRPr="00C37DA5">
        <w:rPr>
          <w:rFonts w:ascii="Arial" w:hAnsi="Arial" w:cs="Arial"/>
          <w:sz w:val="20"/>
          <w:szCs w:val="20"/>
          <w:lang w:val="en-GB"/>
        </w:rPr>
        <w:t xml:space="preserve">should be signed or initialled by the BIDDER. </w:t>
      </w:r>
    </w:p>
    <w:p w14:paraId="758DF24C" w14:textId="2928144D" w:rsidR="001A2D7E" w:rsidRPr="00C37DA5" w:rsidRDefault="001A2D7E" w:rsidP="00487F49">
      <w:pPr>
        <w:pStyle w:val="Akapitzlist"/>
        <w:numPr>
          <w:ilvl w:val="1"/>
          <w:numId w:val="29"/>
        </w:numPr>
        <w:spacing w:before="120" w:after="120"/>
        <w:ind w:left="567" w:hanging="567"/>
        <w:contextualSpacing w:val="0"/>
        <w:jc w:val="both"/>
        <w:rPr>
          <w:rFonts w:ascii="Arial" w:hAnsi="Arial" w:cs="Arial"/>
          <w:sz w:val="20"/>
          <w:szCs w:val="20"/>
          <w:lang w:val="en-GB"/>
        </w:rPr>
      </w:pPr>
      <w:r w:rsidRPr="00C37DA5">
        <w:rPr>
          <w:rFonts w:ascii="Arial" w:hAnsi="Arial" w:cs="Arial"/>
          <w:sz w:val="20"/>
          <w:szCs w:val="20"/>
          <w:lang w:val="en-GB"/>
        </w:rPr>
        <w:t xml:space="preserve">The REQUEST must include a power of attorney declaring the authorisation to sign </w:t>
      </w:r>
      <w:r w:rsidR="00316961">
        <w:rPr>
          <w:rFonts w:ascii="Arial" w:hAnsi="Arial" w:cs="Arial"/>
          <w:sz w:val="20"/>
          <w:szCs w:val="20"/>
          <w:lang w:val="en-GB"/>
        </w:rPr>
        <w:t>at least</w:t>
      </w:r>
      <w:r w:rsidRPr="00C37DA5">
        <w:rPr>
          <w:rFonts w:ascii="Arial" w:hAnsi="Arial" w:cs="Arial"/>
          <w:sz w:val="20"/>
          <w:szCs w:val="20"/>
          <w:lang w:val="en-GB"/>
        </w:rPr>
        <w:t xml:space="preserve"> the </w:t>
      </w:r>
      <w:r w:rsidR="00641084" w:rsidRPr="00C37DA5">
        <w:rPr>
          <w:rFonts w:ascii="Arial" w:hAnsi="Arial" w:cs="Arial"/>
          <w:sz w:val="20"/>
          <w:szCs w:val="20"/>
          <w:lang w:val="en-GB"/>
        </w:rPr>
        <w:t>REQUEST</w:t>
      </w:r>
      <w:r w:rsidR="0035097B">
        <w:rPr>
          <w:rFonts w:ascii="Arial" w:hAnsi="Arial" w:cs="Arial"/>
          <w:sz w:val="20"/>
          <w:szCs w:val="20"/>
          <w:lang w:val="en-GB"/>
        </w:rPr>
        <w:t xml:space="preserve"> and its appendices</w:t>
      </w:r>
      <w:r w:rsidRPr="00C37DA5">
        <w:rPr>
          <w:rFonts w:ascii="Arial" w:hAnsi="Arial" w:cs="Arial"/>
          <w:sz w:val="20"/>
          <w:szCs w:val="20"/>
          <w:lang w:val="en-GB"/>
        </w:rPr>
        <w:t xml:space="preserve">, unless the right to sign the </w:t>
      </w:r>
      <w:r w:rsidR="00641084" w:rsidRPr="00C37DA5">
        <w:rPr>
          <w:rFonts w:ascii="Arial" w:hAnsi="Arial" w:cs="Arial"/>
          <w:sz w:val="20"/>
          <w:szCs w:val="20"/>
          <w:lang w:val="en-GB"/>
        </w:rPr>
        <w:t>REQUEST</w:t>
      </w:r>
      <w:r w:rsidR="005C7A6D">
        <w:rPr>
          <w:rFonts w:ascii="Arial" w:hAnsi="Arial" w:cs="Arial"/>
          <w:sz w:val="20"/>
          <w:szCs w:val="20"/>
          <w:lang w:val="en-GB"/>
        </w:rPr>
        <w:t xml:space="preserve"> and its appendices</w:t>
      </w:r>
      <w:r w:rsidR="00F81DFE" w:rsidRPr="00C37DA5">
        <w:rPr>
          <w:rFonts w:ascii="Arial" w:hAnsi="Arial" w:cs="Arial"/>
          <w:sz w:val="20"/>
          <w:szCs w:val="20"/>
          <w:lang w:val="en-GB"/>
        </w:rPr>
        <w:t xml:space="preserve"> </w:t>
      </w:r>
      <w:r w:rsidRPr="00C37DA5">
        <w:rPr>
          <w:rFonts w:ascii="Arial" w:hAnsi="Arial" w:cs="Arial"/>
          <w:sz w:val="20"/>
          <w:szCs w:val="20"/>
          <w:lang w:val="en-GB"/>
        </w:rPr>
        <w:t>results from other documents submitted with the REQUEST. The body of the power of attorney must expressly define the activities the representative is authorised to perform.</w:t>
      </w:r>
    </w:p>
    <w:p w14:paraId="649DCA92" w14:textId="77777777" w:rsidR="00F31015" w:rsidRPr="00C37DA5" w:rsidRDefault="00F31015" w:rsidP="00F31015">
      <w:pPr>
        <w:pStyle w:val="Akapitzlist"/>
        <w:spacing w:before="120" w:after="120"/>
        <w:ind w:left="567"/>
        <w:contextualSpacing w:val="0"/>
        <w:jc w:val="both"/>
        <w:rPr>
          <w:rFonts w:ascii="Arial" w:hAnsi="Arial" w:cs="Arial"/>
          <w:sz w:val="20"/>
          <w:szCs w:val="20"/>
          <w:lang w:val="en-GB"/>
        </w:rPr>
      </w:pPr>
    </w:p>
    <w:p w14:paraId="61954784" w14:textId="46D8A64E" w:rsidR="001A2D7E" w:rsidRPr="00C37DA5" w:rsidRDefault="001A2D7E" w:rsidP="00487F49">
      <w:pPr>
        <w:pStyle w:val="Nagwek2"/>
        <w:numPr>
          <w:ilvl w:val="0"/>
          <w:numId w:val="29"/>
        </w:numPr>
        <w:spacing w:before="120" w:after="120"/>
        <w:ind w:left="567" w:hanging="567"/>
        <w:jc w:val="both"/>
        <w:rPr>
          <w:rFonts w:ascii="Arial" w:hAnsi="Arial" w:cs="Arial"/>
          <w:color w:val="auto"/>
          <w:sz w:val="20"/>
          <w:szCs w:val="20"/>
          <w:lang w:val="en-GB"/>
        </w:rPr>
      </w:pPr>
      <w:bookmarkStart w:id="388" w:name="_Toc151466236"/>
      <w:bookmarkStart w:id="389" w:name="_Toc229692440"/>
      <w:r w:rsidRPr="00C37DA5">
        <w:rPr>
          <w:rFonts w:ascii="Arial" w:hAnsi="Arial" w:cs="Arial"/>
          <w:color w:val="auto"/>
          <w:sz w:val="20"/>
          <w:szCs w:val="20"/>
          <w:lang w:val="en-GB"/>
        </w:rPr>
        <w:lastRenderedPageBreak/>
        <w:t>SUBMISSION OF THE REQUEST</w:t>
      </w:r>
      <w:bookmarkEnd w:id="388"/>
      <w:bookmarkEnd w:id="389"/>
    </w:p>
    <w:p w14:paraId="36E5812C" w14:textId="78008416" w:rsidR="001A2D7E" w:rsidRPr="001E5F71" w:rsidRDefault="001A2D7E" w:rsidP="00487F49">
      <w:pPr>
        <w:pStyle w:val="Akapitzlist"/>
        <w:numPr>
          <w:ilvl w:val="1"/>
          <w:numId w:val="29"/>
        </w:numPr>
        <w:spacing w:before="120" w:after="120"/>
        <w:ind w:left="567" w:hanging="567"/>
        <w:contextualSpacing w:val="0"/>
        <w:jc w:val="both"/>
        <w:rPr>
          <w:rFonts w:ascii="Arial" w:hAnsi="Arial" w:cs="Arial"/>
          <w:sz w:val="20"/>
          <w:szCs w:val="20"/>
          <w:lang w:val="en-GB"/>
        </w:rPr>
      </w:pPr>
      <w:r w:rsidRPr="001E5F71">
        <w:rPr>
          <w:rFonts w:ascii="Arial" w:hAnsi="Arial" w:cs="Arial"/>
          <w:sz w:val="20"/>
          <w:szCs w:val="20"/>
          <w:lang w:val="en-GB"/>
        </w:rPr>
        <w:t xml:space="preserve">REQUEST may only be submitted </w:t>
      </w:r>
      <w:r w:rsidRPr="001E5F71">
        <w:rPr>
          <w:rFonts w:ascii="Arial" w:hAnsi="Arial" w:cs="Arial"/>
          <w:i/>
          <w:iCs/>
          <w:sz w:val="20"/>
          <w:szCs w:val="20"/>
          <w:lang w:val="en-GB"/>
        </w:rPr>
        <w:t>via</w:t>
      </w:r>
      <w:r w:rsidRPr="001E5F71">
        <w:rPr>
          <w:rFonts w:ascii="Arial" w:hAnsi="Arial" w:cs="Arial"/>
          <w:sz w:val="20"/>
          <w:szCs w:val="20"/>
          <w:lang w:val="en-GB"/>
        </w:rPr>
        <w:t xml:space="preserve"> the CONNECT </w:t>
      </w:r>
      <w:r w:rsidR="006B4BCC" w:rsidRPr="001E5F71">
        <w:rPr>
          <w:rFonts w:ascii="Arial" w:hAnsi="Arial" w:cs="Arial"/>
          <w:sz w:val="20"/>
          <w:szCs w:val="20"/>
          <w:lang w:val="en-GB"/>
        </w:rPr>
        <w:t>PLATFORM</w:t>
      </w:r>
      <w:r w:rsidRPr="001E5F71">
        <w:rPr>
          <w:rFonts w:ascii="Arial" w:hAnsi="Arial" w:cs="Arial"/>
          <w:sz w:val="20"/>
          <w:szCs w:val="20"/>
          <w:lang w:val="en-GB"/>
        </w:rPr>
        <w:t xml:space="preserve"> by </w:t>
      </w:r>
      <w:r w:rsidR="001E5F71" w:rsidRPr="001E5F71">
        <w:rPr>
          <w:rFonts w:ascii="Arial" w:hAnsi="Arial" w:cs="Arial"/>
          <w:sz w:val="20"/>
          <w:szCs w:val="20"/>
          <w:lang w:val="en-GB"/>
        </w:rPr>
        <w:t>1</w:t>
      </w:r>
      <w:r w:rsidR="00597101">
        <w:rPr>
          <w:rFonts w:ascii="Arial" w:hAnsi="Arial" w:cs="Arial"/>
          <w:sz w:val="20"/>
          <w:szCs w:val="20"/>
          <w:lang w:val="en-GB"/>
        </w:rPr>
        <w:t>5</w:t>
      </w:r>
      <w:r w:rsidRPr="001E5F71">
        <w:rPr>
          <w:rFonts w:ascii="Arial" w:hAnsi="Arial" w:cs="Arial"/>
          <w:sz w:val="20"/>
          <w:szCs w:val="20"/>
          <w:lang w:val="en-GB"/>
        </w:rPr>
        <w:t xml:space="preserve"> of </w:t>
      </w:r>
      <w:r w:rsidR="001E5F71" w:rsidRPr="001E5F71">
        <w:rPr>
          <w:rFonts w:ascii="Arial" w:hAnsi="Arial" w:cs="Arial"/>
          <w:sz w:val="20"/>
          <w:szCs w:val="20"/>
          <w:lang w:val="en-GB"/>
        </w:rPr>
        <w:t>July 2026</w:t>
      </w:r>
      <w:r w:rsidRPr="001E5F71">
        <w:rPr>
          <w:rFonts w:ascii="Arial" w:hAnsi="Arial" w:cs="Arial"/>
          <w:sz w:val="20"/>
          <w:szCs w:val="20"/>
          <w:lang w:val="en-GB"/>
        </w:rPr>
        <w:t xml:space="preserve">, </w:t>
      </w:r>
      <w:r w:rsidR="008641BC">
        <w:rPr>
          <w:rFonts w:ascii="Arial" w:hAnsi="Arial" w:cs="Arial"/>
          <w:sz w:val="20"/>
          <w:szCs w:val="20"/>
          <w:lang w:val="en-GB"/>
        </w:rPr>
        <w:t>16:00</w:t>
      </w:r>
      <w:r w:rsidR="006B4BCC" w:rsidRPr="001E5F71">
        <w:rPr>
          <w:rFonts w:ascii="Arial" w:hAnsi="Arial" w:cs="Arial"/>
          <w:sz w:val="20"/>
          <w:szCs w:val="20"/>
          <w:lang w:val="en-GB"/>
        </w:rPr>
        <w:t xml:space="preserve"> </w:t>
      </w:r>
      <w:r w:rsidRPr="001E5F71">
        <w:rPr>
          <w:rFonts w:ascii="Arial" w:hAnsi="Arial" w:cs="Arial"/>
          <w:sz w:val="20"/>
          <w:szCs w:val="20"/>
          <w:lang w:val="en-GB"/>
        </w:rPr>
        <w:t>(CET).</w:t>
      </w:r>
    </w:p>
    <w:p w14:paraId="1D99563E" w14:textId="7D12472A" w:rsidR="001A2D7E" w:rsidRPr="00C37DA5" w:rsidRDefault="001A2D7E" w:rsidP="00487F49">
      <w:pPr>
        <w:pStyle w:val="Akapitzlist"/>
        <w:numPr>
          <w:ilvl w:val="1"/>
          <w:numId w:val="29"/>
        </w:numPr>
        <w:spacing w:before="120" w:after="120"/>
        <w:ind w:left="567" w:hanging="567"/>
        <w:contextualSpacing w:val="0"/>
        <w:jc w:val="both"/>
        <w:rPr>
          <w:rFonts w:ascii="Arial" w:hAnsi="Arial" w:cs="Arial"/>
          <w:b/>
          <w:sz w:val="20"/>
          <w:szCs w:val="20"/>
          <w:lang w:val="en-GB"/>
        </w:rPr>
      </w:pPr>
      <w:r w:rsidRPr="00C37DA5">
        <w:rPr>
          <w:rFonts w:ascii="Arial" w:hAnsi="Arial" w:cs="Arial"/>
          <w:sz w:val="20"/>
          <w:szCs w:val="20"/>
          <w:lang w:val="en-GB"/>
        </w:rPr>
        <w:t>The deadline</w:t>
      </w:r>
      <w:r w:rsidR="007127AB" w:rsidRPr="00C37DA5">
        <w:rPr>
          <w:rFonts w:ascii="Arial" w:hAnsi="Arial" w:cs="Arial"/>
          <w:sz w:val="20"/>
          <w:szCs w:val="20"/>
          <w:lang w:val="en-GB"/>
        </w:rPr>
        <w:t>s</w:t>
      </w:r>
      <w:r w:rsidR="00A340EE" w:rsidRPr="00C37DA5">
        <w:rPr>
          <w:rFonts w:ascii="Arial" w:hAnsi="Arial" w:cs="Arial"/>
          <w:sz w:val="20"/>
          <w:szCs w:val="20"/>
          <w:lang w:val="en-GB"/>
        </w:rPr>
        <w:t xml:space="preserve">, </w:t>
      </w:r>
      <w:r w:rsidRPr="00C37DA5">
        <w:rPr>
          <w:rFonts w:ascii="Arial" w:hAnsi="Arial" w:cs="Arial"/>
          <w:sz w:val="20"/>
          <w:szCs w:val="20"/>
          <w:lang w:val="en-GB"/>
        </w:rPr>
        <w:t xml:space="preserve">method of </w:t>
      </w:r>
      <w:r w:rsidR="00566C8E" w:rsidRPr="00C37DA5">
        <w:rPr>
          <w:rFonts w:ascii="Arial" w:hAnsi="Arial" w:cs="Arial"/>
          <w:sz w:val="20"/>
          <w:szCs w:val="20"/>
          <w:lang w:val="en-GB"/>
        </w:rPr>
        <w:t>submission</w:t>
      </w:r>
      <w:r w:rsidR="00A340EE" w:rsidRPr="00C37DA5">
        <w:rPr>
          <w:rFonts w:ascii="Arial" w:hAnsi="Arial" w:cs="Arial"/>
          <w:sz w:val="20"/>
          <w:szCs w:val="20"/>
          <w:lang w:val="en-GB"/>
        </w:rPr>
        <w:t xml:space="preserve"> as well as all other requirements (</w:t>
      </w:r>
      <w:r w:rsidR="00566C8E" w:rsidRPr="00C37DA5">
        <w:rPr>
          <w:rFonts w:ascii="Arial" w:hAnsi="Arial" w:cs="Arial"/>
          <w:sz w:val="20"/>
          <w:szCs w:val="20"/>
          <w:lang w:val="en-GB"/>
        </w:rPr>
        <w:t>including</w:t>
      </w:r>
      <w:r w:rsidR="00A340EE" w:rsidRPr="00C37DA5">
        <w:rPr>
          <w:rFonts w:ascii="Arial" w:hAnsi="Arial" w:cs="Arial"/>
          <w:sz w:val="20"/>
          <w:szCs w:val="20"/>
          <w:lang w:val="en-GB"/>
        </w:rPr>
        <w:t xml:space="preserve"> form and content) o</w:t>
      </w:r>
      <w:r w:rsidR="00566C8E" w:rsidRPr="00C37DA5">
        <w:rPr>
          <w:rFonts w:ascii="Arial" w:hAnsi="Arial" w:cs="Arial"/>
          <w:sz w:val="20"/>
          <w:szCs w:val="20"/>
          <w:lang w:val="en-GB"/>
        </w:rPr>
        <w:t>f</w:t>
      </w:r>
      <w:r w:rsidR="00A340EE" w:rsidRPr="00C37DA5">
        <w:rPr>
          <w:rFonts w:ascii="Arial" w:hAnsi="Arial" w:cs="Arial"/>
          <w:sz w:val="20"/>
          <w:szCs w:val="20"/>
          <w:lang w:val="en-GB"/>
        </w:rPr>
        <w:t xml:space="preserve"> the</w:t>
      </w:r>
      <w:r w:rsidRPr="00C37DA5">
        <w:rPr>
          <w:rFonts w:ascii="Arial" w:hAnsi="Arial" w:cs="Arial"/>
          <w:sz w:val="20"/>
          <w:szCs w:val="20"/>
          <w:lang w:val="en-GB"/>
        </w:rPr>
        <w:t xml:space="preserve"> </w:t>
      </w:r>
      <w:r w:rsidR="00BF76FF">
        <w:rPr>
          <w:rFonts w:ascii="Arial" w:hAnsi="Arial" w:cs="Arial"/>
          <w:sz w:val="20"/>
          <w:szCs w:val="20"/>
          <w:lang w:val="en-GB"/>
        </w:rPr>
        <w:t>PDP+LF</w:t>
      </w:r>
      <w:r w:rsidR="007127AB" w:rsidRPr="00C37DA5">
        <w:rPr>
          <w:rFonts w:ascii="Arial" w:hAnsi="Arial" w:cs="Arial"/>
          <w:sz w:val="20"/>
          <w:szCs w:val="20"/>
          <w:lang w:val="en-GB"/>
        </w:rPr>
        <w:t xml:space="preserve"> PROPOSAL and </w:t>
      </w:r>
      <w:r w:rsidR="00E164E3" w:rsidRPr="00C37DA5">
        <w:rPr>
          <w:rFonts w:ascii="Arial" w:hAnsi="Arial" w:cs="Arial"/>
          <w:sz w:val="20"/>
          <w:szCs w:val="20"/>
          <w:lang w:val="en-GB"/>
        </w:rPr>
        <w:t>EPCC</w:t>
      </w:r>
      <w:r w:rsidR="007127AB" w:rsidRPr="00C37DA5">
        <w:rPr>
          <w:rFonts w:ascii="Arial" w:hAnsi="Arial" w:cs="Arial"/>
          <w:sz w:val="20"/>
          <w:szCs w:val="20"/>
          <w:lang w:val="en-GB"/>
        </w:rPr>
        <w:t xml:space="preserve"> CONTRACT </w:t>
      </w:r>
      <w:r w:rsidRPr="00C37DA5">
        <w:rPr>
          <w:rFonts w:ascii="Arial" w:hAnsi="Arial" w:cs="Arial"/>
          <w:b/>
          <w:sz w:val="20"/>
          <w:szCs w:val="20"/>
          <w:lang w:val="en-GB"/>
        </w:rPr>
        <w:t xml:space="preserve">will be indicated in the invitation </w:t>
      </w:r>
      <w:r w:rsidR="00566C8E" w:rsidRPr="00C37DA5">
        <w:rPr>
          <w:rFonts w:ascii="Arial" w:hAnsi="Arial" w:cs="Arial"/>
          <w:b/>
          <w:sz w:val="20"/>
          <w:szCs w:val="20"/>
          <w:lang w:val="en-GB"/>
        </w:rPr>
        <w:t>issued</w:t>
      </w:r>
      <w:r w:rsidR="00C50CEE" w:rsidRPr="00C37DA5">
        <w:rPr>
          <w:rFonts w:ascii="Arial" w:hAnsi="Arial" w:cs="Arial"/>
          <w:b/>
          <w:sz w:val="20"/>
          <w:szCs w:val="20"/>
          <w:lang w:val="en-GB"/>
        </w:rPr>
        <w:t xml:space="preserve"> to </w:t>
      </w:r>
      <w:r w:rsidR="00566C8E" w:rsidRPr="00C37DA5">
        <w:rPr>
          <w:rFonts w:ascii="Arial" w:hAnsi="Arial" w:cs="Arial"/>
          <w:b/>
          <w:sz w:val="20"/>
          <w:szCs w:val="20"/>
          <w:lang w:val="en-GB"/>
        </w:rPr>
        <w:t xml:space="preserve">the </w:t>
      </w:r>
      <w:r w:rsidR="00C50CEE" w:rsidRPr="00C37DA5">
        <w:rPr>
          <w:rFonts w:ascii="Arial" w:hAnsi="Arial" w:cs="Arial"/>
          <w:b/>
          <w:sz w:val="20"/>
          <w:szCs w:val="20"/>
          <w:lang w:val="en-GB"/>
        </w:rPr>
        <w:t xml:space="preserve">BIDDERs </w:t>
      </w:r>
      <w:r w:rsidRPr="00C37DA5">
        <w:rPr>
          <w:rFonts w:ascii="Arial" w:hAnsi="Arial" w:cs="Arial"/>
          <w:b/>
          <w:sz w:val="20"/>
          <w:szCs w:val="20"/>
          <w:lang w:val="en-GB"/>
        </w:rPr>
        <w:t xml:space="preserve">on the terms specified in the </w:t>
      </w:r>
      <w:r w:rsidR="007127AB" w:rsidRPr="00C37DA5">
        <w:rPr>
          <w:rFonts w:ascii="Arial" w:hAnsi="Arial" w:cs="Arial"/>
          <w:b/>
          <w:sz w:val="20"/>
          <w:szCs w:val="20"/>
          <w:lang w:val="en-GB"/>
        </w:rPr>
        <w:t>ITB</w:t>
      </w:r>
      <w:r w:rsidRPr="00C37DA5">
        <w:rPr>
          <w:rFonts w:ascii="Arial" w:hAnsi="Arial" w:cs="Arial"/>
          <w:b/>
          <w:sz w:val="20"/>
          <w:szCs w:val="20"/>
          <w:lang w:val="en-GB"/>
        </w:rPr>
        <w:t>.</w:t>
      </w:r>
    </w:p>
    <w:p w14:paraId="1E8E5986" w14:textId="78BFA1EB" w:rsidR="001A2D7E" w:rsidRPr="00C37DA5" w:rsidRDefault="001A2D7E" w:rsidP="00487F49">
      <w:pPr>
        <w:pStyle w:val="Akapitzlist"/>
        <w:numPr>
          <w:ilvl w:val="1"/>
          <w:numId w:val="29"/>
        </w:numPr>
        <w:spacing w:before="120" w:after="120"/>
        <w:ind w:left="567" w:hanging="567"/>
        <w:contextualSpacing w:val="0"/>
        <w:jc w:val="both"/>
        <w:rPr>
          <w:rFonts w:ascii="Arial" w:hAnsi="Arial" w:cs="Arial"/>
          <w:sz w:val="20"/>
          <w:szCs w:val="20"/>
          <w:lang w:val="en-GB"/>
        </w:rPr>
      </w:pPr>
      <w:r w:rsidRPr="00C37DA5">
        <w:rPr>
          <w:rFonts w:ascii="Arial" w:hAnsi="Arial" w:cs="Arial"/>
          <w:sz w:val="20"/>
          <w:szCs w:val="20"/>
          <w:lang w:val="en-GB"/>
        </w:rPr>
        <w:t xml:space="preserve">The </w:t>
      </w:r>
      <w:r w:rsidR="00323252" w:rsidRPr="00C37DA5">
        <w:rPr>
          <w:rFonts w:ascii="Arial" w:hAnsi="Arial" w:cs="Arial"/>
          <w:sz w:val="20"/>
          <w:szCs w:val="20"/>
          <w:lang w:val="en-GB"/>
        </w:rPr>
        <w:t>COMPANY</w:t>
      </w:r>
      <w:r w:rsidRPr="00C37DA5">
        <w:rPr>
          <w:rFonts w:ascii="Arial" w:hAnsi="Arial" w:cs="Arial"/>
          <w:sz w:val="20"/>
          <w:szCs w:val="20"/>
          <w:lang w:val="en-GB"/>
        </w:rPr>
        <w:t xml:space="preserve"> shall not be responsible for incorrectly submitted REQUEST or </w:t>
      </w:r>
      <w:r w:rsidR="00BF76FF">
        <w:rPr>
          <w:rFonts w:ascii="Arial" w:hAnsi="Arial" w:cs="Arial"/>
          <w:sz w:val="20"/>
          <w:szCs w:val="20"/>
          <w:lang w:val="en-GB"/>
        </w:rPr>
        <w:t>PDP+LF</w:t>
      </w:r>
      <w:r w:rsidR="00323252" w:rsidRPr="00C37DA5">
        <w:rPr>
          <w:rFonts w:ascii="Arial" w:hAnsi="Arial" w:cs="Arial"/>
          <w:sz w:val="20"/>
          <w:szCs w:val="20"/>
          <w:lang w:val="en-GB"/>
        </w:rPr>
        <w:t xml:space="preserve"> PROPOSAL</w:t>
      </w:r>
      <w:r w:rsidR="00C77A12" w:rsidRPr="00C37DA5">
        <w:rPr>
          <w:rFonts w:ascii="Arial" w:hAnsi="Arial" w:cs="Arial"/>
          <w:sz w:val="20"/>
          <w:szCs w:val="20"/>
          <w:lang w:val="en-GB"/>
        </w:rPr>
        <w:t xml:space="preserve"> or </w:t>
      </w:r>
      <w:r w:rsidR="00E164E3" w:rsidRPr="00C37DA5">
        <w:rPr>
          <w:rFonts w:ascii="Arial" w:hAnsi="Arial" w:cs="Arial"/>
          <w:sz w:val="20"/>
          <w:szCs w:val="20"/>
          <w:lang w:val="en-GB"/>
        </w:rPr>
        <w:t>EPCC</w:t>
      </w:r>
      <w:r w:rsidR="00C77A12" w:rsidRPr="00C37DA5">
        <w:rPr>
          <w:rFonts w:ascii="Arial" w:hAnsi="Arial" w:cs="Arial"/>
          <w:sz w:val="20"/>
          <w:szCs w:val="20"/>
          <w:lang w:val="en-GB"/>
        </w:rPr>
        <w:t xml:space="preserve"> CONTRACT</w:t>
      </w:r>
      <w:r w:rsidR="00323252" w:rsidRPr="00C37DA5">
        <w:rPr>
          <w:rFonts w:ascii="Arial" w:hAnsi="Arial" w:cs="Arial"/>
          <w:sz w:val="20"/>
          <w:szCs w:val="20"/>
          <w:lang w:val="en-GB"/>
        </w:rPr>
        <w:t xml:space="preserve"> </w:t>
      </w:r>
      <w:r w:rsidRPr="00C37DA5">
        <w:rPr>
          <w:rFonts w:ascii="Arial" w:hAnsi="Arial" w:cs="Arial"/>
          <w:sz w:val="20"/>
          <w:szCs w:val="20"/>
          <w:lang w:val="en-GB"/>
        </w:rPr>
        <w:t>or their incorrect marking.</w:t>
      </w:r>
    </w:p>
    <w:p w14:paraId="044AD4F7" w14:textId="77777777" w:rsidR="00F31015" w:rsidRPr="00C37DA5" w:rsidRDefault="00F31015" w:rsidP="00F31015">
      <w:pPr>
        <w:pStyle w:val="Akapitzlist"/>
        <w:spacing w:before="120" w:after="120"/>
        <w:ind w:left="567"/>
        <w:contextualSpacing w:val="0"/>
        <w:jc w:val="both"/>
        <w:rPr>
          <w:rFonts w:ascii="Arial" w:hAnsi="Arial" w:cs="Arial"/>
          <w:sz w:val="20"/>
          <w:szCs w:val="20"/>
          <w:lang w:val="en-GB"/>
        </w:rPr>
      </w:pPr>
    </w:p>
    <w:p w14:paraId="560D2AB7" w14:textId="510BE66A" w:rsidR="001A2D7E" w:rsidRPr="00C37DA5" w:rsidRDefault="001A2D7E" w:rsidP="00A24B30">
      <w:pPr>
        <w:pStyle w:val="Nagwek2"/>
        <w:numPr>
          <w:ilvl w:val="0"/>
          <w:numId w:val="29"/>
        </w:numPr>
        <w:spacing w:before="120" w:after="120"/>
        <w:ind w:left="567" w:hanging="567"/>
        <w:jc w:val="both"/>
        <w:rPr>
          <w:rFonts w:ascii="Arial" w:hAnsi="Arial" w:cs="Arial"/>
          <w:color w:val="auto"/>
          <w:sz w:val="20"/>
          <w:szCs w:val="20"/>
          <w:lang w:val="en-GB"/>
        </w:rPr>
      </w:pPr>
      <w:bookmarkStart w:id="390" w:name="_Toc151466237"/>
      <w:bookmarkStart w:id="391" w:name="_Toc229692441"/>
      <w:r w:rsidRPr="00C37DA5">
        <w:rPr>
          <w:rFonts w:ascii="Arial" w:hAnsi="Arial" w:cs="Arial"/>
          <w:color w:val="auto"/>
          <w:sz w:val="20"/>
          <w:szCs w:val="20"/>
          <w:lang w:val="en-GB"/>
        </w:rPr>
        <w:t>MODIFICATION AND WITHDRAWAL OF THE REQUESTS</w:t>
      </w:r>
      <w:bookmarkEnd w:id="390"/>
      <w:bookmarkEnd w:id="391"/>
    </w:p>
    <w:p w14:paraId="522CA1CB" w14:textId="54DB93EB" w:rsidR="001A2D7E" w:rsidRPr="00C37DA5" w:rsidRDefault="001A2D7E" w:rsidP="00487F49">
      <w:pPr>
        <w:pStyle w:val="Akapitzlist"/>
        <w:numPr>
          <w:ilvl w:val="1"/>
          <w:numId w:val="29"/>
        </w:numPr>
        <w:spacing w:before="120" w:after="120"/>
        <w:ind w:left="567" w:hanging="567"/>
        <w:contextualSpacing w:val="0"/>
        <w:jc w:val="both"/>
        <w:rPr>
          <w:rFonts w:ascii="Arial" w:hAnsi="Arial" w:cs="Arial"/>
          <w:sz w:val="20"/>
          <w:szCs w:val="20"/>
          <w:lang w:val="en-GB"/>
        </w:rPr>
      </w:pPr>
      <w:r w:rsidRPr="00C37DA5">
        <w:rPr>
          <w:rFonts w:ascii="Arial" w:hAnsi="Arial" w:cs="Arial"/>
          <w:sz w:val="20"/>
          <w:szCs w:val="20"/>
          <w:lang w:val="en-GB"/>
        </w:rPr>
        <w:t>The BIDDER may modify or withdraw its REQUEST</w:t>
      </w:r>
      <w:r w:rsidR="00FD34D2" w:rsidRPr="00C37DA5">
        <w:rPr>
          <w:rFonts w:ascii="Arial" w:hAnsi="Arial" w:cs="Arial"/>
          <w:sz w:val="20"/>
          <w:szCs w:val="20"/>
          <w:lang w:val="en-GB"/>
        </w:rPr>
        <w:t xml:space="preserve"> </w:t>
      </w:r>
      <w:r w:rsidRPr="00C37DA5">
        <w:rPr>
          <w:rFonts w:ascii="Arial" w:hAnsi="Arial" w:cs="Arial"/>
          <w:sz w:val="20"/>
          <w:szCs w:val="20"/>
          <w:lang w:val="en-GB"/>
        </w:rPr>
        <w:t xml:space="preserve">after its submission on the CONNECT </w:t>
      </w:r>
      <w:r w:rsidR="00FD34D2" w:rsidRPr="00C37DA5">
        <w:rPr>
          <w:rFonts w:ascii="Arial" w:hAnsi="Arial" w:cs="Arial"/>
          <w:sz w:val="20"/>
          <w:szCs w:val="20"/>
          <w:lang w:val="en-GB"/>
        </w:rPr>
        <w:t>PLATFORM</w:t>
      </w:r>
      <w:r w:rsidRPr="00C37DA5">
        <w:rPr>
          <w:rFonts w:ascii="Arial" w:hAnsi="Arial" w:cs="Arial"/>
          <w:sz w:val="20"/>
          <w:szCs w:val="20"/>
          <w:lang w:val="en-GB"/>
        </w:rPr>
        <w:t xml:space="preserve">. Such modification or withdrawal shall be received by the </w:t>
      </w:r>
      <w:r w:rsidR="004E2C19" w:rsidRPr="00C37DA5">
        <w:rPr>
          <w:rFonts w:ascii="Arial" w:hAnsi="Arial" w:cs="Arial"/>
          <w:sz w:val="20"/>
          <w:szCs w:val="20"/>
          <w:lang w:val="en-GB"/>
        </w:rPr>
        <w:t>COMPANY</w:t>
      </w:r>
      <w:r w:rsidRPr="00C37DA5">
        <w:rPr>
          <w:rFonts w:ascii="Arial" w:hAnsi="Arial" w:cs="Arial"/>
          <w:sz w:val="20"/>
          <w:szCs w:val="20"/>
          <w:lang w:val="en-GB"/>
        </w:rPr>
        <w:t xml:space="preserve"> on the CONNECT </w:t>
      </w:r>
      <w:r w:rsidR="004E2C19" w:rsidRPr="00C37DA5">
        <w:rPr>
          <w:rFonts w:ascii="Arial" w:hAnsi="Arial" w:cs="Arial"/>
          <w:sz w:val="20"/>
          <w:szCs w:val="20"/>
          <w:lang w:val="en-GB"/>
        </w:rPr>
        <w:t>PLATFORM</w:t>
      </w:r>
      <w:r w:rsidRPr="00C37DA5">
        <w:rPr>
          <w:rFonts w:ascii="Arial" w:hAnsi="Arial" w:cs="Arial"/>
          <w:sz w:val="20"/>
          <w:szCs w:val="20"/>
          <w:lang w:val="en-GB"/>
        </w:rPr>
        <w:t xml:space="preserve"> no later than by the REQUEST submission deadline.</w:t>
      </w:r>
    </w:p>
    <w:p w14:paraId="1547D77E" w14:textId="40D67D9C" w:rsidR="001A2D7E" w:rsidRPr="00C37DA5" w:rsidRDefault="001A2D7E" w:rsidP="00487F49">
      <w:pPr>
        <w:pStyle w:val="Akapitzlist"/>
        <w:numPr>
          <w:ilvl w:val="1"/>
          <w:numId w:val="29"/>
        </w:numPr>
        <w:spacing w:before="120" w:after="120"/>
        <w:ind w:left="567" w:hanging="567"/>
        <w:contextualSpacing w:val="0"/>
        <w:jc w:val="both"/>
        <w:rPr>
          <w:rFonts w:ascii="Arial" w:hAnsi="Arial" w:cs="Arial"/>
          <w:sz w:val="20"/>
          <w:szCs w:val="20"/>
          <w:lang w:val="en-GB"/>
        </w:rPr>
      </w:pPr>
      <w:r w:rsidRPr="00C37DA5">
        <w:rPr>
          <w:rFonts w:ascii="Arial" w:hAnsi="Arial" w:cs="Arial"/>
          <w:sz w:val="20"/>
          <w:szCs w:val="20"/>
          <w:lang w:val="en-GB"/>
        </w:rPr>
        <w:t>Any changes regarding the terms of the REQUEST</w:t>
      </w:r>
      <w:r w:rsidR="00E9791D" w:rsidRPr="00C37DA5">
        <w:rPr>
          <w:rFonts w:ascii="Arial" w:hAnsi="Arial" w:cs="Arial"/>
          <w:sz w:val="20"/>
          <w:szCs w:val="20"/>
          <w:lang w:val="en-GB"/>
        </w:rPr>
        <w:t xml:space="preserve"> </w:t>
      </w:r>
      <w:r w:rsidRPr="00C37DA5">
        <w:rPr>
          <w:rFonts w:ascii="Arial" w:hAnsi="Arial" w:cs="Arial"/>
          <w:sz w:val="20"/>
          <w:szCs w:val="20"/>
          <w:lang w:val="en-GB"/>
        </w:rPr>
        <w:t>must be made as revisions clearly indicating the amended provision(s), and a reference to corresponding pages and sections of the REQUEST. Such amendments must be prepared and submitted in an identical manner to the REQUEST</w:t>
      </w:r>
      <w:r w:rsidR="00505D7E" w:rsidRPr="00C37DA5">
        <w:rPr>
          <w:rFonts w:ascii="Arial" w:hAnsi="Arial" w:cs="Arial"/>
          <w:sz w:val="20"/>
          <w:szCs w:val="20"/>
          <w:lang w:val="en-GB"/>
        </w:rPr>
        <w:t xml:space="preserve"> </w:t>
      </w:r>
      <w:r w:rsidRPr="00C37DA5">
        <w:rPr>
          <w:rFonts w:ascii="Arial" w:hAnsi="Arial" w:cs="Arial"/>
          <w:sz w:val="20"/>
          <w:szCs w:val="20"/>
          <w:lang w:val="en-GB"/>
        </w:rPr>
        <w:t xml:space="preserve">itself. </w:t>
      </w:r>
    </w:p>
    <w:p w14:paraId="0022C216" w14:textId="4BAFDF4A" w:rsidR="001A2D7E" w:rsidRPr="00C37DA5" w:rsidRDefault="001A2D7E" w:rsidP="00487F49">
      <w:pPr>
        <w:pStyle w:val="Akapitzlist"/>
        <w:numPr>
          <w:ilvl w:val="1"/>
          <w:numId w:val="29"/>
        </w:numPr>
        <w:spacing w:before="120" w:after="120"/>
        <w:ind w:left="567" w:hanging="567"/>
        <w:contextualSpacing w:val="0"/>
        <w:jc w:val="both"/>
        <w:rPr>
          <w:rFonts w:ascii="Arial" w:hAnsi="Arial" w:cs="Arial"/>
          <w:sz w:val="20"/>
          <w:szCs w:val="20"/>
          <w:lang w:val="en-GB"/>
        </w:rPr>
      </w:pPr>
      <w:r w:rsidRPr="00C37DA5">
        <w:rPr>
          <w:rFonts w:ascii="Arial" w:hAnsi="Arial" w:cs="Arial"/>
          <w:sz w:val="20"/>
          <w:szCs w:val="20"/>
          <w:lang w:val="en-GB"/>
        </w:rPr>
        <w:t>No REQUEST may be unilaterally modified or withdrawn by the BIDDER after the deadline for submission of REQUES</w:t>
      </w:r>
      <w:r w:rsidR="00C207D9" w:rsidRPr="00C37DA5">
        <w:rPr>
          <w:rFonts w:ascii="Arial" w:hAnsi="Arial" w:cs="Arial"/>
          <w:sz w:val="20"/>
          <w:szCs w:val="20"/>
          <w:lang w:val="en-GB"/>
        </w:rPr>
        <w:t>T</w:t>
      </w:r>
      <w:r w:rsidRPr="00C37DA5">
        <w:rPr>
          <w:rFonts w:ascii="Arial" w:hAnsi="Arial" w:cs="Arial"/>
          <w:sz w:val="20"/>
          <w:szCs w:val="20"/>
          <w:lang w:val="en-GB"/>
        </w:rPr>
        <w:t>.</w:t>
      </w:r>
    </w:p>
    <w:p w14:paraId="704E1DC1" w14:textId="77777777" w:rsidR="00F31015" w:rsidRPr="00C37DA5" w:rsidRDefault="00F31015" w:rsidP="00F31015">
      <w:pPr>
        <w:pStyle w:val="Akapitzlist"/>
        <w:spacing w:before="120" w:after="120"/>
        <w:ind w:left="567"/>
        <w:contextualSpacing w:val="0"/>
        <w:jc w:val="both"/>
        <w:rPr>
          <w:rFonts w:ascii="Arial" w:hAnsi="Arial" w:cs="Arial"/>
          <w:sz w:val="20"/>
          <w:szCs w:val="20"/>
          <w:lang w:val="en-GB"/>
        </w:rPr>
      </w:pPr>
    </w:p>
    <w:p w14:paraId="7CAE3770" w14:textId="16C191FC" w:rsidR="001A2D7E" w:rsidRPr="00C37DA5" w:rsidRDefault="001A2D7E" w:rsidP="00A24B30">
      <w:pPr>
        <w:pStyle w:val="Nagwek2"/>
        <w:numPr>
          <w:ilvl w:val="0"/>
          <w:numId w:val="29"/>
        </w:numPr>
        <w:spacing w:before="120" w:after="120"/>
        <w:ind w:left="567" w:hanging="567"/>
        <w:jc w:val="both"/>
        <w:rPr>
          <w:rFonts w:ascii="Arial" w:hAnsi="Arial" w:cs="Arial"/>
          <w:color w:val="auto"/>
          <w:sz w:val="20"/>
          <w:szCs w:val="20"/>
          <w:lang w:val="en-GB"/>
        </w:rPr>
      </w:pPr>
      <w:bookmarkStart w:id="392" w:name="_Toc151466238"/>
      <w:bookmarkStart w:id="393" w:name="_Toc229692442"/>
      <w:r w:rsidRPr="00C37DA5">
        <w:rPr>
          <w:rFonts w:ascii="Arial" w:hAnsi="Arial" w:cs="Arial"/>
          <w:color w:val="auto"/>
          <w:sz w:val="20"/>
          <w:szCs w:val="20"/>
          <w:lang w:val="en-GB"/>
        </w:rPr>
        <w:t>EXAMINATION OF THE REQUEST, DETERMINATION OF ITS COMPLIANCE</w:t>
      </w:r>
      <w:bookmarkEnd w:id="392"/>
      <w:bookmarkEnd w:id="393"/>
    </w:p>
    <w:p w14:paraId="5266A11A" w14:textId="321C22E7" w:rsidR="001A2D7E" w:rsidRPr="00C37DA5" w:rsidRDefault="001A2D7E" w:rsidP="00A24B30">
      <w:pPr>
        <w:pStyle w:val="Akapitzlist"/>
        <w:numPr>
          <w:ilvl w:val="1"/>
          <w:numId w:val="29"/>
        </w:numPr>
        <w:spacing w:before="120" w:after="120"/>
        <w:ind w:left="567" w:hanging="567"/>
        <w:contextualSpacing w:val="0"/>
        <w:jc w:val="both"/>
        <w:rPr>
          <w:rFonts w:ascii="Arial" w:hAnsi="Arial" w:cs="Arial"/>
          <w:sz w:val="20"/>
          <w:szCs w:val="20"/>
          <w:lang w:val="en-GB"/>
        </w:rPr>
      </w:pPr>
      <w:r w:rsidRPr="00C37DA5">
        <w:rPr>
          <w:rFonts w:ascii="Arial" w:hAnsi="Arial" w:cs="Arial"/>
          <w:sz w:val="20"/>
          <w:szCs w:val="20"/>
          <w:lang w:val="en-GB"/>
        </w:rPr>
        <w:t xml:space="preserve">The REQUEST should be submitted </w:t>
      </w:r>
      <w:r w:rsidRPr="00C37DA5">
        <w:rPr>
          <w:rFonts w:ascii="Arial" w:hAnsi="Arial" w:cs="Arial"/>
          <w:i/>
          <w:iCs/>
          <w:sz w:val="20"/>
          <w:szCs w:val="20"/>
          <w:lang w:val="en-GB"/>
        </w:rPr>
        <w:t>via</w:t>
      </w:r>
      <w:r w:rsidRPr="00C37DA5">
        <w:rPr>
          <w:rFonts w:ascii="Arial" w:hAnsi="Arial" w:cs="Arial"/>
          <w:sz w:val="20"/>
          <w:szCs w:val="20"/>
          <w:lang w:val="en-GB"/>
        </w:rPr>
        <w:t xml:space="preserve"> the CONNECT </w:t>
      </w:r>
      <w:r w:rsidR="00505D7E" w:rsidRPr="00C37DA5">
        <w:rPr>
          <w:rFonts w:ascii="Arial" w:hAnsi="Arial" w:cs="Arial"/>
          <w:sz w:val="20"/>
          <w:szCs w:val="20"/>
          <w:lang w:val="en-GB"/>
        </w:rPr>
        <w:t>PLATFORM</w:t>
      </w:r>
      <w:r w:rsidRPr="00C37DA5">
        <w:rPr>
          <w:rFonts w:ascii="Arial" w:hAnsi="Arial" w:cs="Arial"/>
          <w:sz w:val="20"/>
          <w:szCs w:val="20"/>
          <w:lang w:val="en-GB"/>
        </w:rPr>
        <w:t>.</w:t>
      </w:r>
    </w:p>
    <w:p w14:paraId="463F4B7F" w14:textId="4851C211" w:rsidR="001A2D7E" w:rsidRPr="00D067C9" w:rsidRDefault="001A2D7E" w:rsidP="00A24B30">
      <w:pPr>
        <w:pStyle w:val="Akapitzlist"/>
        <w:numPr>
          <w:ilvl w:val="1"/>
          <w:numId w:val="29"/>
        </w:numPr>
        <w:spacing w:before="120" w:after="120"/>
        <w:ind w:left="567" w:hanging="567"/>
        <w:contextualSpacing w:val="0"/>
        <w:jc w:val="both"/>
        <w:rPr>
          <w:rFonts w:ascii="Arial" w:hAnsi="Arial" w:cs="Arial"/>
          <w:sz w:val="20"/>
          <w:szCs w:val="20"/>
          <w:lang w:val="en-GB"/>
        </w:rPr>
      </w:pPr>
      <w:r w:rsidRPr="00D067C9">
        <w:rPr>
          <w:rFonts w:ascii="Arial" w:hAnsi="Arial" w:cs="Arial"/>
          <w:sz w:val="20"/>
          <w:szCs w:val="20"/>
          <w:lang w:val="en-GB"/>
        </w:rPr>
        <w:t xml:space="preserve">If the BIDDER has failed to submit documents or statements required in the </w:t>
      </w:r>
      <w:r w:rsidR="00192D8D" w:rsidRPr="00D067C9">
        <w:rPr>
          <w:rFonts w:ascii="Arial" w:hAnsi="Arial" w:cs="Arial"/>
          <w:sz w:val="20"/>
          <w:szCs w:val="20"/>
          <w:lang w:val="en-GB"/>
        </w:rPr>
        <w:t>PROCEDURE</w:t>
      </w:r>
      <w:r w:rsidRPr="00D067C9">
        <w:rPr>
          <w:rFonts w:ascii="Arial" w:hAnsi="Arial" w:cs="Arial"/>
          <w:sz w:val="20"/>
          <w:szCs w:val="20"/>
          <w:lang w:val="en-GB"/>
        </w:rPr>
        <w:t xml:space="preserve">, or if they are incomplete or contain errors, the </w:t>
      </w:r>
      <w:r w:rsidR="009B16A0" w:rsidRPr="00D067C9">
        <w:rPr>
          <w:rFonts w:ascii="Arial" w:hAnsi="Arial" w:cs="Arial"/>
          <w:sz w:val="20"/>
          <w:szCs w:val="20"/>
          <w:lang w:val="en-GB"/>
        </w:rPr>
        <w:t>COMPANY</w:t>
      </w:r>
      <w:r w:rsidRPr="00D067C9">
        <w:rPr>
          <w:rFonts w:ascii="Arial" w:hAnsi="Arial" w:cs="Arial"/>
          <w:sz w:val="20"/>
          <w:szCs w:val="20"/>
          <w:lang w:val="en-GB"/>
        </w:rPr>
        <w:t xml:space="preserve"> shall call upon the BIDDER to submit, correct, or supplement them, as appropriate, within the prescribed time limit, </w:t>
      </w:r>
      <w:r w:rsidRPr="00D067C9">
        <w:rPr>
          <w:rFonts w:ascii="Arial" w:hAnsi="Arial" w:cs="Arial"/>
          <w:sz w:val="20"/>
          <w:szCs w:val="20"/>
        </w:rPr>
        <w:t xml:space="preserve">unless </w:t>
      </w:r>
      <w:r w:rsidR="00E902BD" w:rsidRPr="00D067C9">
        <w:rPr>
          <w:rFonts w:ascii="Arial" w:hAnsi="Arial" w:cs="Arial"/>
          <w:sz w:val="20"/>
          <w:szCs w:val="20"/>
        </w:rPr>
        <w:t>doing so would be inconsistent with the competitiveness rules (“</w:t>
      </w:r>
      <w:proofErr w:type="spellStart"/>
      <w:r w:rsidR="00E902BD" w:rsidRPr="00D067C9">
        <w:rPr>
          <w:rFonts w:ascii="Arial" w:hAnsi="Arial" w:cs="Arial"/>
          <w:sz w:val="20"/>
          <w:szCs w:val="20"/>
        </w:rPr>
        <w:t>reguły</w:t>
      </w:r>
      <w:proofErr w:type="spellEnd"/>
      <w:r w:rsidR="00E902BD" w:rsidRPr="00D067C9">
        <w:rPr>
          <w:rFonts w:ascii="Arial" w:hAnsi="Arial" w:cs="Arial"/>
          <w:sz w:val="20"/>
          <w:szCs w:val="20"/>
        </w:rPr>
        <w:t xml:space="preserve"> </w:t>
      </w:r>
      <w:proofErr w:type="spellStart"/>
      <w:r w:rsidR="00E902BD" w:rsidRPr="00D067C9">
        <w:rPr>
          <w:rFonts w:ascii="Arial" w:hAnsi="Arial" w:cs="Arial"/>
          <w:sz w:val="20"/>
          <w:szCs w:val="20"/>
        </w:rPr>
        <w:t>konkurencyjności</w:t>
      </w:r>
      <w:proofErr w:type="spellEnd"/>
      <w:r w:rsidR="00E902BD" w:rsidRPr="00D067C9">
        <w:rPr>
          <w:rFonts w:ascii="Arial" w:hAnsi="Arial" w:cs="Arial"/>
          <w:sz w:val="20"/>
          <w:szCs w:val="20"/>
        </w:rPr>
        <w:t>”)</w:t>
      </w:r>
      <w:r w:rsidR="00C115B8" w:rsidRPr="00D067C9">
        <w:rPr>
          <w:rFonts w:ascii="Arial" w:hAnsi="Arial" w:cs="Arial"/>
          <w:sz w:val="20"/>
          <w:szCs w:val="20"/>
        </w:rPr>
        <w:t xml:space="preserve"> in the meaning of the grant agreement indicated in clause 1.16</w:t>
      </w:r>
      <w:r w:rsidR="00AA6B4F" w:rsidRPr="00D067C9">
        <w:rPr>
          <w:rFonts w:ascii="Arial" w:hAnsi="Arial" w:cs="Arial"/>
          <w:sz w:val="20"/>
          <w:szCs w:val="20"/>
          <w:lang w:val="en-GB"/>
        </w:rPr>
        <w:t>,</w:t>
      </w:r>
      <w:r w:rsidR="00AA19FA" w:rsidRPr="00D067C9">
        <w:rPr>
          <w:rFonts w:ascii="Arial" w:hAnsi="Arial" w:cs="Arial"/>
          <w:sz w:val="20"/>
          <w:szCs w:val="20"/>
          <w:lang w:val="en-GB"/>
        </w:rPr>
        <w:t xml:space="preserve"> or </w:t>
      </w:r>
      <w:r w:rsidRPr="00D067C9">
        <w:rPr>
          <w:rFonts w:ascii="Arial" w:hAnsi="Arial" w:cs="Arial"/>
          <w:sz w:val="20"/>
          <w:szCs w:val="20"/>
          <w:lang w:val="en-GB"/>
        </w:rPr>
        <w:t xml:space="preserve">the REQUEST shall be rejected regardless of its submission, supplement, or correction, or there are grounds for cancellation of the </w:t>
      </w:r>
      <w:r w:rsidR="00866E72" w:rsidRPr="00D067C9">
        <w:rPr>
          <w:rFonts w:ascii="Arial" w:hAnsi="Arial" w:cs="Arial"/>
          <w:sz w:val="20"/>
          <w:szCs w:val="20"/>
          <w:lang w:val="en-GB"/>
        </w:rPr>
        <w:t>PROCEDURE</w:t>
      </w:r>
      <w:r w:rsidRPr="00D067C9">
        <w:rPr>
          <w:rFonts w:ascii="Arial" w:hAnsi="Arial" w:cs="Arial"/>
          <w:sz w:val="20"/>
          <w:szCs w:val="20"/>
          <w:lang w:val="en-GB"/>
        </w:rPr>
        <w:t>.</w:t>
      </w:r>
      <w:r w:rsidR="003A0418" w:rsidRPr="00D067C9">
        <w:rPr>
          <w:rFonts w:ascii="Arial" w:hAnsi="Arial" w:cs="Arial"/>
          <w:sz w:val="20"/>
          <w:szCs w:val="20"/>
          <w:lang w:val="en-GB"/>
        </w:rPr>
        <w:t xml:space="preserve"> The BIDDER shall submit a demanded statement or document valid as of the date of its submission</w:t>
      </w:r>
      <w:r w:rsidR="00EF5457" w:rsidRPr="00D067C9">
        <w:rPr>
          <w:rFonts w:ascii="Arial" w:hAnsi="Arial" w:cs="Arial"/>
          <w:sz w:val="20"/>
          <w:szCs w:val="20"/>
          <w:lang w:val="en-GB"/>
        </w:rPr>
        <w:t>.</w:t>
      </w:r>
    </w:p>
    <w:p w14:paraId="054013F1" w14:textId="716F4AFA" w:rsidR="001A2D7E" w:rsidRPr="00C37DA5" w:rsidRDefault="001A2D7E" w:rsidP="00A24B30">
      <w:pPr>
        <w:pStyle w:val="Akapitzlist"/>
        <w:numPr>
          <w:ilvl w:val="1"/>
          <w:numId w:val="29"/>
        </w:numPr>
        <w:spacing w:before="120" w:after="120"/>
        <w:ind w:left="567" w:hanging="567"/>
        <w:contextualSpacing w:val="0"/>
        <w:jc w:val="both"/>
        <w:rPr>
          <w:rFonts w:ascii="Arial" w:hAnsi="Arial" w:cs="Arial"/>
          <w:sz w:val="20"/>
          <w:szCs w:val="20"/>
          <w:lang w:val="en-GB"/>
        </w:rPr>
      </w:pPr>
      <w:r w:rsidRPr="00C37DA5">
        <w:rPr>
          <w:rFonts w:ascii="Arial" w:hAnsi="Arial" w:cs="Arial"/>
          <w:sz w:val="20"/>
          <w:szCs w:val="20"/>
          <w:lang w:val="en-GB"/>
        </w:rPr>
        <w:t xml:space="preserve">The </w:t>
      </w:r>
      <w:r w:rsidR="00E64DB5" w:rsidRPr="00C37DA5">
        <w:rPr>
          <w:rFonts w:ascii="Arial" w:hAnsi="Arial" w:cs="Arial"/>
          <w:sz w:val="20"/>
          <w:szCs w:val="20"/>
          <w:lang w:val="en-GB"/>
        </w:rPr>
        <w:t>COMPANY</w:t>
      </w:r>
      <w:r w:rsidRPr="00C37DA5">
        <w:rPr>
          <w:rFonts w:ascii="Arial" w:hAnsi="Arial" w:cs="Arial"/>
          <w:sz w:val="20"/>
          <w:szCs w:val="20"/>
          <w:lang w:val="en-GB"/>
        </w:rPr>
        <w:t xml:space="preserve"> may request an explanation from BIDDER</w:t>
      </w:r>
      <w:r w:rsidR="00236119" w:rsidRPr="00C37DA5">
        <w:rPr>
          <w:rFonts w:ascii="Arial" w:hAnsi="Arial" w:cs="Arial"/>
          <w:sz w:val="20"/>
          <w:szCs w:val="20"/>
          <w:lang w:val="en-GB"/>
        </w:rPr>
        <w:t xml:space="preserve">s </w:t>
      </w:r>
      <w:r w:rsidRPr="00C37DA5">
        <w:rPr>
          <w:rFonts w:ascii="Arial" w:hAnsi="Arial" w:cs="Arial"/>
          <w:sz w:val="20"/>
          <w:szCs w:val="20"/>
          <w:lang w:val="en-GB"/>
        </w:rPr>
        <w:t xml:space="preserve">concerning the content of documents or statements submitted in the </w:t>
      </w:r>
      <w:r w:rsidR="0073770B" w:rsidRPr="00C37DA5">
        <w:rPr>
          <w:rFonts w:ascii="Arial" w:hAnsi="Arial" w:cs="Arial"/>
          <w:sz w:val="20"/>
          <w:szCs w:val="20"/>
          <w:lang w:val="en-GB"/>
        </w:rPr>
        <w:t>PROCEDURE</w:t>
      </w:r>
      <w:r w:rsidRPr="00C37DA5">
        <w:rPr>
          <w:rFonts w:ascii="Arial" w:hAnsi="Arial" w:cs="Arial"/>
          <w:sz w:val="20"/>
          <w:szCs w:val="20"/>
          <w:lang w:val="en-GB"/>
        </w:rPr>
        <w:t>.</w:t>
      </w:r>
    </w:p>
    <w:p w14:paraId="1D538967" w14:textId="230AA601" w:rsidR="00244CB6" w:rsidRPr="00C37DA5" w:rsidRDefault="001A2D7E" w:rsidP="00A24B30">
      <w:pPr>
        <w:pStyle w:val="Akapitzlist"/>
        <w:numPr>
          <w:ilvl w:val="1"/>
          <w:numId w:val="29"/>
        </w:numPr>
        <w:spacing w:before="120" w:after="120"/>
        <w:ind w:left="567" w:hanging="567"/>
        <w:contextualSpacing w:val="0"/>
        <w:jc w:val="both"/>
        <w:rPr>
          <w:rFonts w:ascii="Arial" w:hAnsi="Arial" w:cs="Arial"/>
          <w:sz w:val="20"/>
          <w:szCs w:val="20"/>
          <w:lang w:val="en-GB"/>
        </w:rPr>
      </w:pPr>
      <w:r w:rsidRPr="00C37DA5">
        <w:rPr>
          <w:rFonts w:ascii="Arial" w:hAnsi="Arial" w:cs="Arial"/>
          <w:sz w:val="20"/>
          <w:szCs w:val="20"/>
          <w:lang w:val="en-GB"/>
        </w:rPr>
        <w:t xml:space="preserve">The opening of REQUESTS will take place without BIDDERS, using the CONNECT </w:t>
      </w:r>
      <w:r w:rsidR="007D7A50" w:rsidRPr="00C37DA5">
        <w:rPr>
          <w:rFonts w:ascii="Arial" w:hAnsi="Arial" w:cs="Arial"/>
          <w:sz w:val="20"/>
          <w:szCs w:val="20"/>
          <w:lang w:val="en-GB"/>
        </w:rPr>
        <w:t>PLATFORM</w:t>
      </w:r>
      <w:r w:rsidRPr="00C37DA5">
        <w:rPr>
          <w:rFonts w:ascii="Arial" w:hAnsi="Arial" w:cs="Arial"/>
          <w:sz w:val="20"/>
          <w:szCs w:val="20"/>
          <w:lang w:val="en-GB"/>
        </w:rPr>
        <w:t>.</w:t>
      </w:r>
    </w:p>
    <w:p w14:paraId="56310A30" w14:textId="2C277596" w:rsidR="001A2D7E" w:rsidRPr="00C37DA5" w:rsidRDefault="001A2D7E" w:rsidP="00A24B30">
      <w:pPr>
        <w:pStyle w:val="Akapitzlist"/>
        <w:numPr>
          <w:ilvl w:val="1"/>
          <w:numId w:val="29"/>
        </w:numPr>
        <w:spacing w:before="120" w:after="120"/>
        <w:ind w:left="567" w:hanging="567"/>
        <w:contextualSpacing w:val="0"/>
        <w:jc w:val="both"/>
        <w:rPr>
          <w:rFonts w:ascii="Arial" w:hAnsi="Arial" w:cs="Arial"/>
          <w:sz w:val="20"/>
          <w:szCs w:val="20"/>
          <w:lang w:val="en-GB"/>
        </w:rPr>
      </w:pPr>
      <w:r w:rsidRPr="00C37DA5">
        <w:rPr>
          <w:rFonts w:ascii="Arial" w:hAnsi="Arial" w:cs="Arial"/>
          <w:sz w:val="20"/>
          <w:szCs w:val="20"/>
          <w:lang w:val="en-GB"/>
        </w:rPr>
        <w:t xml:space="preserve">The </w:t>
      </w:r>
      <w:r w:rsidR="007D7A50" w:rsidRPr="00C37DA5">
        <w:rPr>
          <w:rFonts w:ascii="Arial" w:hAnsi="Arial" w:cs="Arial"/>
          <w:sz w:val="20"/>
          <w:szCs w:val="20"/>
          <w:lang w:val="en-GB"/>
        </w:rPr>
        <w:t>COMPANY</w:t>
      </w:r>
      <w:r w:rsidRPr="00C37DA5">
        <w:rPr>
          <w:rFonts w:ascii="Arial" w:hAnsi="Arial" w:cs="Arial"/>
          <w:sz w:val="20"/>
          <w:szCs w:val="20"/>
          <w:lang w:val="en-GB"/>
        </w:rPr>
        <w:t xml:space="preserve"> rejects the REQUEST if the REQUEST</w:t>
      </w:r>
      <w:r w:rsidR="006514AF" w:rsidRPr="00C37DA5">
        <w:rPr>
          <w:rFonts w:ascii="Arial" w:hAnsi="Arial" w:cs="Arial"/>
          <w:sz w:val="20"/>
          <w:szCs w:val="20"/>
          <w:lang w:val="en-GB"/>
        </w:rPr>
        <w:t>:</w:t>
      </w:r>
    </w:p>
    <w:p w14:paraId="3260AD34" w14:textId="77777777" w:rsidR="001A2D7E" w:rsidRPr="00C37DA5" w:rsidRDefault="001A2D7E" w:rsidP="00A24B30">
      <w:pPr>
        <w:pStyle w:val="Akapitzlist"/>
        <w:numPr>
          <w:ilvl w:val="2"/>
          <w:numId w:val="29"/>
        </w:numPr>
        <w:spacing w:before="120" w:after="120"/>
        <w:ind w:left="1134" w:hanging="567"/>
        <w:contextualSpacing w:val="0"/>
        <w:jc w:val="both"/>
        <w:rPr>
          <w:rFonts w:ascii="Arial" w:hAnsi="Arial" w:cs="Arial"/>
          <w:sz w:val="20"/>
          <w:szCs w:val="20"/>
          <w:lang w:val="en-GB"/>
        </w:rPr>
      </w:pPr>
      <w:r w:rsidRPr="00C37DA5">
        <w:rPr>
          <w:rFonts w:ascii="Arial" w:hAnsi="Arial" w:cs="Arial"/>
          <w:sz w:val="20"/>
          <w:szCs w:val="20"/>
          <w:lang w:val="en-GB"/>
        </w:rPr>
        <w:t xml:space="preserve">was submitted after the deadline; </w:t>
      </w:r>
    </w:p>
    <w:p w14:paraId="41E16E98" w14:textId="77777777" w:rsidR="001A2D7E" w:rsidRPr="00C37DA5" w:rsidRDefault="001A2D7E" w:rsidP="00A24B30">
      <w:pPr>
        <w:pStyle w:val="Akapitzlist"/>
        <w:numPr>
          <w:ilvl w:val="2"/>
          <w:numId w:val="29"/>
        </w:numPr>
        <w:spacing w:before="120" w:after="120"/>
        <w:ind w:left="1134" w:hanging="567"/>
        <w:contextualSpacing w:val="0"/>
        <w:jc w:val="both"/>
        <w:rPr>
          <w:rFonts w:ascii="Arial" w:hAnsi="Arial" w:cs="Arial"/>
          <w:sz w:val="20"/>
          <w:szCs w:val="20"/>
          <w:lang w:val="en-GB"/>
        </w:rPr>
      </w:pPr>
      <w:r w:rsidRPr="00C37DA5">
        <w:rPr>
          <w:rFonts w:ascii="Arial" w:hAnsi="Arial" w:cs="Arial"/>
          <w:sz w:val="20"/>
          <w:szCs w:val="20"/>
          <w:lang w:val="en-GB"/>
        </w:rPr>
        <w:t>was submitted by a BIDDER that:</w:t>
      </w:r>
    </w:p>
    <w:p w14:paraId="005C9ABC" w14:textId="45C910FB" w:rsidR="001A2D7E" w:rsidRPr="00C37DA5" w:rsidRDefault="001A2D7E" w:rsidP="00A24B30">
      <w:pPr>
        <w:pStyle w:val="Akapitzlist"/>
        <w:numPr>
          <w:ilvl w:val="3"/>
          <w:numId w:val="22"/>
        </w:numPr>
        <w:spacing w:before="120" w:after="120"/>
        <w:ind w:left="1701" w:hanging="567"/>
        <w:contextualSpacing w:val="0"/>
        <w:jc w:val="both"/>
        <w:rPr>
          <w:rFonts w:ascii="Arial" w:hAnsi="Arial" w:cs="Arial"/>
          <w:sz w:val="20"/>
          <w:szCs w:val="20"/>
          <w:lang w:val="en-GB"/>
        </w:rPr>
      </w:pPr>
      <w:r w:rsidRPr="00C37DA5">
        <w:rPr>
          <w:rFonts w:ascii="Arial" w:hAnsi="Arial" w:cs="Arial"/>
          <w:sz w:val="20"/>
          <w:szCs w:val="20"/>
          <w:lang w:val="en-GB"/>
        </w:rPr>
        <w:lastRenderedPageBreak/>
        <w:t xml:space="preserve">is subject to exclusion from the </w:t>
      </w:r>
      <w:r w:rsidR="00D5398F" w:rsidRPr="00C37DA5">
        <w:rPr>
          <w:rFonts w:ascii="Arial" w:hAnsi="Arial" w:cs="Arial"/>
          <w:sz w:val="20"/>
          <w:szCs w:val="20"/>
          <w:lang w:val="en-GB"/>
        </w:rPr>
        <w:t>PROCEDURE</w:t>
      </w:r>
      <w:r w:rsidR="000D1F1E" w:rsidRPr="00C37DA5">
        <w:rPr>
          <w:rFonts w:ascii="Arial" w:hAnsi="Arial" w:cs="Arial"/>
          <w:sz w:val="20"/>
          <w:szCs w:val="20"/>
          <w:lang w:val="en-GB"/>
        </w:rPr>
        <w:t>,</w:t>
      </w:r>
    </w:p>
    <w:p w14:paraId="7BA8C5C8" w14:textId="14CF12CA" w:rsidR="001A2D7E" w:rsidRPr="00C37DA5" w:rsidRDefault="001A2D7E" w:rsidP="00A24B30">
      <w:pPr>
        <w:pStyle w:val="Akapitzlist"/>
        <w:numPr>
          <w:ilvl w:val="3"/>
          <w:numId w:val="22"/>
        </w:numPr>
        <w:spacing w:before="120" w:after="120"/>
        <w:ind w:left="1701" w:hanging="567"/>
        <w:contextualSpacing w:val="0"/>
        <w:jc w:val="both"/>
        <w:rPr>
          <w:rFonts w:ascii="Arial" w:hAnsi="Arial" w:cs="Arial"/>
          <w:sz w:val="20"/>
          <w:szCs w:val="20"/>
          <w:lang w:val="en-GB"/>
        </w:rPr>
      </w:pPr>
      <w:r w:rsidRPr="00C37DA5">
        <w:rPr>
          <w:rFonts w:ascii="Arial" w:hAnsi="Arial" w:cs="Arial"/>
          <w:sz w:val="20"/>
          <w:szCs w:val="20"/>
          <w:lang w:val="en-GB"/>
        </w:rPr>
        <w:t xml:space="preserve">does not fulfil the conditions for participation in the </w:t>
      </w:r>
      <w:r w:rsidR="00D5398F" w:rsidRPr="00C37DA5">
        <w:rPr>
          <w:rFonts w:ascii="Arial" w:hAnsi="Arial" w:cs="Arial"/>
          <w:sz w:val="20"/>
          <w:szCs w:val="20"/>
          <w:lang w:val="en-GB"/>
        </w:rPr>
        <w:t>PROCEDURE</w:t>
      </w:r>
      <w:r w:rsidR="000D1F1E" w:rsidRPr="00C37DA5">
        <w:rPr>
          <w:rFonts w:ascii="Arial" w:hAnsi="Arial" w:cs="Arial"/>
          <w:sz w:val="20"/>
          <w:szCs w:val="20"/>
          <w:lang w:val="en-GB"/>
        </w:rPr>
        <w:t>,</w:t>
      </w:r>
      <w:r w:rsidRPr="00C37DA5">
        <w:rPr>
          <w:rFonts w:ascii="Arial" w:hAnsi="Arial" w:cs="Arial"/>
          <w:sz w:val="20"/>
          <w:szCs w:val="20"/>
          <w:lang w:val="en-GB"/>
        </w:rPr>
        <w:t xml:space="preserve"> </w:t>
      </w:r>
    </w:p>
    <w:p w14:paraId="0DC7494A" w14:textId="4D0053C8" w:rsidR="001F78F5" w:rsidRPr="00E5550E" w:rsidRDefault="001A2D7E" w:rsidP="00A24B30">
      <w:pPr>
        <w:pStyle w:val="Akapitzlist"/>
        <w:numPr>
          <w:ilvl w:val="3"/>
          <w:numId w:val="22"/>
        </w:numPr>
        <w:spacing w:before="120" w:after="120"/>
        <w:ind w:left="1701" w:hanging="567"/>
        <w:contextualSpacing w:val="0"/>
        <w:jc w:val="both"/>
        <w:rPr>
          <w:rFonts w:ascii="Arial" w:hAnsi="Arial" w:cs="Arial"/>
          <w:sz w:val="20"/>
          <w:szCs w:val="20"/>
          <w:lang w:val="en-GB"/>
        </w:rPr>
      </w:pPr>
      <w:r w:rsidRPr="00C37DA5">
        <w:rPr>
          <w:rFonts w:ascii="Arial" w:hAnsi="Arial" w:cs="Arial"/>
          <w:sz w:val="20"/>
          <w:szCs w:val="20"/>
          <w:lang w:val="en-GB"/>
        </w:rPr>
        <w:t>has failed to submit documents or statements constituting the subject</w:t>
      </w:r>
      <w:r w:rsidR="00C035DE">
        <w:rPr>
          <w:rFonts w:ascii="Arial" w:hAnsi="Arial" w:cs="Arial"/>
          <w:sz w:val="20"/>
          <w:szCs w:val="20"/>
          <w:lang w:val="en-GB"/>
        </w:rPr>
        <w:t xml:space="preserve"> </w:t>
      </w:r>
      <w:r w:rsidRPr="00E5550E">
        <w:rPr>
          <w:rFonts w:ascii="Arial" w:hAnsi="Arial" w:cs="Arial"/>
          <w:sz w:val="20"/>
          <w:szCs w:val="20"/>
          <w:lang w:val="en-GB"/>
        </w:rPr>
        <w:t xml:space="preserve">matter means of the proof confirming the lack of grounds for exclusion or fulfilment of the conditions for participation in the </w:t>
      </w:r>
      <w:r w:rsidR="00FF3B2F" w:rsidRPr="00E5550E">
        <w:rPr>
          <w:rFonts w:ascii="Arial" w:hAnsi="Arial" w:cs="Arial"/>
          <w:sz w:val="20"/>
          <w:szCs w:val="20"/>
          <w:lang w:val="en-GB"/>
        </w:rPr>
        <w:t>PROCEDURE</w:t>
      </w:r>
      <w:r w:rsidR="0034369B" w:rsidRPr="0034369B">
        <w:rPr>
          <w:rFonts w:ascii="Arial" w:hAnsi="Arial" w:cs="Arial"/>
          <w:sz w:val="20"/>
          <w:szCs w:val="20"/>
          <w:lang w:val="en-GB"/>
        </w:rPr>
        <w:t>,</w:t>
      </w:r>
      <w:r w:rsidR="0034369B">
        <w:rPr>
          <w:rFonts w:ascii="Arial" w:hAnsi="Arial" w:cs="Arial"/>
          <w:sz w:val="20"/>
          <w:szCs w:val="20"/>
          <w:lang w:val="en-GB"/>
        </w:rPr>
        <w:t xml:space="preserve"> </w:t>
      </w:r>
      <w:r w:rsidR="0034369B" w:rsidRPr="0034369B">
        <w:rPr>
          <w:rFonts w:ascii="Arial" w:hAnsi="Arial" w:cs="Arial"/>
          <w:sz w:val="20"/>
          <w:szCs w:val="20"/>
          <w:lang w:val="en-GB"/>
        </w:rPr>
        <w:t>or any other documents or statements required under this ITB</w:t>
      </w:r>
      <w:r w:rsidR="0052676A">
        <w:rPr>
          <w:rFonts w:ascii="Arial" w:hAnsi="Arial" w:cs="Arial"/>
          <w:sz w:val="20"/>
          <w:szCs w:val="20"/>
          <w:lang w:val="en-GB"/>
        </w:rPr>
        <w:t>,</w:t>
      </w:r>
      <w:r w:rsidR="00C035DE">
        <w:rPr>
          <w:rFonts w:ascii="Arial" w:hAnsi="Arial" w:cs="Arial"/>
          <w:sz w:val="20"/>
          <w:szCs w:val="20"/>
          <w:lang w:val="en-GB"/>
        </w:rPr>
        <w:t xml:space="preserve"> </w:t>
      </w:r>
      <w:r w:rsidR="007219E9" w:rsidRPr="007219E9">
        <w:rPr>
          <w:rFonts w:ascii="Arial" w:hAnsi="Arial" w:cs="Arial"/>
          <w:sz w:val="20"/>
          <w:szCs w:val="20"/>
          <w:lang w:val="en-GB"/>
        </w:rPr>
        <w:t xml:space="preserve">despite a request issued under </w:t>
      </w:r>
      <w:r w:rsidR="00441B1D">
        <w:rPr>
          <w:rFonts w:ascii="Arial" w:hAnsi="Arial" w:cs="Arial"/>
          <w:sz w:val="20"/>
          <w:szCs w:val="20"/>
          <w:lang w:val="en-GB"/>
        </w:rPr>
        <w:t>clause</w:t>
      </w:r>
      <w:r w:rsidR="007219E9">
        <w:rPr>
          <w:rFonts w:ascii="Arial" w:hAnsi="Arial" w:cs="Arial"/>
          <w:sz w:val="20"/>
          <w:szCs w:val="20"/>
          <w:lang w:val="en-GB"/>
        </w:rPr>
        <w:t xml:space="preserve"> </w:t>
      </w:r>
      <w:r w:rsidR="00C035DE">
        <w:rPr>
          <w:rFonts w:ascii="Arial" w:hAnsi="Arial" w:cs="Arial"/>
          <w:sz w:val="20"/>
          <w:szCs w:val="20"/>
          <w:lang w:val="en-GB"/>
        </w:rPr>
        <w:t>1</w:t>
      </w:r>
      <w:r w:rsidR="00B05E4C">
        <w:rPr>
          <w:rFonts w:ascii="Arial" w:hAnsi="Arial" w:cs="Arial"/>
          <w:sz w:val="20"/>
          <w:szCs w:val="20"/>
          <w:lang w:val="en-GB"/>
        </w:rPr>
        <w:t>7</w:t>
      </w:r>
      <w:r w:rsidR="00C035DE">
        <w:rPr>
          <w:rFonts w:ascii="Arial" w:hAnsi="Arial" w:cs="Arial"/>
          <w:sz w:val="20"/>
          <w:szCs w:val="20"/>
          <w:lang w:val="en-GB"/>
        </w:rPr>
        <w:t>.</w:t>
      </w:r>
      <w:r w:rsidR="00B05E4C">
        <w:rPr>
          <w:rFonts w:ascii="Arial" w:hAnsi="Arial" w:cs="Arial"/>
          <w:sz w:val="20"/>
          <w:szCs w:val="20"/>
          <w:lang w:val="en-GB"/>
        </w:rPr>
        <w:t>2</w:t>
      </w:r>
      <w:r w:rsidR="007219E9" w:rsidRPr="007219E9">
        <w:rPr>
          <w:rFonts w:ascii="Arial" w:hAnsi="Arial" w:cs="Arial"/>
          <w:sz w:val="20"/>
          <w:szCs w:val="20"/>
          <w:lang w:val="en-GB"/>
        </w:rPr>
        <w:t xml:space="preserve"> of the </w:t>
      </w:r>
      <w:r w:rsidR="00C035DE">
        <w:rPr>
          <w:rFonts w:ascii="Arial" w:hAnsi="Arial" w:cs="Arial"/>
          <w:sz w:val="20"/>
          <w:szCs w:val="20"/>
          <w:lang w:val="en-GB"/>
        </w:rPr>
        <w:t>I</w:t>
      </w:r>
      <w:r w:rsidR="007219E9" w:rsidRPr="007219E9">
        <w:rPr>
          <w:rFonts w:ascii="Arial" w:hAnsi="Arial" w:cs="Arial"/>
          <w:sz w:val="20"/>
          <w:szCs w:val="20"/>
          <w:lang w:val="en-GB"/>
        </w:rPr>
        <w:t>TB</w:t>
      </w:r>
      <w:r w:rsidR="000D1F1E" w:rsidRPr="00E5550E">
        <w:rPr>
          <w:rFonts w:ascii="Arial" w:hAnsi="Arial" w:cs="Arial"/>
          <w:sz w:val="20"/>
          <w:szCs w:val="20"/>
          <w:lang w:val="en-GB"/>
        </w:rPr>
        <w:t>,</w:t>
      </w:r>
    </w:p>
    <w:p w14:paraId="0FA4C6E5" w14:textId="3A187D50" w:rsidR="005A1E8B" w:rsidRPr="00E5550E" w:rsidRDefault="005A1E8B" w:rsidP="00A24B30">
      <w:pPr>
        <w:pStyle w:val="Akapitzlist"/>
        <w:numPr>
          <w:ilvl w:val="3"/>
          <w:numId w:val="22"/>
        </w:numPr>
        <w:spacing w:before="120" w:after="120"/>
        <w:ind w:left="1701" w:hanging="567"/>
        <w:contextualSpacing w:val="0"/>
        <w:jc w:val="both"/>
        <w:rPr>
          <w:rFonts w:ascii="Arial" w:hAnsi="Arial" w:cs="Arial"/>
          <w:sz w:val="20"/>
          <w:szCs w:val="20"/>
          <w:lang w:val="en-GB"/>
        </w:rPr>
      </w:pPr>
      <w:r w:rsidRPr="00E5550E">
        <w:rPr>
          <w:rFonts w:ascii="Arial" w:hAnsi="Arial" w:cs="Arial"/>
          <w:sz w:val="20"/>
          <w:szCs w:val="20"/>
          <w:lang w:val="en-GB"/>
        </w:rPr>
        <w:t>is invalid under separate provisions of law;</w:t>
      </w:r>
    </w:p>
    <w:p w14:paraId="4503CB32" w14:textId="65F37712" w:rsidR="001A2D7E" w:rsidRPr="00E5550E" w:rsidRDefault="002963E3" w:rsidP="00A24B30">
      <w:pPr>
        <w:pStyle w:val="Akapitzlist"/>
        <w:numPr>
          <w:ilvl w:val="3"/>
          <w:numId w:val="22"/>
        </w:numPr>
        <w:spacing w:before="120" w:after="120"/>
        <w:ind w:left="1701" w:hanging="567"/>
        <w:contextualSpacing w:val="0"/>
        <w:jc w:val="both"/>
        <w:rPr>
          <w:rFonts w:ascii="Arial" w:hAnsi="Arial" w:cs="Arial"/>
          <w:sz w:val="20"/>
          <w:szCs w:val="20"/>
          <w:lang w:val="en-GB"/>
        </w:rPr>
      </w:pPr>
      <w:r w:rsidRPr="00E5550E">
        <w:rPr>
          <w:rFonts w:ascii="Arial" w:hAnsi="Arial" w:cs="Arial"/>
          <w:sz w:val="20"/>
          <w:szCs w:val="20"/>
          <w:lang w:val="en-GB"/>
        </w:rPr>
        <w:t xml:space="preserve">based on the information available to the COMPANY, the BIDDER does not provide sufficient guarantee of due and proper performance of </w:t>
      </w:r>
      <w:r w:rsidR="005A1E8B" w:rsidRPr="00E5550E">
        <w:rPr>
          <w:rFonts w:ascii="Arial" w:hAnsi="Arial" w:cs="Arial"/>
          <w:sz w:val="20"/>
          <w:szCs w:val="20"/>
          <w:lang w:val="en-GB"/>
        </w:rPr>
        <w:t>the EPCC CONTRACT</w:t>
      </w:r>
      <w:r w:rsidRPr="00E5550E">
        <w:rPr>
          <w:rFonts w:ascii="Arial" w:hAnsi="Arial" w:cs="Arial"/>
          <w:sz w:val="20"/>
          <w:szCs w:val="20"/>
          <w:lang w:val="en-GB"/>
        </w:rPr>
        <w:t xml:space="preserve"> in accordance with the COMPANY's requirements as specified in the </w:t>
      </w:r>
      <w:r w:rsidR="005A1E8B" w:rsidRPr="00E5550E">
        <w:rPr>
          <w:rFonts w:ascii="Arial" w:hAnsi="Arial" w:cs="Arial"/>
          <w:sz w:val="20"/>
          <w:szCs w:val="20"/>
          <w:lang w:val="en-GB"/>
        </w:rPr>
        <w:t>BIDDING DOCUMENTS</w:t>
      </w:r>
      <w:r w:rsidRPr="00E5550E">
        <w:rPr>
          <w:rFonts w:ascii="Arial" w:hAnsi="Arial" w:cs="Arial"/>
          <w:sz w:val="20"/>
          <w:szCs w:val="20"/>
          <w:lang w:val="en-GB"/>
        </w:rPr>
        <w:t xml:space="preserve">; in particular, </w:t>
      </w:r>
      <w:r w:rsidR="00F90681">
        <w:rPr>
          <w:rFonts w:ascii="Arial" w:hAnsi="Arial" w:cs="Arial"/>
          <w:sz w:val="20"/>
          <w:szCs w:val="20"/>
          <w:lang w:val="en-GB"/>
        </w:rPr>
        <w:t xml:space="preserve">its </w:t>
      </w:r>
      <w:r w:rsidRPr="00E5550E">
        <w:rPr>
          <w:rFonts w:ascii="Arial" w:hAnsi="Arial" w:cs="Arial"/>
          <w:sz w:val="20"/>
          <w:szCs w:val="20"/>
          <w:lang w:val="en-GB"/>
        </w:rPr>
        <w:t>declaration</w:t>
      </w:r>
      <w:r w:rsidR="002D172D">
        <w:rPr>
          <w:rFonts w:ascii="Arial" w:hAnsi="Arial" w:cs="Arial"/>
          <w:sz w:val="20"/>
          <w:szCs w:val="20"/>
          <w:lang w:val="en-GB"/>
        </w:rPr>
        <w:t>s</w:t>
      </w:r>
      <w:r w:rsidR="00F90681">
        <w:rPr>
          <w:rFonts w:ascii="Arial" w:hAnsi="Arial" w:cs="Arial"/>
          <w:sz w:val="20"/>
          <w:szCs w:val="20"/>
          <w:lang w:val="en-GB"/>
        </w:rPr>
        <w:t xml:space="preserve"> from the REQUEST</w:t>
      </w:r>
      <w:r w:rsidRPr="00E5550E">
        <w:rPr>
          <w:rFonts w:ascii="Arial" w:hAnsi="Arial" w:cs="Arial"/>
          <w:sz w:val="20"/>
          <w:szCs w:val="20"/>
          <w:lang w:val="en-GB"/>
        </w:rPr>
        <w:t xml:space="preserve"> give rise to reasonable doubts, and the BIDDER failed to dispel those doubts in response to the COMPANY's request for clarification submitted within the prescribed term</w:t>
      </w:r>
      <w:r w:rsidR="001A2D7E" w:rsidRPr="00E5550E">
        <w:rPr>
          <w:rFonts w:ascii="Arial" w:hAnsi="Arial" w:cs="Arial"/>
          <w:sz w:val="20"/>
          <w:szCs w:val="20"/>
          <w:lang w:val="en-GB"/>
        </w:rPr>
        <w:t>;</w:t>
      </w:r>
    </w:p>
    <w:p w14:paraId="57073D82" w14:textId="61AA8A17" w:rsidR="00244CB6" w:rsidRDefault="001A2D7E" w:rsidP="00A24B30">
      <w:pPr>
        <w:pStyle w:val="Akapitzlist"/>
        <w:numPr>
          <w:ilvl w:val="2"/>
          <w:numId w:val="29"/>
        </w:numPr>
        <w:spacing w:before="120" w:after="120"/>
        <w:ind w:left="1134" w:hanging="567"/>
        <w:contextualSpacing w:val="0"/>
        <w:jc w:val="both"/>
        <w:rPr>
          <w:rFonts w:ascii="Arial" w:hAnsi="Arial" w:cs="Arial"/>
          <w:sz w:val="20"/>
          <w:szCs w:val="20"/>
          <w:lang w:val="en-GB"/>
        </w:rPr>
      </w:pPr>
      <w:r w:rsidRPr="00E5550E">
        <w:rPr>
          <w:rFonts w:ascii="Arial" w:hAnsi="Arial" w:cs="Arial"/>
          <w:sz w:val="20"/>
          <w:szCs w:val="20"/>
          <w:lang w:val="en-GB"/>
        </w:rPr>
        <w:t xml:space="preserve">has not been prepared or submitted in a manner consistent with the technical and organisational requirements for the preparation or transmission of the REQUEST specified by the </w:t>
      </w:r>
      <w:r w:rsidR="002267AA" w:rsidRPr="00E5550E">
        <w:rPr>
          <w:rFonts w:ascii="Arial" w:hAnsi="Arial" w:cs="Arial"/>
          <w:sz w:val="20"/>
          <w:szCs w:val="20"/>
          <w:lang w:val="en-GB"/>
        </w:rPr>
        <w:t>COMPANY</w:t>
      </w:r>
      <w:r w:rsidR="004F735D">
        <w:rPr>
          <w:rFonts w:ascii="Arial" w:hAnsi="Arial" w:cs="Arial"/>
          <w:sz w:val="20"/>
          <w:szCs w:val="20"/>
          <w:lang w:val="en-GB"/>
        </w:rPr>
        <w:t>;</w:t>
      </w:r>
    </w:p>
    <w:p w14:paraId="0C621E8F" w14:textId="066D49B1" w:rsidR="00DA62B3" w:rsidRDefault="00DA62B3" w:rsidP="00A24B30">
      <w:pPr>
        <w:pStyle w:val="Akapitzlist"/>
        <w:numPr>
          <w:ilvl w:val="2"/>
          <w:numId w:val="29"/>
        </w:numPr>
        <w:spacing w:before="120" w:after="120"/>
        <w:ind w:left="1134" w:hanging="567"/>
        <w:contextualSpacing w:val="0"/>
        <w:jc w:val="both"/>
        <w:rPr>
          <w:rFonts w:ascii="Arial" w:hAnsi="Arial" w:cs="Arial"/>
          <w:sz w:val="20"/>
          <w:szCs w:val="20"/>
          <w:lang w:val="en-GB"/>
        </w:rPr>
      </w:pPr>
      <w:r w:rsidRPr="00DA62B3">
        <w:rPr>
          <w:rFonts w:ascii="Arial" w:hAnsi="Arial" w:cs="Arial"/>
          <w:sz w:val="20"/>
          <w:szCs w:val="20"/>
          <w:lang w:val="en-GB"/>
        </w:rPr>
        <w:t xml:space="preserve">is submitted by a BIDDER having its registered office or place of residence in a </w:t>
      </w:r>
      <w:r w:rsidR="00B26E4E" w:rsidRPr="00DA62B3">
        <w:rPr>
          <w:rFonts w:ascii="Arial" w:hAnsi="Arial" w:cs="Arial"/>
          <w:sz w:val="20"/>
          <w:szCs w:val="20"/>
          <w:lang w:val="en-GB"/>
        </w:rPr>
        <w:t>THIRD COUNTRY</w:t>
      </w:r>
      <w:r w:rsidRPr="00DA62B3">
        <w:rPr>
          <w:rFonts w:ascii="Arial" w:hAnsi="Arial" w:cs="Arial"/>
          <w:sz w:val="20"/>
          <w:szCs w:val="20"/>
          <w:lang w:val="en-GB"/>
        </w:rPr>
        <w:t xml:space="preserve">, or jointly with another BIDDER having its registered office or place of residence in a </w:t>
      </w:r>
      <w:r w:rsidR="00B26E4E" w:rsidRPr="00DA62B3">
        <w:rPr>
          <w:rFonts w:ascii="Arial" w:hAnsi="Arial" w:cs="Arial"/>
          <w:sz w:val="20"/>
          <w:szCs w:val="20"/>
          <w:lang w:val="en-GB"/>
        </w:rPr>
        <w:t>THIRD COUNTRY</w:t>
      </w:r>
      <w:r w:rsidR="00172CF5">
        <w:rPr>
          <w:rFonts w:ascii="Arial" w:hAnsi="Arial" w:cs="Arial"/>
          <w:sz w:val="20"/>
          <w:szCs w:val="20"/>
          <w:lang w:val="en-GB"/>
        </w:rPr>
        <w:t>.</w:t>
      </w:r>
    </w:p>
    <w:p w14:paraId="0A3C3484" w14:textId="6CB8341B" w:rsidR="00172CF5" w:rsidRPr="00C37DA5" w:rsidRDefault="00172CF5" w:rsidP="00A24B30">
      <w:pPr>
        <w:pStyle w:val="Akapitzlist"/>
        <w:numPr>
          <w:ilvl w:val="1"/>
          <w:numId w:val="29"/>
        </w:numPr>
        <w:spacing w:before="120" w:after="120"/>
        <w:ind w:left="567" w:hanging="567"/>
        <w:contextualSpacing w:val="0"/>
        <w:jc w:val="both"/>
        <w:rPr>
          <w:rFonts w:ascii="Arial" w:hAnsi="Arial" w:cs="Arial"/>
          <w:sz w:val="20"/>
          <w:szCs w:val="20"/>
          <w:lang w:val="en-GB"/>
        </w:rPr>
      </w:pPr>
      <w:r w:rsidRPr="00C37DA5">
        <w:rPr>
          <w:rFonts w:ascii="Arial" w:hAnsi="Arial" w:cs="Arial"/>
          <w:sz w:val="20"/>
          <w:szCs w:val="20"/>
          <w:lang w:val="en-GB"/>
        </w:rPr>
        <w:t>The COMPANY</w:t>
      </w:r>
      <w:r>
        <w:rPr>
          <w:rFonts w:ascii="Arial" w:hAnsi="Arial" w:cs="Arial"/>
          <w:sz w:val="20"/>
          <w:szCs w:val="20"/>
          <w:lang w:val="en-GB"/>
        </w:rPr>
        <w:t xml:space="preserve"> reserves the right to</w:t>
      </w:r>
      <w:r w:rsidRPr="00C37DA5">
        <w:rPr>
          <w:rFonts w:ascii="Arial" w:hAnsi="Arial" w:cs="Arial"/>
          <w:sz w:val="20"/>
          <w:szCs w:val="20"/>
          <w:lang w:val="en-GB"/>
        </w:rPr>
        <w:t xml:space="preserve"> reject the REQUEST if the REQUEST</w:t>
      </w:r>
      <w:r>
        <w:rPr>
          <w:rFonts w:ascii="Arial" w:hAnsi="Arial" w:cs="Arial"/>
          <w:sz w:val="20"/>
          <w:szCs w:val="20"/>
          <w:lang w:val="en-GB"/>
        </w:rPr>
        <w:t xml:space="preserve"> </w:t>
      </w:r>
      <w:r w:rsidRPr="00DA62B3">
        <w:rPr>
          <w:rFonts w:ascii="Arial" w:hAnsi="Arial" w:cs="Arial"/>
          <w:sz w:val="20"/>
          <w:szCs w:val="20"/>
          <w:lang w:val="en-GB"/>
        </w:rPr>
        <w:t>is submitted by a BIDDER</w:t>
      </w:r>
      <w:r w:rsidRPr="00172CF5">
        <w:rPr>
          <w:rFonts w:ascii="Arial" w:hAnsi="Arial" w:cs="Arial"/>
          <w:sz w:val="20"/>
          <w:szCs w:val="20"/>
          <w:lang w:val="en-GB"/>
        </w:rPr>
        <w:t xml:space="preserve"> </w:t>
      </w:r>
      <w:r w:rsidRPr="00DA62B3">
        <w:rPr>
          <w:rFonts w:ascii="Arial" w:hAnsi="Arial" w:cs="Arial"/>
          <w:sz w:val="20"/>
          <w:szCs w:val="20"/>
          <w:lang w:val="en-GB"/>
        </w:rPr>
        <w:t xml:space="preserve">relying on resources provided by EPR having its registered office or place of residence in a THIRD COUNTRY (if </w:t>
      </w:r>
      <w:r>
        <w:rPr>
          <w:rFonts w:ascii="Arial" w:hAnsi="Arial" w:cs="Arial"/>
          <w:sz w:val="20"/>
          <w:szCs w:val="20"/>
          <w:lang w:val="en-GB"/>
        </w:rPr>
        <w:t>EPR is not</w:t>
      </w:r>
      <w:r w:rsidRPr="00DA62B3">
        <w:rPr>
          <w:rFonts w:ascii="Arial" w:hAnsi="Arial" w:cs="Arial"/>
          <w:sz w:val="20"/>
          <w:szCs w:val="20"/>
          <w:lang w:val="en-GB"/>
        </w:rPr>
        <w:t xml:space="preserve"> replaced in accordance with clause 9.6 of the ITB</w:t>
      </w:r>
      <w:r>
        <w:rPr>
          <w:rFonts w:ascii="Arial" w:hAnsi="Arial" w:cs="Arial"/>
          <w:sz w:val="20"/>
          <w:szCs w:val="20"/>
          <w:lang w:val="en-GB"/>
        </w:rPr>
        <w:t>).</w:t>
      </w:r>
    </w:p>
    <w:p w14:paraId="3306C972" w14:textId="2196E834" w:rsidR="002777DC" w:rsidRPr="002777DC" w:rsidRDefault="002777DC" w:rsidP="00324CFA">
      <w:pPr>
        <w:pStyle w:val="Akapitzlist"/>
        <w:numPr>
          <w:ilvl w:val="1"/>
          <w:numId w:val="29"/>
        </w:numPr>
        <w:spacing w:before="120" w:after="120"/>
        <w:ind w:left="567" w:hanging="567"/>
        <w:contextualSpacing w:val="0"/>
        <w:jc w:val="both"/>
        <w:rPr>
          <w:rFonts w:ascii="Arial" w:hAnsi="Arial" w:cs="Arial"/>
          <w:sz w:val="20"/>
          <w:szCs w:val="20"/>
          <w:lang w:val="en-GB"/>
        </w:rPr>
      </w:pPr>
      <w:r w:rsidRPr="00C37DA5">
        <w:rPr>
          <w:rFonts w:ascii="Arial" w:hAnsi="Arial" w:cs="Arial"/>
          <w:sz w:val="20"/>
          <w:szCs w:val="20"/>
          <w:lang w:val="en-GB"/>
        </w:rPr>
        <w:t xml:space="preserve">The COMPANY shall simultaneously inform the BIDDERs that have submitted REQUESTs of the results of the evaluation of the REQUESTs as well as those who have been excluded of the reasons for their exclusion, via the CONNECT PLATFORM. The REQUEST of an excluded BIDDER shall be deemed rejected. The COMPANY shall then invite selected BIDDERs to Stage I.2 by means of a separate invitation to submit </w:t>
      </w:r>
      <w:r>
        <w:rPr>
          <w:rFonts w:ascii="Arial" w:hAnsi="Arial" w:cs="Arial"/>
          <w:sz w:val="20"/>
          <w:szCs w:val="20"/>
          <w:lang w:val="en-GB"/>
        </w:rPr>
        <w:t>PDP+LF</w:t>
      </w:r>
      <w:r w:rsidRPr="00C37DA5">
        <w:rPr>
          <w:rFonts w:ascii="Arial" w:hAnsi="Arial" w:cs="Arial"/>
          <w:sz w:val="20"/>
          <w:szCs w:val="20"/>
          <w:lang w:val="en-GB"/>
        </w:rPr>
        <w:t xml:space="preserve"> PROPOSALS</w:t>
      </w:r>
      <w:r>
        <w:rPr>
          <w:rFonts w:ascii="Arial" w:hAnsi="Arial" w:cs="Arial"/>
          <w:sz w:val="20"/>
          <w:szCs w:val="20"/>
          <w:lang w:val="en-GB"/>
        </w:rPr>
        <w:t>.</w:t>
      </w:r>
    </w:p>
    <w:p w14:paraId="2590E193" w14:textId="77777777" w:rsidR="00172CF5" w:rsidRPr="00172CF5" w:rsidRDefault="00172CF5" w:rsidP="00172CF5">
      <w:pPr>
        <w:spacing w:before="120" w:after="120"/>
        <w:jc w:val="both"/>
        <w:rPr>
          <w:rFonts w:ascii="Arial" w:hAnsi="Arial" w:cs="Arial"/>
          <w:sz w:val="20"/>
          <w:szCs w:val="20"/>
          <w:lang w:val="en-GB"/>
        </w:rPr>
      </w:pPr>
    </w:p>
    <w:p w14:paraId="7A7971B8" w14:textId="2522621B" w:rsidR="006D28B9" w:rsidRPr="00E5550E" w:rsidRDefault="00435FFF" w:rsidP="00A24B30">
      <w:pPr>
        <w:pStyle w:val="Nagwek2"/>
        <w:numPr>
          <w:ilvl w:val="0"/>
          <w:numId w:val="29"/>
        </w:numPr>
        <w:spacing w:before="120" w:after="120"/>
        <w:ind w:left="567" w:hanging="567"/>
        <w:jc w:val="both"/>
        <w:rPr>
          <w:rFonts w:ascii="Arial" w:hAnsi="Arial" w:cs="Arial"/>
          <w:color w:val="auto"/>
          <w:sz w:val="20"/>
          <w:szCs w:val="20"/>
          <w:lang w:val="en-GB"/>
        </w:rPr>
      </w:pPr>
      <w:bookmarkStart w:id="394" w:name="_Toc39655451"/>
      <w:bookmarkStart w:id="395" w:name="_Toc39655554"/>
      <w:bookmarkStart w:id="396" w:name="_Toc39655651"/>
      <w:bookmarkStart w:id="397" w:name="_Toc39655754"/>
      <w:bookmarkStart w:id="398" w:name="_Toc39655857"/>
      <w:bookmarkStart w:id="399" w:name="_Toc39655960"/>
      <w:bookmarkStart w:id="400" w:name="_Toc229692443"/>
      <w:bookmarkEnd w:id="394"/>
      <w:bookmarkEnd w:id="395"/>
      <w:bookmarkEnd w:id="396"/>
      <w:bookmarkEnd w:id="397"/>
      <w:bookmarkEnd w:id="398"/>
      <w:bookmarkEnd w:id="399"/>
      <w:r w:rsidRPr="00E5550E">
        <w:rPr>
          <w:rFonts w:ascii="Arial" w:hAnsi="Arial" w:cs="Arial"/>
          <w:color w:val="auto"/>
          <w:sz w:val="20"/>
          <w:szCs w:val="20"/>
          <w:lang w:val="en-GB"/>
        </w:rPr>
        <w:t>EVALUATION CRITERIA APLLIE</w:t>
      </w:r>
      <w:r w:rsidR="00032E72">
        <w:rPr>
          <w:rFonts w:ascii="Arial" w:hAnsi="Arial" w:cs="Arial"/>
          <w:color w:val="auto"/>
          <w:sz w:val="20"/>
          <w:szCs w:val="20"/>
          <w:lang w:val="en-GB"/>
        </w:rPr>
        <w:t>D</w:t>
      </w:r>
      <w:r w:rsidRPr="00E5550E">
        <w:rPr>
          <w:rFonts w:ascii="Arial" w:hAnsi="Arial" w:cs="Arial"/>
          <w:color w:val="auto"/>
          <w:sz w:val="20"/>
          <w:szCs w:val="20"/>
          <w:lang w:val="en-GB"/>
        </w:rPr>
        <w:t xml:space="preserve"> IN STAGE I.2 (</w:t>
      </w:r>
      <w:r w:rsidR="00BF76FF">
        <w:rPr>
          <w:rFonts w:ascii="Arial" w:hAnsi="Arial" w:cs="Arial"/>
          <w:color w:val="auto"/>
          <w:sz w:val="20"/>
          <w:szCs w:val="20"/>
          <w:lang w:val="en-GB"/>
        </w:rPr>
        <w:t>PDP+LF</w:t>
      </w:r>
      <w:r w:rsidRPr="00E5550E">
        <w:rPr>
          <w:rFonts w:ascii="Arial" w:hAnsi="Arial" w:cs="Arial"/>
          <w:color w:val="auto"/>
          <w:sz w:val="20"/>
          <w:szCs w:val="20"/>
          <w:lang w:val="en-GB"/>
        </w:rPr>
        <w:t xml:space="preserve"> PROPOSAL) AND STAGE II (EPCC BID</w:t>
      </w:r>
      <w:r w:rsidR="000C5938" w:rsidRPr="00E5550E">
        <w:rPr>
          <w:rFonts w:ascii="Arial" w:hAnsi="Arial" w:cs="Arial"/>
          <w:color w:val="auto"/>
          <w:sz w:val="20"/>
          <w:szCs w:val="20"/>
          <w:lang w:val="en-GB"/>
        </w:rPr>
        <w:t>)</w:t>
      </w:r>
      <w:bookmarkEnd w:id="400"/>
    </w:p>
    <w:p w14:paraId="06E403DC" w14:textId="32779469" w:rsidR="00D21089" w:rsidRPr="00E5550E" w:rsidRDefault="00752B09" w:rsidP="00A24B30">
      <w:pPr>
        <w:pStyle w:val="Akapitzlist"/>
        <w:numPr>
          <w:ilvl w:val="1"/>
          <w:numId w:val="29"/>
        </w:numPr>
        <w:spacing w:before="120" w:after="120"/>
        <w:ind w:left="567" w:hanging="567"/>
        <w:contextualSpacing w:val="0"/>
        <w:jc w:val="both"/>
        <w:rPr>
          <w:rFonts w:ascii="Arial" w:hAnsi="Arial" w:cs="Arial"/>
          <w:sz w:val="20"/>
          <w:szCs w:val="20"/>
          <w:lang w:val="en-GB"/>
        </w:rPr>
      </w:pPr>
      <w:r w:rsidRPr="00E5550E">
        <w:rPr>
          <w:rFonts w:ascii="Arial" w:hAnsi="Arial" w:cs="Arial"/>
          <w:b/>
          <w:bCs/>
          <w:sz w:val="20"/>
          <w:szCs w:val="20"/>
          <w:u w:val="single"/>
          <w:lang w:val="en-GB"/>
        </w:rPr>
        <w:t xml:space="preserve">At </w:t>
      </w:r>
      <w:r w:rsidR="00C87480" w:rsidRPr="00E5550E">
        <w:rPr>
          <w:rFonts w:ascii="Arial" w:hAnsi="Arial" w:cs="Arial"/>
          <w:b/>
          <w:bCs/>
          <w:sz w:val="20"/>
          <w:szCs w:val="20"/>
          <w:u w:val="single"/>
          <w:lang w:val="en-GB"/>
        </w:rPr>
        <w:t xml:space="preserve">Stage </w:t>
      </w:r>
      <w:r w:rsidRPr="00E5550E">
        <w:rPr>
          <w:rFonts w:ascii="Arial" w:hAnsi="Arial" w:cs="Arial"/>
          <w:b/>
          <w:bCs/>
          <w:sz w:val="20"/>
          <w:szCs w:val="20"/>
          <w:u w:val="single"/>
          <w:lang w:val="en-GB"/>
        </w:rPr>
        <w:t>I</w:t>
      </w:r>
      <w:r w:rsidR="00C87480" w:rsidRPr="00E5550E">
        <w:rPr>
          <w:rFonts w:ascii="Arial" w:hAnsi="Arial" w:cs="Arial"/>
          <w:b/>
          <w:bCs/>
          <w:sz w:val="20"/>
          <w:szCs w:val="20"/>
          <w:u w:val="single"/>
          <w:lang w:val="en-GB"/>
        </w:rPr>
        <w:t>.2</w:t>
      </w:r>
      <w:r w:rsidRPr="00E5550E">
        <w:rPr>
          <w:rFonts w:ascii="Arial" w:hAnsi="Arial" w:cs="Arial"/>
          <w:b/>
          <w:bCs/>
          <w:sz w:val="20"/>
          <w:szCs w:val="20"/>
          <w:u w:val="single"/>
          <w:lang w:val="en-GB"/>
        </w:rPr>
        <w:t>,</w:t>
      </w:r>
      <w:r w:rsidRPr="00E5550E">
        <w:rPr>
          <w:rFonts w:ascii="Arial" w:hAnsi="Arial" w:cs="Arial"/>
          <w:sz w:val="20"/>
          <w:szCs w:val="20"/>
          <w:lang w:val="en-GB"/>
        </w:rPr>
        <w:t xml:space="preserve"> the COMPANY shall evaluate the submitted </w:t>
      </w:r>
      <w:r w:rsidR="00BF76FF">
        <w:rPr>
          <w:rFonts w:ascii="Arial" w:hAnsi="Arial" w:cs="Arial"/>
          <w:sz w:val="20"/>
          <w:szCs w:val="20"/>
          <w:lang w:val="en-GB"/>
        </w:rPr>
        <w:t>PDP+LF</w:t>
      </w:r>
      <w:r w:rsidRPr="00E5550E">
        <w:rPr>
          <w:rFonts w:ascii="Arial" w:hAnsi="Arial" w:cs="Arial"/>
          <w:sz w:val="20"/>
          <w:szCs w:val="20"/>
          <w:lang w:val="en-GB"/>
        </w:rPr>
        <w:t xml:space="preserve"> PROPOSALS by applying an evaluation formula comprising the award criteria set out in </w:t>
      </w:r>
      <w:r w:rsidRPr="00F977F6">
        <w:rPr>
          <w:rFonts w:ascii="Arial" w:hAnsi="Arial" w:cs="Arial"/>
          <w:sz w:val="20"/>
          <w:szCs w:val="20"/>
          <w:lang w:val="en-GB"/>
        </w:rPr>
        <w:t xml:space="preserve">Appendix No. </w:t>
      </w:r>
      <w:r w:rsidR="003A56DC" w:rsidRPr="00F977F6">
        <w:rPr>
          <w:rFonts w:ascii="Arial" w:hAnsi="Arial" w:cs="Arial"/>
          <w:sz w:val="20"/>
          <w:szCs w:val="20"/>
          <w:lang w:val="en-GB"/>
        </w:rPr>
        <w:t>3</w:t>
      </w:r>
      <w:r w:rsidRPr="00F977F6">
        <w:rPr>
          <w:rFonts w:ascii="Arial" w:hAnsi="Arial" w:cs="Arial"/>
          <w:sz w:val="20"/>
          <w:szCs w:val="20"/>
          <w:lang w:val="en-GB"/>
        </w:rPr>
        <w:t xml:space="preserve"> to the ITB</w:t>
      </w:r>
      <w:r w:rsidR="00F977F6" w:rsidRPr="00F977F6">
        <w:rPr>
          <w:rFonts w:ascii="Arial" w:hAnsi="Arial" w:cs="Arial"/>
          <w:sz w:val="20"/>
          <w:szCs w:val="20"/>
          <w:lang w:val="en-GB"/>
        </w:rPr>
        <w:t>. Their d</w:t>
      </w:r>
      <w:r w:rsidR="00F977F6" w:rsidRPr="00E5550E">
        <w:rPr>
          <w:rFonts w:ascii="Arial" w:hAnsi="Arial" w:cs="Arial"/>
          <w:sz w:val="20"/>
          <w:szCs w:val="20"/>
          <w:lang w:val="en-GB"/>
        </w:rPr>
        <w:t>etailed description</w:t>
      </w:r>
      <w:r w:rsidR="00F977F6">
        <w:rPr>
          <w:rFonts w:ascii="Arial" w:hAnsi="Arial" w:cs="Arial"/>
          <w:sz w:val="20"/>
          <w:szCs w:val="20"/>
          <w:lang w:val="en-GB"/>
        </w:rPr>
        <w:t xml:space="preserve"> with </w:t>
      </w:r>
      <w:r w:rsidR="00F977F6" w:rsidRPr="00E5550E">
        <w:rPr>
          <w:rFonts w:ascii="Arial" w:hAnsi="Arial" w:cs="Arial"/>
          <w:sz w:val="20"/>
          <w:szCs w:val="20"/>
          <w:lang w:val="en-GB"/>
        </w:rPr>
        <w:t>respective weighs</w:t>
      </w:r>
      <w:r w:rsidR="00F977F6">
        <w:rPr>
          <w:rFonts w:ascii="Arial" w:hAnsi="Arial" w:cs="Arial"/>
          <w:sz w:val="20"/>
          <w:szCs w:val="20"/>
          <w:lang w:val="en-GB"/>
        </w:rPr>
        <w:t xml:space="preserve"> </w:t>
      </w:r>
      <w:r w:rsidR="002A5023">
        <w:rPr>
          <w:rFonts w:ascii="Arial" w:hAnsi="Arial" w:cs="Arial"/>
          <w:sz w:val="20"/>
          <w:szCs w:val="20"/>
          <w:lang w:val="en-GB"/>
        </w:rPr>
        <w:t xml:space="preserve">and scoring methodology </w:t>
      </w:r>
      <w:r w:rsidR="00F977F6">
        <w:rPr>
          <w:rFonts w:ascii="Arial" w:hAnsi="Arial" w:cs="Arial"/>
          <w:sz w:val="20"/>
          <w:szCs w:val="20"/>
          <w:lang w:val="en-GB"/>
        </w:rPr>
        <w:t>will be provided at Stage I.2</w:t>
      </w:r>
      <w:r w:rsidR="00266810">
        <w:rPr>
          <w:rFonts w:ascii="Arial" w:hAnsi="Arial" w:cs="Arial"/>
          <w:sz w:val="20"/>
          <w:szCs w:val="20"/>
          <w:lang w:val="en-GB"/>
        </w:rPr>
        <w:t xml:space="preserve"> </w:t>
      </w:r>
      <w:r w:rsidR="00266810" w:rsidRPr="00E5550E">
        <w:rPr>
          <w:rFonts w:ascii="Arial" w:hAnsi="Arial" w:cs="Arial"/>
          <w:sz w:val="20"/>
          <w:szCs w:val="20"/>
          <w:lang w:val="en-GB"/>
        </w:rPr>
        <w:t xml:space="preserve">with the invitation to submit </w:t>
      </w:r>
      <w:r w:rsidR="00266810">
        <w:rPr>
          <w:rFonts w:ascii="Arial" w:hAnsi="Arial" w:cs="Arial"/>
          <w:sz w:val="20"/>
          <w:szCs w:val="20"/>
          <w:lang w:val="en-GB"/>
        </w:rPr>
        <w:t>PDP+LF PROPOSALS</w:t>
      </w:r>
      <w:r w:rsidR="00F977F6" w:rsidRPr="00E5550E">
        <w:rPr>
          <w:rFonts w:ascii="Arial" w:hAnsi="Arial" w:cs="Arial"/>
          <w:sz w:val="20"/>
          <w:szCs w:val="20"/>
          <w:lang w:val="en-GB"/>
        </w:rPr>
        <w:t>.</w:t>
      </w:r>
    </w:p>
    <w:p w14:paraId="2207EC73" w14:textId="5EA98424" w:rsidR="005A4A90" w:rsidRPr="00E5550E" w:rsidRDefault="00D737B7" w:rsidP="00A24B30">
      <w:pPr>
        <w:pStyle w:val="Akapitzlist"/>
        <w:numPr>
          <w:ilvl w:val="1"/>
          <w:numId w:val="29"/>
        </w:numPr>
        <w:spacing w:before="120" w:after="120"/>
        <w:ind w:left="567" w:hanging="567"/>
        <w:contextualSpacing w:val="0"/>
        <w:jc w:val="both"/>
        <w:rPr>
          <w:rFonts w:ascii="Arial" w:hAnsi="Arial" w:cs="Arial"/>
          <w:sz w:val="20"/>
          <w:szCs w:val="20"/>
          <w:lang w:val="en-GB"/>
        </w:rPr>
      </w:pPr>
      <w:r w:rsidRPr="00E5550E">
        <w:rPr>
          <w:rFonts w:ascii="Arial" w:hAnsi="Arial" w:cs="Arial"/>
          <w:b/>
          <w:bCs/>
          <w:sz w:val="20"/>
          <w:szCs w:val="20"/>
          <w:u w:val="single"/>
          <w:lang w:val="en-GB"/>
        </w:rPr>
        <w:t xml:space="preserve">At </w:t>
      </w:r>
      <w:r w:rsidR="00C87480" w:rsidRPr="00E5550E">
        <w:rPr>
          <w:rFonts w:ascii="Arial" w:hAnsi="Arial" w:cs="Arial"/>
          <w:b/>
          <w:bCs/>
          <w:sz w:val="20"/>
          <w:szCs w:val="20"/>
          <w:u w:val="single"/>
          <w:lang w:val="en-GB"/>
        </w:rPr>
        <w:t xml:space="preserve">Stage </w:t>
      </w:r>
      <w:r w:rsidRPr="00E5550E">
        <w:rPr>
          <w:rFonts w:ascii="Arial" w:hAnsi="Arial" w:cs="Arial"/>
          <w:b/>
          <w:bCs/>
          <w:sz w:val="20"/>
          <w:szCs w:val="20"/>
          <w:u w:val="single"/>
          <w:lang w:val="en-GB"/>
        </w:rPr>
        <w:t>II</w:t>
      </w:r>
      <w:r w:rsidRPr="00E5550E">
        <w:rPr>
          <w:rFonts w:ascii="Arial" w:hAnsi="Arial" w:cs="Arial"/>
          <w:sz w:val="20"/>
          <w:szCs w:val="20"/>
          <w:lang w:val="en-GB"/>
        </w:rPr>
        <w:t>, the COMPANY shall evaluate the submitted EPCC BIDs by applying an evaluation formula comprising the following</w:t>
      </w:r>
      <w:r w:rsidR="005A4A90" w:rsidRPr="00E5550E">
        <w:rPr>
          <w:rFonts w:ascii="Arial" w:hAnsi="Arial" w:cs="Arial"/>
          <w:sz w:val="20"/>
          <w:szCs w:val="20"/>
          <w:lang w:val="en-GB"/>
        </w:rPr>
        <w:t xml:space="preserve"> key</w:t>
      </w:r>
      <w:r w:rsidRPr="00E5550E">
        <w:rPr>
          <w:rFonts w:ascii="Arial" w:hAnsi="Arial" w:cs="Arial"/>
          <w:sz w:val="20"/>
          <w:szCs w:val="20"/>
          <w:lang w:val="en-GB"/>
        </w:rPr>
        <w:t xml:space="preserve"> award criteria: </w:t>
      </w:r>
    </w:p>
    <w:p w14:paraId="05A5E5AF" w14:textId="77777777" w:rsidR="0056450B" w:rsidRDefault="00C50CEE" w:rsidP="00A24B30">
      <w:pPr>
        <w:pStyle w:val="Akapitzlist"/>
        <w:numPr>
          <w:ilvl w:val="2"/>
          <w:numId w:val="29"/>
        </w:numPr>
        <w:spacing w:before="120" w:after="120"/>
        <w:ind w:left="1134" w:hanging="567"/>
        <w:contextualSpacing w:val="0"/>
        <w:jc w:val="both"/>
        <w:rPr>
          <w:rFonts w:ascii="Arial" w:hAnsi="Arial" w:cs="Arial"/>
          <w:sz w:val="20"/>
          <w:szCs w:val="20"/>
          <w:lang w:val="en-GB"/>
        </w:rPr>
      </w:pPr>
      <w:r w:rsidRPr="00E5550E">
        <w:rPr>
          <w:rFonts w:ascii="Arial" w:hAnsi="Arial" w:cs="Arial"/>
          <w:sz w:val="20"/>
          <w:szCs w:val="20"/>
          <w:lang w:val="en-GB"/>
        </w:rPr>
        <w:lastRenderedPageBreak/>
        <w:t>pr</w:t>
      </w:r>
      <w:r w:rsidR="005A4A90" w:rsidRPr="00E5550E">
        <w:rPr>
          <w:rFonts w:ascii="Arial" w:hAnsi="Arial" w:cs="Arial"/>
          <w:sz w:val="20"/>
          <w:szCs w:val="20"/>
          <w:lang w:val="en-GB"/>
        </w:rPr>
        <w:t>ice</w:t>
      </w:r>
      <w:r w:rsidRPr="00E5550E">
        <w:rPr>
          <w:rFonts w:ascii="Arial" w:hAnsi="Arial" w:cs="Arial"/>
          <w:sz w:val="20"/>
          <w:szCs w:val="20"/>
          <w:lang w:val="en-GB"/>
        </w:rPr>
        <w:t>;</w:t>
      </w:r>
    </w:p>
    <w:p w14:paraId="721E74EB" w14:textId="1D7DFED5" w:rsidR="007E3160" w:rsidRPr="0056450B" w:rsidRDefault="000D583E" w:rsidP="00A24B30">
      <w:pPr>
        <w:pStyle w:val="Akapitzlist"/>
        <w:numPr>
          <w:ilvl w:val="2"/>
          <w:numId w:val="29"/>
        </w:numPr>
        <w:spacing w:before="120" w:after="120"/>
        <w:ind w:left="1134" w:hanging="567"/>
        <w:contextualSpacing w:val="0"/>
        <w:jc w:val="both"/>
        <w:rPr>
          <w:rFonts w:ascii="Arial" w:hAnsi="Arial" w:cs="Arial"/>
          <w:sz w:val="20"/>
          <w:szCs w:val="20"/>
          <w:lang w:val="en-GB"/>
        </w:rPr>
      </w:pPr>
      <w:r w:rsidRPr="0056450B">
        <w:rPr>
          <w:rFonts w:ascii="Arial" w:hAnsi="Arial" w:cs="Arial"/>
          <w:sz w:val="20"/>
          <w:szCs w:val="20"/>
          <w:lang w:val="en-GB"/>
        </w:rPr>
        <w:t>other non-price criteria, i</w:t>
      </w:r>
      <w:r w:rsidR="008E457D" w:rsidRPr="0056450B">
        <w:rPr>
          <w:rFonts w:ascii="Arial" w:hAnsi="Arial" w:cs="Arial"/>
          <w:sz w:val="20"/>
          <w:szCs w:val="20"/>
          <w:lang w:val="en-GB"/>
        </w:rPr>
        <w:t xml:space="preserve">ncluding </w:t>
      </w:r>
      <w:r w:rsidR="005A4A90" w:rsidRPr="0056450B">
        <w:rPr>
          <w:rFonts w:ascii="Arial" w:hAnsi="Arial" w:cs="Arial"/>
          <w:sz w:val="20"/>
          <w:szCs w:val="20"/>
          <w:lang w:val="en-GB"/>
        </w:rPr>
        <w:t>technical aspects</w:t>
      </w:r>
      <w:r w:rsidR="008E457D" w:rsidRPr="0056450B">
        <w:rPr>
          <w:rFonts w:ascii="Arial" w:hAnsi="Arial" w:cs="Arial"/>
          <w:sz w:val="20"/>
          <w:szCs w:val="20"/>
          <w:lang w:val="en-GB"/>
        </w:rPr>
        <w:t>.</w:t>
      </w:r>
    </w:p>
    <w:p w14:paraId="0171588A" w14:textId="2995CD9F" w:rsidR="00520843" w:rsidRPr="00E5550E" w:rsidRDefault="00D737B7" w:rsidP="003875F5">
      <w:pPr>
        <w:pStyle w:val="Akapitzlist"/>
        <w:spacing w:before="120" w:after="120"/>
        <w:ind w:left="567"/>
        <w:contextualSpacing w:val="0"/>
        <w:jc w:val="both"/>
        <w:rPr>
          <w:rFonts w:ascii="Arial" w:hAnsi="Arial" w:cs="Arial"/>
          <w:sz w:val="20"/>
          <w:szCs w:val="20"/>
          <w:lang w:val="en-GB"/>
        </w:rPr>
      </w:pPr>
      <w:r w:rsidRPr="00E5550E">
        <w:rPr>
          <w:rFonts w:ascii="Arial" w:hAnsi="Arial" w:cs="Arial"/>
          <w:sz w:val="20"/>
          <w:szCs w:val="20"/>
          <w:lang w:val="en-GB"/>
        </w:rPr>
        <w:t xml:space="preserve">A detailed description of the </w:t>
      </w:r>
      <w:r w:rsidR="005A4A90" w:rsidRPr="00E5550E">
        <w:rPr>
          <w:rFonts w:ascii="Arial" w:hAnsi="Arial" w:cs="Arial"/>
          <w:sz w:val="20"/>
          <w:szCs w:val="20"/>
          <w:lang w:val="en-GB"/>
        </w:rPr>
        <w:t xml:space="preserve">above award </w:t>
      </w:r>
      <w:r w:rsidRPr="00E5550E">
        <w:rPr>
          <w:rFonts w:ascii="Arial" w:hAnsi="Arial" w:cs="Arial"/>
          <w:sz w:val="20"/>
          <w:szCs w:val="20"/>
          <w:lang w:val="en-GB"/>
        </w:rPr>
        <w:t xml:space="preserve">criteria and their respective weightings shall be provided </w:t>
      </w:r>
      <w:r w:rsidR="003A56DC" w:rsidRPr="00E5550E">
        <w:rPr>
          <w:rFonts w:ascii="Arial" w:hAnsi="Arial" w:cs="Arial"/>
          <w:sz w:val="20"/>
          <w:szCs w:val="20"/>
          <w:lang w:val="en-GB"/>
        </w:rPr>
        <w:t xml:space="preserve">to BIDDERs </w:t>
      </w:r>
      <w:r w:rsidRPr="00E5550E">
        <w:rPr>
          <w:rFonts w:ascii="Arial" w:hAnsi="Arial" w:cs="Arial"/>
          <w:sz w:val="20"/>
          <w:szCs w:val="20"/>
          <w:lang w:val="en-GB"/>
        </w:rPr>
        <w:t>with the invitation to submit EPCC BIDs.</w:t>
      </w:r>
    </w:p>
    <w:p w14:paraId="29923A33" w14:textId="77777777" w:rsidR="00F31015" w:rsidRPr="00E5550E" w:rsidRDefault="00F31015" w:rsidP="003875F5">
      <w:pPr>
        <w:pStyle w:val="Akapitzlist"/>
        <w:spacing w:before="120" w:after="120"/>
        <w:ind w:left="567"/>
        <w:contextualSpacing w:val="0"/>
        <w:jc w:val="both"/>
        <w:rPr>
          <w:rFonts w:ascii="Arial" w:hAnsi="Arial" w:cs="Arial"/>
          <w:sz w:val="20"/>
          <w:szCs w:val="20"/>
          <w:lang w:val="en-GB"/>
        </w:rPr>
      </w:pPr>
    </w:p>
    <w:p w14:paraId="634D984E" w14:textId="74C66765" w:rsidR="00F25093" w:rsidRPr="00E5550E" w:rsidRDefault="00F25093" w:rsidP="00A24B30">
      <w:pPr>
        <w:pStyle w:val="Nagwek2"/>
        <w:numPr>
          <w:ilvl w:val="0"/>
          <w:numId w:val="29"/>
        </w:numPr>
        <w:spacing w:before="120" w:after="120"/>
        <w:ind w:left="567" w:hanging="567"/>
        <w:jc w:val="both"/>
        <w:rPr>
          <w:rFonts w:ascii="Arial" w:hAnsi="Arial" w:cs="Arial"/>
          <w:color w:val="auto"/>
          <w:sz w:val="20"/>
          <w:szCs w:val="20"/>
          <w:lang w:val="en-GB"/>
        </w:rPr>
      </w:pPr>
      <w:bookmarkStart w:id="401" w:name="_Toc229692444"/>
      <w:r w:rsidRPr="00E5550E">
        <w:rPr>
          <w:rFonts w:ascii="Arial" w:hAnsi="Arial" w:cs="Arial"/>
          <w:color w:val="auto"/>
          <w:sz w:val="20"/>
          <w:szCs w:val="20"/>
          <w:lang w:val="en-GB"/>
        </w:rPr>
        <w:t>GOVERNING LAW AND SETTLEMENTS OF DISPUTES</w:t>
      </w:r>
      <w:bookmarkEnd w:id="383"/>
      <w:bookmarkEnd w:id="401"/>
    </w:p>
    <w:p w14:paraId="32D8DF19" w14:textId="6F70F06F" w:rsidR="00F25093" w:rsidRPr="00E5550E" w:rsidRDefault="00F25093" w:rsidP="00A24B30">
      <w:pPr>
        <w:pStyle w:val="Akapitzlist"/>
        <w:numPr>
          <w:ilvl w:val="1"/>
          <w:numId w:val="29"/>
        </w:numPr>
        <w:spacing w:before="120" w:after="120"/>
        <w:ind w:left="567" w:hanging="567"/>
        <w:contextualSpacing w:val="0"/>
        <w:jc w:val="both"/>
        <w:rPr>
          <w:rFonts w:ascii="Arial" w:hAnsi="Arial" w:cs="Arial"/>
          <w:sz w:val="20"/>
          <w:szCs w:val="20"/>
          <w:lang w:val="en-GB"/>
        </w:rPr>
      </w:pPr>
      <w:r w:rsidRPr="00E5550E">
        <w:rPr>
          <w:rFonts w:ascii="Arial" w:hAnsi="Arial" w:cs="Arial"/>
          <w:sz w:val="20"/>
          <w:szCs w:val="20"/>
          <w:lang w:val="en-GB"/>
        </w:rPr>
        <w:t>The PROCEDURE and any COMPANY’</w:t>
      </w:r>
      <w:r w:rsidR="00CE7732" w:rsidRPr="00E5550E">
        <w:rPr>
          <w:rFonts w:ascii="Arial" w:hAnsi="Arial" w:cs="Arial"/>
          <w:sz w:val="20"/>
          <w:szCs w:val="20"/>
          <w:lang w:val="en-GB"/>
        </w:rPr>
        <w:t>s</w:t>
      </w:r>
      <w:r w:rsidRPr="00E5550E">
        <w:rPr>
          <w:rFonts w:ascii="Arial" w:hAnsi="Arial" w:cs="Arial"/>
          <w:sz w:val="20"/>
          <w:szCs w:val="20"/>
          <w:lang w:val="en-GB"/>
        </w:rPr>
        <w:t xml:space="preserve"> and BIDDERS’ rights and obligations arising in connection with it shall be governed by, construed, and interpreted in accordance with the laws of Poland. </w:t>
      </w:r>
    </w:p>
    <w:p w14:paraId="44F3981A" w14:textId="438BC4BA" w:rsidR="00F25093" w:rsidRPr="00E5550E" w:rsidRDefault="00F25093" w:rsidP="00A24B30">
      <w:pPr>
        <w:pStyle w:val="Akapitzlist"/>
        <w:numPr>
          <w:ilvl w:val="1"/>
          <w:numId w:val="29"/>
        </w:numPr>
        <w:spacing w:before="120" w:after="120"/>
        <w:ind w:left="567" w:hanging="567"/>
        <w:contextualSpacing w:val="0"/>
        <w:jc w:val="both"/>
        <w:rPr>
          <w:rFonts w:ascii="Arial" w:hAnsi="Arial" w:cs="Arial"/>
          <w:sz w:val="20"/>
          <w:szCs w:val="20"/>
          <w:lang w:val="en-GB"/>
        </w:rPr>
      </w:pPr>
      <w:r w:rsidRPr="00E5550E">
        <w:rPr>
          <w:rFonts w:ascii="Arial" w:hAnsi="Arial" w:cs="Arial"/>
          <w:sz w:val="20"/>
          <w:szCs w:val="20"/>
          <w:lang w:val="en-GB"/>
        </w:rPr>
        <w:t xml:space="preserve">All disputes arising from, or in relation to, the </w:t>
      </w:r>
      <w:r w:rsidRPr="00E5550E">
        <w:rPr>
          <w:rFonts w:ascii="Arial" w:hAnsi="Arial" w:cs="Arial"/>
          <w:sz w:val="20"/>
          <w:szCs w:val="20"/>
        </w:rPr>
        <w:t xml:space="preserve">REQUEST/ </w:t>
      </w:r>
      <w:r w:rsidR="00BF76FF">
        <w:rPr>
          <w:rFonts w:ascii="Arial" w:hAnsi="Arial" w:cs="Arial"/>
          <w:sz w:val="20"/>
          <w:szCs w:val="20"/>
          <w:lang w:val="en-GB"/>
        </w:rPr>
        <w:t>PDP+LF</w:t>
      </w:r>
      <w:r w:rsidRPr="00E5550E">
        <w:rPr>
          <w:rFonts w:ascii="Arial" w:hAnsi="Arial" w:cs="Arial"/>
          <w:sz w:val="20"/>
          <w:szCs w:val="20"/>
          <w:lang w:val="en-GB"/>
        </w:rPr>
        <w:t xml:space="preserve"> PROPOSAL / </w:t>
      </w:r>
      <w:r w:rsidRPr="00E5550E">
        <w:rPr>
          <w:rFonts w:ascii="Arial" w:hAnsi="Arial" w:cs="Arial"/>
          <w:sz w:val="20"/>
          <w:szCs w:val="20"/>
        </w:rPr>
        <w:t>EPC</w:t>
      </w:r>
      <w:r w:rsidRPr="00E5550E">
        <w:rPr>
          <w:rFonts w:ascii="Arial" w:hAnsi="Arial" w:cs="Arial"/>
          <w:sz w:val="20"/>
          <w:szCs w:val="20"/>
          <w:lang w:val="en-GB"/>
        </w:rPr>
        <w:t>C</w:t>
      </w:r>
      <w:r w:rsidRPr="00E5550E">
        <w:rPr>
          <w:rFonts w:ascii="Arial" w:hAnsi="Arial" w:cs="Arial"/>
          <w:sz w:val="20"/>
          <w:szCs w:val="20"/>
        </w:rPr>
        <w:t xml:space="preserve"> BID </w:t>
      </w:r>
      <w:r w:rsidRPr="00E5550E">
        <w:rPr>
          <w:rFonts w:ascii="Arial" w:hAnsi="Arial" w:cs="Arial"/>
          <w:sz w:val="20"/>
          <w:szCs w:val="20"/>
          <w:lang w:val="en-GB"/>
        </w:rPr>
        <w:t xml:space="preserve">or the </w:t>
      </w:r>
      <w:r w:rsidR="0001423D" w:rsidRPr="00E5550E">
        <w:rPr>
          <w:rFonts w:ascii="Arial" w:hAnsi="Arial" w:cs="Arial"/>
          <w:sz w:val="20"/>
          <w:szCs w:val="20"/>
          <w:lang w:val="en-GB"/>
        </w:rPr>
        <w:t>RFP</w:t>
      </w:r>
      <w:r w:rsidRPr="00E5550E">
        <w:rPr>
          <w:rFonts w:ascii="Arial" w:hAnsi="Arial" w:cs="Arial"/>
          <w:sz w:val="20"/>
          <w:szCs w:val="20"/>
          <w:lang w:val="en-GB"/>
        </w:rPr>
        <w:t xml:space="preserve"> shall be resolved by the court competent for the </w:t>
      </w:r>
      <w:r w:rsidR="00460816" w:rsidRPr="00E5550E">
        <w:rPr>
          <w:rFonts w:ascii="Arial" w:hAnsi="Arial" w:cs="Arial"/>
          <w:sz w:val="20"/>
          <w:szCs w:val="20"/>
          <w:lang w:val="en-GB"/>
        </w:rPr>
        <w:t>COMPANY</w:t>
      </w:r>
      <w:r w:rsidRPr="00E5550E">
        <w:rPr>
          <w:rFonts w:ascii="Arial" w:hAnsi="Arial" w:cs="Arial"/>
          <w:sz w:val="20"/>
          <w:szCs w:val="20"/>
          <w:lang w:val="en-GB"/>
        </w:rPr>
        <w:t>’s registered office.</w:t>
      </w:r>
    </w:p>
    <w:p w14:paraId="403135EE" w14:textId="453D0BBD" w:rsidR="00643CC8" w:rsidRPr="001F2971" w:rsidRDefault="00F25093" w:rsidP="00A24B30">
      <w:pPr>
        <w:pStyle w:val="Akapitzlist"/>
        <w:numPr>
          <w:ilvl w:val="1"/>
          <w:numId w:val="29"/>
        </w:numPr>
        <w:spacing w:before="120" w:after="120"/>
        <w:ind w:left="567" w:hanging="567"/>
        <w:contextualSpacing w:val="0"/>
        <w:jc w:val="both"/>
        <w:rPr>
          <w:rFonts w:ascii="Arial" w:hAnsi="Arial" w:cs="Arial"/>
          <w:sz w:val="20"/>
          <w:szCs w:val="20"/>
          <w:lang w:val="en-GB"/>
        </w:rPr>
      </w:pPr>
      <w:r w:rsidRPr="00E5550E">
        <w:rPr>
          <w:rFonts w:ascii="Arial" w:hAnsi="Arial" w:cs="Arial"/>
          <w:sz w:val="20"/>
          <w:szCs w:val="20"/>
          <w:lang w:val="en-GB"/>
        </w:rPr>
        <w:t xml:space="preserve">If at any </w:t>
      </w:r>
      <w:r w:rsidR="00435FFF" w:rsidRPr="00E5550E">
        <w:rPr>
          <w:rFonts w:ascii="Arial" w:hAnsi="Arial" w:cs="Arial"/>
          <w:sz w:val="20"/>
          <w:szCs w:val="20"/>
          <w:lang w:val="en-GB"/>
        </w:rPr>
        <w:t xml:space="preserve">stage </w:t>
      </w:r>
      <w:r w:rsidRPr="00E5550E">
        <w:rPr>
          <w:rFonts w:ascii="Arial" w:hAnsi="Arial" w:cs="Arial"/>
          <w:sz w:val="20"/>
          <w:szCs w:val="20"/>
          <w:lang w:val="en-GB"/>
        </w:rPr>
        <w:t xml:space="preserve">of the procedure the BIDDER identifies any doubts regarding the provisions of the </w:t>
      </w:r>
      <w:r w:rsidR="00CE7732" w:rsidRPr="00E5550E">
        <w:rPr>
          <w:rFonts w:ascii="Arial" w:hAnsi="Arial" w:cs="Arial"/>
          <w:sz w:val="20"/>
          <w:szCs w:val="20"/>
          <w:lang w:val="en-GB"/>
        </w:rPr>
        <w:t>BIDDING DOCUMENTS</w:t>
      </w:r>
      <w:r w:rsidRPr="00E5550E">
        <w:rPr>
          <w:rFonts w:ascii="Arial" w:hAnsi="Arial" w:cs="Arial"/>
          <w:sz w:val="20"/>
          <w:szCs w:val="20"/>
          <w:lang w:val="en-GB"/>
        </w:rPr>
        <w:t xml:space="preserve"> in particular related to the principles of transparency, equal treatment of BIDDERS and proportionality respected by the </w:t>
      </w:r>
      <w:r w:rsidR="00960B5F" w:rsidRPr="00E5550E">
        <w:rPr>
          <w:rFonts w:ascii="Arial" w:hAnsi="Arial" w:cs="Arial"/>
          <w:sz w:val="20"/>
          <w:szCs w:val="20"/>
          <w:lang w:val="en-GB"/>
        </w:rPr>
        <w:t>COMPANY</w:t>
      </w:r>
      <w:r w:rsidRPr="00E5550E">
        <w:rPr>
          <w:rFonts w:ascii="Arial" w:hAnsi="Arial" w:cs="Arial"/>
          <w:sz w:val="20"/>
          <w:szCs w:val="20"/>
          <w:lang w:val="en-GB"/>
        </w:rPr>
        <w:t xml:space="preserve">, the BIDDER should inform the </w:t>
      </w:r>
      <w:r w:rsidR="00960B5F" w:rsidRPr="00E5550E">
        <w:rPr>
          <w:rFonts w:ascii="Arial" w:hAnsi="Arial" w:cs="Arial"/>
          <w:sz w:val="20"/>
          <w:szCs w:val="20"/>
          <w:lang w:val="en-GB"/>
        </w:rPr>
        <w:t xml:space="preserve">COMPANY </w:t>
      </w:r>
      <w:r w:rsidRPr="00E5550E">
        <w:rPr>
          <w:rFonts w:ascii="Arial" w:hAnsi="Arial" w:cs="Arial"/>
          <w:sz w:val="20"/>
          <w:szCs w:val="20"/>
          <w:lang w:val="en-GB"/>
        </w:rPr>
        <w:t xml:space="preserve">about them or request further explanations. Otherwise, the BIDDER confirms that the </w:t>
      </w:r>
      <w:r w:rsidR="00CE7732" w:rsidRPr="00E5550E">
        <w:rPr>
          <w:rFonts w:ascii="Arial" w:hAnsi="Arial" w:cs="Arial"/>
          <w:sz w:val="20"/>
          <w:szCs w:val="20"/>
          <w:lang w:val="en-GB"/>
        </w:rPr>
        <w:t>BIDDING DOCUMENTS</w:t>
      </w:r>
      <w:r w:rsidRPr="00E5550E">
        <w:rPr>
          <w:rFonts w:ascii="Arial" w:hAnsi="Arial" w:cs="Arial"/>
          <w:sz w:val="20"/>
          <w:szCs w:val="20"/>
          <w:lang w:val="en-GB"/>
        </w:rPr>
        <w:t xml:space="preserve"> is clear and that it fully accepts the requirements established by the </w:t>
      </w:r>
      <w:r w:rsidR="00960B5F" w:rsidRPr="00E5550E">
        <w:rPr>
          <w:rFonts w:ascii="Arial" w:hAnsi="Arial" w:cs="Arial"/>
          <w:sz w:val="20"/>
          <w:szCs w:val="20"/>
          <w:lang w:val="en-GB"/>
        </w:rPr>
        <w:t>COMPANY</w:t>
      </w:r>
      <w:r w:rsidRPr="00E5550E">
        <w:rPr>
          <w:rFonts w:ascii="Arial" w:hAnsi="Arial" w:cs="Arial"/>
          <w:sz w:val="20"/>
          <w:szCs w:val="20"/>
          <w:lang w:val="en-GB"/>
        </w:rPr>
        <w:t xml:space="preserve">. </w:t>
      </w:r>
      <w:r w:rsidR="00820CA9" w:rsidRPr="00E5550E">
        <w:rPr>
          <w:rFonts w:ascii="Arial" w:hAnsi="Arial" w:cs="Arial"/>
          <w:sz w:val="20"/>
          <w:szCs w:val="20"/>
          <w:lang w:val="en-GB"/>
        </w:rPr>
        <w:t xml:space="preserve">Clause </w:t>
      </w:r>
      <w:r w:rsidR="00960B5F" w:rsidRPr="00E5550E">
        <w:rPr>
          <w:rFonts w:ascii="Arial" w:hAnsi="Arial" w:cs="Arial"/>
          <w:sz w:val="20"/>
          <w:szCs w:val="20"/>
          <w:lang w:val="en-GB"/>
        </w:rPr>
        <w:t>4</w:t>
      </w:r>
      <w:r w:rsidRPr="00E5550E">
        <w:rPr>
          <w:rFonts w:ascii="Arial" w:hAnsi="Arial" w:cs="Arial"/>
          <w:sz w:val="20"/>
          <w:szCs w:val="20"/>
          <w:lang w:val="en-GB"/>
        </w:rPr>
        <w:t xml:space="preserve"> COMMUNICATION AND CLARIFICATIONS applies.</w:t>
      </w:r>
    </w:p>
    <w:p w14:paraId="2FF5D469" w14:textId="77777777" w:rsidR="001F1B42" w:rsidRDefault="001F1B42" w:rsidP="00CB58C4">
      <w:pPr>
        <w:spacing w:before="120" w:after="120"/>
        <w:jc w:val="center"/>
        <w:rPr>
          <w:rFonts w:ascii="Arial" w:hAnsi="Arial" w:cs="Arial"/>
          <w:b/>
          <w:bCs/>
          <w:sz w:val="20"/>
          <w:szCs w:val="20"/>
        </w:rPr>
      </w:pPr>
    </w:p>
    <w:p w14:paraId="42950221" w14:textId="777282FB" w:rsidR="00CA4C7A" w:rsidRPr="00E5550E" w:rsidRDefault="00CE732D" w:rsidP="00CB58C4">
      <w:pPr>
        <w:spacing w:before="120" w:after="120"/>
        <w:jc w:val="center"/>
        <w:rPr>
          <w:rFonts w:ascii="Arial" w:hAnsi="Arial" w:cs="Arial"/>
          <w:b/>
          <w:bCs/>
          <w:sz w:val="20"/>
          <w:szCs w:val="20"/>
        </w:rPr>
      </w:pPr>
      <w:r w:rsidRPr="00CE732D">
        <w:rPr>
          <w:rFonts w:ascii="Arial" w:hAnsi="Arial" w:cs="Arial"/>
          <w:b/>
          <w:bCs/>
          <w:sz w:val="20"/>
          <w:szCs w:val="20"/>
        </w:rPr>
        <w:t>List of Appendices to the ITB constituting its integral part</w:t>
      </w:r>
      <w:r w:rsidR="00BA5A55" w:rsidRPr="00E5550E">
        <w:rPr>
          <w:rFonts w:ascii="Arial" w:hAnsi="Arial" w:cs="Arial"/>
          <w:b/>
          <w:bCs/>
          <w:sz w:val="20"/>
          <w:szCs w:val="20"/>
        </w:rPr>
        <w:t>:</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7942"/>
      </w:tblGrid>
      <w:tr w:rsidR="00875737" w:rsidRPr="00FE1018" w14:paraId="23293E54" w14:textId="77777777" w:rsidTr="0037429C">
        <w:trPr>
          <w:trHeight w:val="340"/>
        </w:trPr>
        <w:tc>
          <w:tcPr>
            <w:tcW w:w="1129" w:type="dxa"/>
            <w:shd w:val="clear" w:color="auto" w:fill="BFBFBF" w:themeFill="background1" w:themeFillShade="BF"/>
            <w:noWrap/>
            <w:vAlign w:val="center"/>
            <w:hideMark/>
          </w:tcPr>
          <w:p w14:paraId="3759972E" w14:textId="77777777" w:rsidR="00875737" w:rsidRPr="00FE1018" w:rsidRDefault="00875737" w:rsidP="003C579F">
            <w:pPr>
              <w:pStyle w:val="tabela"/>
              <w:spacing w:before="120" w:after="120" w:line="240" w:lineRule="auto"/>
              <w:rPr>
                <w:b/>
                <w:bCs/>
                <w:sz w:val="20"/>
                <w:lang w:val="en-GB"/>
              </w:rPr>
            </w:pPr>
            <w:r w:rsidRPr="00FE1018">
              <w:rPr>
                <w:b/>
                <w:bCs/>
                <w:sz w:val="20"/>
                <w:lang w:val="en-GB"/>
              </w:rPr>
              <w:t>No</w:t>
            </w:r>
          </w:p>
        </w:tc>
        <w:tc>
          <w:tcPr>
            <w:tcW w:w="7942" w:type="dxa"/>
            <w:shd w:val="clear" w:color="auto" w:fill="BFBFBF" w:themeFill="background1" w:themeFillShade="BF"/>
          </w:tcPr>
          <w:p w14:paraId="03099F19" w14:textId="77777777" w:rsidR="00875737" w:rsidRPr="00FE1018" w:rsidRDefault="00875737" w:rsidP="003C579F">
            <w:pPr>
              <w:pStyle w:val="tabela"/>
              <w:spacing w:before="120" w:after="120" w:line="240" w:lineRule="auto"/>
              <w:rPr>
                <w:b/>
                <w:bCs/>
                <w:sz w:val="20"/>
                <w:lang w:val="en-GB"/>
              </w:rPr>
            </w:pPr>
            <w:r w:rsidRPr="00FE1018">
              <w:rPr>
                <w:b/>
                <w:bCs/>
                <w:sz w:val="20"/>
                <w:lang w:val="en-GB"/>
              </w:rPr>
              <w:t>Title</w:t>
            </w:r>
          </w:p>
        </w:tc>
      </w:tr>
      <w:tr w:rsidR="00875737" w:rsidRPr="00FE1018" w14:paraId="286C1355" w14:textId="77777777" w:rsidTr="0037429C">
        <w:trPr>
          <w:trHeight w:val="340"/>
        </w:trPr>
        <w:tc>
          <w:tcPr>
            <w:tcW w:w="1129" w:type="dxa"/>
            <w:shd w:val="clear" w:color="auto" w:fill="D9D9D9" w:themeFill="background1" w:themeFillShade="D9"/>
            <w:noWrap/>
            <w:hideMark/>
          </w:tcPr>
          <w:p w14:paraId="53C9FE81" w14:textId="73058430" w:rsidR="00875737" w:rsidRPr="00FE1018" w:rsidRDefault="004F47B2" w:rsidP="003C579F">
            <w:pPr>
              <w:pStyle w:val="tabela"/>
              <w:rPr>
                <w:sz w:val="20"/>
              </w:rPr>
            </w:pPr>
            <w:r w:rsidRPr="00E5550E">
              <w:rPr>
                <w:rFonts w:cs="Arial"/>
                <w:i/>
                <w:iCs/>
                <w:sz w:val="20"/>
              </w:rPr>
              <w:t>App</w:t>
            </w:r>
            <w:r w:rsidR="0037429C">
              <w:rPr>
                <w:rFonts w:cs="Arial"/>
                <w:i/>
                <w:iCs/>
                <w:sz w:val="20"/>
              </w:rPr>
              <w:t>.</w:t>
            </w:r>
            <w:r w:rsidRPr="00E5550E">
              <w:rPr>
                <w:rFonts w:cs="Arial"/>
                <w:i/>
                <w:iCs/>
                <w:sz w:val="20"/>
              </w:rPr>
              <w:t xml:space="preserve"> 1</w:t>
            </w:r>
          </w:p>
        </w:tc>
        <w:tc>
          <w:tcPr>
            <w:tcW w:w="7942" w:type="dxa"/>
          </w:tcPr>
          <w:p w14:paraId="0735723C" w14:textId="4672B2EC" w:rsidR="00875737" w:rsidRPr="00FE1018" w:rsidRDefault="004F47B2" w:rsidP="003C579F">
            <w:pPr>
              <w:pStyle w:val="tabela"/>
              <w:rPr>
                <w:sz w:val="20"/>
                <w:lang w:val="en-GB"/>
              </w:rPr>
            </w:pPr>
            <w:r w:rsidRPr="00E5550E">
              <w:rPr>
                <w:rFonts w:cs="Arial"/>
                <w:i/>
                <w:iCs/>
                <w:sz w:val="20"/>
              </w:rPr>
              <w:t>REQUEST – TEMPLATE</w:t>
            </w:r>
          </w:p>
        </w:tc>
      </w:tr>
      <w:tr w:rsidR="00875737" w:rsidRPr="00FE1018" w14:paraId="7AB13E79" w14:textId="77777777" w:rsidTr="0037429C">
        <w:trPr>
          <w:trHeight w:val="340"/>
        </w:trPr>
        <w:tc>
          <w:tcPr>
            <w:tcW w:w="1129" w:type="dxa"/>
            <w:shd w:val="clear" w:color="auto" w:fill="F2F2F2" w:themeFill="background1" w:themeFillShade="F2"/>
            <w:noWrap/>
            <w:hideMark/>
          </w:tcPr>
          <w:p w14:paraId="552E6BCF" w14:textId="0AD03FBA" w:rsidR="00875737" w:rsidRPr="00FE1018" w:rsidRDefault="0037429C" w:rsidP="0037429C">
            <w:pPr>
              <w:pStyle w:val="AXX"/>
              <w:ind w:left="62"/>
              <w:rPr>
                <w:sz w:val="20"/>
              </w:rPr>
            </w:pPr>
            <w:r w:rsidRPr="00E5550E">
              <w:rPr>
                <w:rFonts w:cs="Arial"/>
                <w:i/>
                <w:iCs/>
                <w:sz w:val="20"/>
              </w:rPr>
              <w:t>App</w:t>
            </w:r>
            <w:r>
              <w:rPr>
                <w:rFonts w:cs="Arial"/>
                <w:i/>
                <w:iCs/>
                <w:sz w:val="20"/>
              </w:rPr>
              <w:t xml:space="preserve">. </w:t>
            </w:r>
            <w:r w:rsidR="004F47B2" w:rsidRPr="000D2335">
              <w:rPr>
                <w:rFonts w:cs="Arial"/>
                <w:i/>
                <w:iCs/>
                <w:sz w:val="20"/>
              </w:rPr>
              <w:t>F4</w:t>
            </w:r>
          </w:p>
        </w:tc>
        <w:tc>
          <w:tcPr>
            <w:tcW w:w="7942" w:type="dxa"/>
          </w:tcPr>
          <w:p w14:paraId="70EACC6C" w14:textId="03CEAF31" w:rsidR="00875737" w:rsidRPr="00FE1018" w:rsidRDefault="004F47B2" w:rsidP="003C579F">
            <w:pPr>
              <w:pStyle w:val="AXX"/>
              <w:rPr>
                <w:sz w:val="20"/>
              </w:rPr>
            </w:pPr>
            <w:r w:rsidRPr="000D2335">
              <w:rPr>
                <w:rFonts w:cs="Arial"/>
                <w:i/>
                <w:iCs/>
                <w:sz w:val="20"/>
              </w:rPr>
              <w:t xml:space="preserve">EXCLUSION GROUNDS DECLARATION – TEMPLATE  </w:t>
            </w:r>
          </w:p>
        </w:tc>
      </w:tr>
      <w:tr w:rsidR="00875737" w:rsidRPr="00FE1018" w14:paraId="4DE0B56F" w14:textId="77777777" w:rsidTr="0037429C">
        <w:trPr>
          <w:trHeight w:val="340"/>
        </w:trPr>
        <w:tc>
          <w:tcPr>
            <w:tcW w:w="1129" w:type="dxa"/>
            <w:shd w:val="clear" w:color="auto" w:fill="F2F2F2" w:themeFill="background1" w:themeFillShade="F2"/>
            <w:noWrap/>
          </w:tcPr>
          <w:p w14:paraId="7CB68FE1" w14:textId="2E72F290" w:rsidR="00875737" w:rsidRPr="00FE1018" w:rsidRDefault="0037429C" w:rsidP="0037429C">
            <w:pPr>
              <w:pStyle w:val="AXX"/>
              <w:ind w:left="62"/>
              <w:rPr>
                <w:sz w:val="20"/>
              </w:rPr>
            </w:pPr>
            <w:r w:rsidRPr="00E5550E">
              <w:rPr>
                <w:rFonts w:cs="Arial"/>
                <w:i/>
                <w:iCs/>
                <w:sz w:val="20"/>
              </w:rPr>
              <w:t>App</w:t>
            </w:r>
            <w:r>
              <w:rPr>
                <w:rFonts w:cs="Arial"/>
                <w:i/>
                <w:iCs/>
                <w:sz w:val="20"/>
              </w:rPr>
              <w:t xml:space="preserve">. </w:t>
            </w:r>
            <w:r w:rsidR="004F47B2" w:rsidRPr="000D2335">
              <w:rPr>
                <w:rFonts w:cs="Arial"/>
                <w:i/>
                <w:iCs/>
                <w:sz w:val="20"/>
              </w:rPr>
              <w:t>F5</w:t>
            </w:r>
          </w:p>
        </w:tc>
        <w:tc>
          <w:tcPr>
            <w:tcW w:w="7942" w:type="dxa"/>
          </w:tcPr>
          <w:p w14:paraId="02BAA88C" w14:textId="43BFD454" w:rsidR="00875737" w:rsidRPr="00FE1018" w:rsidRDefault="004F47B2" w:rsidP="003C579F">
            <w:pPr>
              <w:pStyle w:val="AXX"/>
              <w:rPr>
                <w:rFonts w:cs="Arial"/>
                <w:color w:val="000000"/>
                <w:sz w:val="20"/>
              </w:rPr>
            </w:pPr>
            <w:r w:rsidRPr="000D2335">
              <w:rPr>
                <w:rFonts w:cs="Arial"/>
                <w:i/>
                <w:iCs/>
                <w:snapToGrid w:val="0"/>
                <w:sz w:val="20"/>
              </w:rPr>
              <w:t xml:space="preserve">List of Completed Projects and Key Personnel </w:t>
            </w:r>
            <w:r w:rsidRPr="000D2335">
              <w:rPr>
                <w:rFonts w:cs="Arial"/>
                <w:i/>
                <w:iCs/>
                <w:sz w:val="20"/>
              </w:rPr>
              <w:t xml:space="preserve">– TEMPLATE  </w:t>
            </w:r>
          </w:p>
        </w:tc>
      </w:tr>
      <w:tr w:rsidR="00875737" w:rsidRPr="00FE1018" w14:paraId="16C4B125" w14:textId="77777777" w:rsidTr="0037429C">
        <w:trPr>
          <w:trHeight w:val="340"/>
        </w:trPr>
        <w:tc>
          <w:tcPr>
            <w:tcW w:w="1129" w:type="dxa"/>
            <w:shd w:val="clear" w:color="auto" w:fill="F2F2F2" w:themeFill="background1" w:themeFillShade="F2"/>
            <w:noWrap/>
            <w:hideMark/>
          </w:tcPr>
          <w:p w14:paraId="409D5478" w14:textId="1A144A56" w:rsidR="00875737" w:rsidRPr="00FE1018" w:rsidRDefault="0037429C" w:rsidP="0037429C">
            <w:pPr>
              <w:pStyle w:val="AXX"/>
              <w:ind w:left="62"/>
              <w:rPr>
                <w:sz w:val="20"/>
              </w:rPr>
            </w:pPr>
            <w:r w:rsidRPr="00E5550E">
              <w:rPr>
                <w:rFonts w:cs="Arial"/>
                <w:i/>
                <w:iCs/>
                <w:sz w:val="20"/>
              </w:rPr>
              <w:t>App</w:t>
            </w:r>
            <w:r>
              <w:rPr>
                <w:rFonts w:cs="Arial"/>
                <w:i/>
                <w:iCs/>
                <w:sz w:val="20"/>
              </w:rPr>
              <w:t xml:space="preserve">. </w:t>
            </w:r>
            <w:r w:rsidR="004F47B2" w:rsidRPr="000D2335">
              <w:rPr>
                <w:rFonts w:cs="Arial"/>
                <w:i/>
                <w:iCs/>
                <w:sz w:val="20"/>
              </w:rPr>
              <w:t>F</w:t>
            </w:r>
            <w:r w:rsidR="004F47B2">
              <w:rPr>
                <w:rFonts w:cs="Arial"/>
                <w:i/>
                <w:iCs/>
                <w:sz w:val="20"/>
              </w:rPr>
              <w:t>7</w:t>
            </w:r>
          </w:p>
        </w:tc>
        <w:tc>
          <w:tcPr>
            <w:tcW w:w="7942" w:type="dxa"/>
          </w:tcPr>
          <w:p w14:paraId="6EBE54B6" w14:textId="717D00C2" w:rsidR="00875737" w:rsidRPr="00FE1018" w:rsidRDefault="004F47B2" w:rsidP="003C579F">
            <w:pPr>
              <w:pStyle w:val="AXX"/>
              <w:rPr>
                <w:sz w:val="20"/>
              </w:rPr>
            </w:pPr>
            <w:r w:rsidRPr="000D2335">
              <w:rPr>
                <w:rFonts w:cs="Arial"/>
                <w:i/>
                <w:iCs/>
                <w:snapToGrid w:val="0"/>
                <w:sz w:val="20"/>
              </w:rPr>
              <w:t xml:space="preserve">Beneficial Owner Statement </w:t>
            </w:r>
            <w:r w:rsidRPr="000D2335">
              <w:rPr>
                <w:rFonts w:cs="Arial"/>
                <w:i/>
                <w:iCs/>
                <w:sz w:val="20"/>
              </w:rPr>
              <w:t xml:space="preserve">– TEMPLATE  </w:t>
            </w:r>
          </w:p>
        </w:tc>
      </w:tr>
      <w:tr w:rsidR="00875737" w:rsidRPr="00FE1018" w14:paraId="39C864F7" w14:textId="77777777" w:rsidTr="0037429C">
        <w:trPr>
          <w:trHeight w:val="340"/>
        </w:trPr>
        <w:tc>
          <w:tcPr>
            <w:tcW w:w="1129" w:type="dxa"/>
            <w:shd w:val="clear" w:color="auto" w:fill="F2F2F2" w:themeFill="background1" w:themeFillShade="F2"/>
            <w:noWrap/>
          </w:tcPr>
          <w:p w14:paraId="12CCA8FE" w14:textId="28EDF1E8" w:rsidR="00875737" w:rsidRPr="00FE1018" w:rsidRDefault="0037429C" w:rsidP="0037429C">
            <w:pPr>
              <w:pStyle w:val="AXX"/>
              <w:ind w:left="62"/>
              <w:rPr>
                <w:sz w:val="20"/>
              </w:rPr>
            </w:pPr>
            <w:r w:rsidRPr="00E5550E">
              <w:rPr>
                <w:rFonts w:cs="Arial"/>
                <w:i/>
                <w:iCs/>
                <w:sz w:val="20"/>
              </w:rPr>
              <w:t>App</w:t>
            </w:r>
            <w:r>
              <w:rPr>
                <w:rFonts w:cs="Arial"/>
                <w:i/>
                <w:iCs/>
                <w:sz w:val="20"/>
              </w:rPr>
              <w:t xml:space="preserve">. </w:t>
            </w:r>
            <w:r w:rsidR="004F47B2" w:rsidRPr="000D2335">
              <w:rPr>
                <w:rFonts w:cs="Arial"/>
                <w:i/>
                <w:iCs/>
                <w:sz w:val="20"/>
              </w:rPr>
              <w:t>F</w:t>
            </w:r>
            <w:r w:rsidR="004F47B2">
              <w:rPr>
                <w:rFonts w:cs="Arial"/>
                <w:i/>
                <w:iCs/>
                <w:sz w:val="20"/>
              </w:rPr>
              <w:t>9</w:t>
            </w:r>
          </w:p>
        </w:tc>
        <w:tc>
          <w:tcPr>
            <w:tcW w:w="7942" w:type="dxa"/>
          </w:tcPr>
          <w:p w14:paraId="507BD5DD" w14:textId="33DF0E48" w:rsidR="00875737" w:rsidRPr="00FE1018" w:rsidRDefault="004F47B2" w:rsidP="003C579F">
            <w:pPr>
              <w:pStyle w:val="AXX"/>
              <w:rPr>
                <w:rFonts w:cs="Arial"/>
                <w:color w:val="000000"/>
                <w:sz w:val="20"/>
              </w:rPr>
            </w:pPr>
            <w:r w:rsidRPr="000D2335">
              <w:rPr>
                <w:rFonts w:cs="Arial"/>
                <w:i/>
                <w:iCs/>
                <w:snapToGrid w:val="0"/>
                <w:sz w:val="20"/>
              </w:rPr>
              <w:t xml:space="preserve">Commitment of EPR </w:t>
            </w:r>
            <w:r w:rsidRPr="000D2335">
              <w:rPr>
                <w:rFonts w:cs="Arial"/>
                <w:i/>
                <w:iCs/>
                <w:sz w:val="20"/>
              </w:rPr>
              <w:t xml:space="preserve">– TEMPLATE  </w:t>
            </w:r>
          </w:p>
        </w:tc>
      </w:tr>
      <w:tr w:rsidR="00875737" w:rsidRPr="00FE1018" w14:paraId="4E85E3C9" w14:textId="77777777" w:rsidTr="0037429C">
        <w:trPr>
          <w:trHeight w:val="340"/>
        </w:trPr>
        <w:tc>
          <w:tcPr>
            <w:tcW w:w="1129" w:type="dxa"/>
            <w:shd w:val="clear" w:color="auto" w:fill="D9D9D9" w:themeFill="background1" w:themeFillShade="D9"/>
            <w:noWrap/>
            <w:hideMark/>
          </w:tcPr>
          <w:p w14:paraId="5CD380C5" w14:textId="114BE4E5" w:rsidR="00875737" w:rsidRPr="00FE1018" w:rsidRDefault="0037429C" w:rsidP="003C579F">
            <w:pPr>
              <w:pStyle w:val="tabela"/>
              <w:rPr>
                <w:sz w:val="20"/>
              </w:rPr>
            </w:pPr>
            <w:r w:rsidRPr="00E5550E">
              <w:rPr>
                <w:rFonts w:cs="Arial"/>
                <w:i/>
                <w:iCs/>
                <w:sz w:val="20"/>
              </w:rPr>
              <w:t>App</w:t>
            </w:r>
            <w:r>
              <w:rPr>
                <w:rFonts w:cs="Arial"/>
                <w:i/>
                <w:iCs/>
                <w:sz w:val="20"/>
              </w:rPr>
              <w:t xml:space="preserve">. </w:t>
            </w:r>
            <w:r w:rsidR="00341BCE" w:rsidRPr="00E5550E">
              <w:rPr>
                <w:rFonts w:cs="Arial"/>
                <w:i/>
                <w:iCs/>
                <w:sz w:val="20"/>
              </w:rPr>
              <w:t>2</w:t>
            </w:r>
          </w:p>
        </w:tc>
        <w:tc>
          <w:tcPr>
            <w:tcW w:w="7942" w:type="dxa"/>
          </w:tcPr>
          <w:p w14:paraId="38FFF5CF" w14:textId="16833B1D" w:rsidR="00875737" w:rsidRPr="00341BCE" w:rsidRDefault="00341BCE" w:rsidP="00341BCE">
            <w:pPr>
              <w:spacing w:before="120" w:after="120"/>
              <w:jc w:val="both"/>
              <w:rPr>
                <w:rFonts w:ascii="Arial" w:hAnsi="Arial" w:cs="Arial"/>
                <w:i/>
                <w:iCs/>
                <w:snapToGrid w:val="0"/>
                <w:sz w:val="20"/>
                <w:szCs w:val="20"/>
              </w:rPr>
            </w:pPr>
            <w:r w:rsidRPr="00341BCE">
              <w:rPr>
                <w:rFonts w:ascii="Arial" w:hAnsi="Arial" w:cs="Arial"/>
                <w:i/>
                <w:iCs/>
                <w:sz w:val="20"/>
                <w:szCs w:val="20"/>
              </w:rPr>
              <w:t>Exclusion Grounds</w:t>
            </w:r>
            <w:r w:rsidRPr="00341BCE">
              <w:rPr>
                <w:rFonts w:ascii="Arial" w:hAnsi="Arial" w:cs="Arial"/>
                <w:i/>
                <w:iCs/>
                <w:snapToGrid w:val="0"/>
                <w:sz w:val="20"/>
                <w:szCs w:val="20"/>
              </w:rPr>
              <w:t xml:space="preserve">, </w:t>
            </w:r>
            <w:r w:rsidRPr="00341BCE">
              <w:rPr>
                <w:rFonts w:ascii="Arial" w:hAnsi="Arial" w:cs="Arial"/>
                <w:i/>
                <w:iCs/>
                <w:sz w:val="20"/>
                <w:szCs w:val="20"/>
              </w:rPr>
              <w:t xml:space="preserve">Conditions </w:t>
            </w:r>
            <w:r>
              <w:rPr>
                <w:rFonts w:ascii="Arial" w:hAnsi="Arial" w:cs="Arial"/>
                <w:i/>
                <w:iCs/>
                <w:sz w:val="20"/>
                <w:szCs w:val="20"/>
              </w:rPr>
              <w:t>f</w:t>
            </w:r>
            <w:r w:rsidRPr="00341BCE">
              <w:rPr>
                <w:rFonts w:ascii="Arial" w:hAnsi="Arial" w:cs="Arial"/>
                <w:i/>
                <w:iCs/>
                <w:sz w:val="20"/>
                <w:szCs w:val="20"/>
              </w:rPr>
              <w:t xml:space="preserve">or Participation </w:t>
            </w:r>
            <w:r>
              <w:rPr>
                <w:rFonts w:ascii="Arial" w:hAnsi="Arial" w:cs="Arial"/>
                <w:i/>
                <w:iCs/>
                <w:sz w:val="20"/>
                <w:szCs w:val="20"/>
              </w:rPr>
              <w:t>a</w:t>
            </w:r>
            <w:r w:rsidRPr="00341BCE">
              <w:rPr>
                <w:rFonts w:ascii="Arial" w:hAnsi="Arial" w:cs="Arial"/>
                <w:i/>
                <w:iCs/>
                <w:sz w:val="20"/>
                <w:szCs w:val="20"/>
              </w:rPr>
              <w:t xml:space="preserve">nd Selection Criteria  </w:t>
            </w:r>
          </w:p>
        </w:tc>
      </w:tr>
      <w:tr w:rsidR="00341BCE" w:rsidRPr="00FE1018" w14:paraId="278D32B7" w14:textId="77777777" w:rsidTr="0037429C">
        <w:trPr>
          <w:trHeight w:val="340"/>
        </w:trPr>
        <w:tc>
          <w:tcPr>
            <w:tcW w:w="1129" w:type="dxa"/>
            <w:shd w:val="clear" w:color="auto" w:fill="D9D9D9" w:themeFill="background1" w:themeFillShade="D9"/>
            <w:noWrap/>
          </w:tcPr>
          <w:p w14:paraId="4B9B2488" w14:textId="45A62585" w:rsidR="00341BCE" w:rsidRPr="00FE1018" w:rsidRDefault="0037429C" w:rsidP="00341BCE">
            <w:pPr>
              <w:pStyle w:val="tabela"/>
              <w:rPr>
                <w:sz w:val="20"/>
                <w:lang w:val="en-GB"/>
              </w:rPr>
            </w:pPr>
            <w:r w:rsidRPr="00E5550E">
              <w:rPr>
                <w:rFonts w:cs="Arial"/>
                <w:i/>
                <w:iCs/>
                <w:sz w:val="20"/>
              </w:rPr>
              <w:t>App</w:t>
            </w:r>
            <w:r>
              <w:rPr>
                <w:rFonts w:cs="Arial"/>
                <w:i/>
                <w:iCs/>
                <w:sz w:val="20"/>
              </w:rPr>
              <w:t xml:space="preserve">. </w:t>
            </w:r>
            <w:r w:rsidR="00341BCE" w:rsidRPr="00E5550E">
              <w:rPr>
                <w:rFonts w:cs="Arial"/>
                <w:i/>
                <w:iCs/>
                <w:sz w:val="20"/>
              </w:rPr>
              <w:t>3</w:t>
            </w:r>
          </w:p>
        </w:tc>
        <w:tc>
          <w:tcPr>
            <w:tcW w:w="7942" w:type="dxa"/>
          </w:tcPr>
          <w:p w14:paraId="19D550E5" w14:textId="78250E72" w:rsidR="00341BCE" w:rsidRPr="009E6429" w:rsidRDefault="00341BCE" w:rsidP="00341BCE">
            <w:pPr>
              <w:spacing w:before="120" w:after="120"/>
              <w:jc w:val="both"/>
              <w:rPr>
                <w:rFonts w:ascii="Arial" w:hAnsi="Arial" w:cs="Arial"/>
                <w:i/>
                <w:iCs/>
                <w:sz w:val="20"/>
                <w:szCs w:val="20"/>
              </w:rPr>
            </w:pPr>
            <w:r w:rsidRPr="009E6429">
              <w:rPr>
                <w:rFonts w:ascii="Arial" w:hAnsi="Arial" w:cs="Arial"/>
                <w:i/>
                <w:iCs/>
                <w:sz w:val="20"/>
                <w:szCs w:val="20"/>
              </w:rPr>
              <w:t xml:space="preserve">Evaluation Criteria and General Requirements Of </w:t>
            </w:r>
            <w:r w:rsidR="00BF76FF" w:rsidRPr="009E6429">
              <w:rPr>
                <w:rFonts w:ascii="Arial" w:hAnsi="Arial" w:cs="Arial"/>
                <w:i/>
                <w:iCs/>
                <w:sz w:val="20"/>
                <w:szCs w:val="20"/>
              </w:rPr>
              <w:t>PDP+LF</w:t>
            </w:r>
            <w:r w:rsidRPr="009E6429">
              <w:rPr>
                <w:rFonts w:ascii="Arial" w:hAnsi="Arial" w:cs="Arial"/>
                <w:i/>
                <w:iCs/>
                <w:sz w:val="20"/>
                <w:szCs w:val="20"/>
              </w:rPr>
              <w:t xml:space="preserve"> Proposal </w:t>
            </w:r>
            <w:r w:rsidR="00724387" w:rsidRPr="009E6429">
              <w:rPr>
                <w:rFonts w:ascii="Arial" w:hAnsi="Arial" w:cs="Arial"/>
                <w:i/>
                <w:iCs/>
                <w:sz w:val="20"/>
                <w:szCs w:val="20"/>
              </w:rPr>
              <w:t>- Stage</w:t>
            </w:r>
            <w:r w:rsidRPr="009E6429">
              <w:rPr>
                <w:rFonts w:ascii="Arial" w:hAnsi="Arial" w:cs="Arial"/>
                <w:i/>
                <w:iCs/>
                <w:sz w:val="20"/>
                <w:szCs w:val="20"/>
              </w:rPr>
              <w:t xml:space="preserve"> I.2</w:t>
            </w:r>
          </w:p>
        </w:tc>
      </w:tr>
      <w:tr w:rsidR="00341BCE" w:rsidRPr="00FE1018" w14:paraId="61066CAA" w14:textId="77777777" w:rsidTr="0037429C">
        <w:trPr>
          <w:trHeight w:val="340"/>
        </w:trPr>
        <w:tc>
          <w:tcPr>
            <w:tcW w:w="1129" w:type="dxa"/>
            <w:shd w:val="clear" w:color="auto" w:fill="D9D9D9" w:themeFill="background1" w:themeFillShade="D9"/>
            <w:noWrap/>
          </w:tcPr>
          <w:p w14:paraId="2580D39F" w14:textId="7CB09130" w:rsidR="00341BCE" w:rsidRPr="00FE1018" w:rsidRDefault="0037429C" w:rsidP="00341BCE">
            <w:pPr>
              <w:pStyle w:val="tabela"/>
              <w:rPr>
                <w:sz w:val="20"/>
                <w:lang w:val="en-GB"/>
              </w:rPr>
            </w:pPr>
            <w:r w:rsidRPr="00E5550E">
              <w:rPr>
                <w:rFonts w:cs="Arial"/>
                <w:i/>
                <w:iCs/>
                <w:sz w:val="20"/>
              </w:rPr>
              <w:t>App</w:t>
            </w:r>
            <w:r>
              <w:rPr>
                <w:rFonts w:cs="Arial"/>
                <w:i/>
                <w:iCs/>
                <w:sz w:val="20"/>
              </w:rPr>
              <w:t xml:space="preserve">. </w:t>
            </w:r>
            <w:r w:rsidR="00240017" w:rsidRPr="00E5550E">
              <w:rPr>
                <w:rFonts w:cs="Arial"/>
                <w:i/>
                <w:iCs/>
                <w:snapToGrid w:val="0"/>
                <w:sz w:val="20"/>
              </w:rPr>
              <w:t>4</w:t>
            </w:r>
          </w:p>
        </w:tc>
        <w:tc>
          <w:tcPr>
            <w:tcW w:w="7942" w:type="dxa"/>
          </w:tcPr>
          <w:p w14:paraId="5A43404B" w14:textId="78CBEB90" w:rsidR="00341BCE" w:rsidRPr="00240017" w:rsidRDefault="00240017" w:rsidP="00240017">
            <w:pPr>
              <w:spacing w:before="120" w:after="120"/>
              <w:jc w:val="both"/>
              <w:rPr>
                <w:rFonts w:ascii="Arial" w:hAnsi="Arial" w:cs="Arial"/>
                <w:sz w:val="20"/>
                <w:szCs w:val="20"/>
              </w:rPr>
            </w:pPr>
            <w:r w:rsidRPr="00E5550E">
              <w:rPr>
                <w:rFonts w:ascii="Arial" w:hAnsi="Arial" w:cs="Arial"/>
                <w:i/>
                <w:iCs/>
                <w:snapToGrid w:val="0"/>
                <w:sz w:val="20"/>
                <w:szCs w:val="20"/>
              </w:rPr>
              <w:t>NDA – TEMPLATE</w:t>
            </w:r>
          </w:p>
        </w:tc>
      </w:tr>
      <w:tr w:rsidR="00341BCE" w:rsidRPr="00FE1018" w14:paraId="5344ABD6" w14:textId="77777777" w:rsidTr="0037429C">
        <w:trPr>
          <w:trHeight w:val="340"/>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267644EA" w14:textId="32C155DB" w:rsidR="00341BCE" w:rsidRPr="00341BCE" w:rsidRDefault="0037429C" w:rsidP="003C579F">
            <w:pPr>
              <w:pStyle w:val="tabela"/>
              <w:rPr>
                <w:sz w:val="20"/>
                <w:lang w:val="en-GB"/>
              </w:rPr>
            </w:pPr>
            <w:r w:rsidRPr="00E5550E">
              <w:rPr>
                <w:rFonts w:cs="Arial"/>
                <w:i/>
                <w:iCs/>
                <w:sz w:val="20"/>
              </w:rPr>
              <w:t>App</w:t>
            </w:r>
            <w:r>
              <w:rPr>
                <w:rFonts w:cs="Arial"/>
                <w:i/>
                <w:iCs/>
                <w:sz w:val="20"/>
              </w:rPr>
              <w:t xml:space="preserve">. </w:t>
            </w:r>
            <w:r w:rsidR="00240017" w:rsidRPr="00E5550E">
              <w:rPr>
                <w:rFonts w:cs="Arial"/>
                <w:i/>
                <w:iCs/>
                <w:sz w:val="20"/>
              </w:rPr>
              <w:t>5</w:t>
            </w:r>
          </w:p>
        </w:tc>
        <w:tc>
          <w:tcPr>
            <w:tcW w:w="7942" w:type="dxa"/>
            <w:tcBorders>
              <w:top w:val="single" w:sz="4" w:space="0" w:color="auto"/>
              <w:left w:val="single" w:sz="4" w:space="0" w:color="auto"/>
              <w:bottom w:val="single" w:sz="4" w:space="0" w:color="auto"/>
              <w:right w:val="single" w:sz="4" w:space="0" w:color="auto"/>
            </w:tcBorders>
          </w:tcPr>
          <w:p w14:paraId="223E836D" w14:textId="5D085F7D" w:rsidR="00341BCE" w:rsidRPr="00240017" w:rsidRDefault="00240017" w:rsidP="00240017">
            <w:pPr>
              <w:spacing w:before="120" w:after="120"/>
              <w:rPr>
                <w:rFonts w:ascii="Arial" w:hAnsi="Arial" w:cs="Arial"/>
                <w:sz w:val="20"/>
                <w:szCs w:val="20"/>
              </w:rPr>
            </w:pPr>
            <w:r w:rsidRPr="00E5550E">
              <w:rPr>
                <w:rFonts w:ascii="Arial" w:hAnsi="Arial" w:cs="Arial"/>
                <w:sz w:val="20"/>
                <w:szCs w:val="20"/>
              </w:rPr>
              <w:t>Information clause for employees or associates of the Tenderer/ Contractor/ Mandatary/ Contracting Party</w:t>
            </w:r>
          </w:p>
        </w:tc>
      </w:tr>
      <w:tr w:rsidR="00341BCE" w:rsidRPr="00FE1018" w14:paraId="6D0963CE" w14:textId="77777777" w:rsidTr="0037429C">
        <w:trPr>
          <w:trHeight w:val="340"/>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0C811646" w14:textId="2BA6925C" w:rsidR="00341BCE" w:rsidRPr="00FE1018" w:rsidRDefault="0037429C" w:rsidP="003C579F">
            <w:pPr>
              <w:pStyle w:val="tabela"/>
              <w:rPr>
                <w:sz w:val="20"/>
                <w:lang w:val="en-GB"/>
              </w:rPr>
            </w:pPr>
            <w:r w:rsidRPr="00E5550E">
              <w:rPr>
                <w:rFonts w:cs="Arial"/>
                <w:i/>
                <w:iCs/>
                <w:sz w:val="20"/>
              </w:rPr>
              <w:lastRenderedPageBreak/>
              <w:t>App</w:t>
            </w:r>
            <w:r>
              <w:rPr>
                <w:rFonts w:cs="Arial"/>
                <w:i/>
                <w:iCs/>
                <w:sz w:val="20"/>
              </w:rPr>
              <w:t xml:space="preserve">. </w:t>
            </w:r>
            <w:r w:rsidR="00240017" w:rsidRPr="00E5550E">
              <w:rPr>
                <w:rFonts w:cs="Arial"/>
                <w:i/>
                <w:iCs/>
                <w:sz w:val="20"/>
              </w:rPr>
              <w:t>6</w:t>
            </w:r>
          </w:p>
        </w:tc>
        <w:tc>
          <w:tcPr>
            <w:tcW w:w="7942" w:type="dxa"/>
            <w:tcBorders>
              <w:top w:val="single" w:sz="4" w:space="0" w:color="auto"/>
              <w:left w:val="single" w:sz="4" w:space="0" w:color="auto"/>
              <w:bottom w:val="single" w:sz="4" w:space="0" w:color="auto"/>
              <w:right w:val="single" w:sz="4" w:space="0" w:color="auto"/>
            </w:tcBorders>
          </w:tcPr>
          <w:p w14:paraId="4F4033A0" w14:textId="298B21CB" w:rsidR="00341BCE" w:rsidRPr="00240017" w:rsidRDefault="00240017" w:rsidP="00240017">
            <w:pPr>
              <w:spacing w:before="120" w:after="120"/>
              <w:rPr>
                <w:rFonts w:ascii="Arial" w:hAnsi="Arial" w:cs="Arial"/>
                <w:sz w:val="20"/>
                <w:szCs w:val="20"/>
              </w:rPr>
            </w:pPr>
            <w:r w:rsidRPr="00E5550E">
              <w:rPr>
                <w:rFonts w:ascii="Arial" w:hAnsi="Arial" w:cs="Arial"/>
                <w:sz w:val="20"/>
                <w:szCs w:val="20"/>
              </w:rPr>
              <w:t>Code of conduct for ORLEN SA Suppliers</w:t>
            </w:r>
          </w:p>
        </w:tc>
      </w:tr>
      <w:tr w:rsidR="00240017" w:rsidRPr="00FE1018" w14:paraId="66BDEFB6" w14:textId="77777777" w:rsidTr="0037429C">
        <w:trPr>
          <w:trHeight w:val="340"/>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41FD9727" w14:textId="234BE975" w:rsidR="00240017" w:rsidRPr="00FE1018" w:rsidRDefault="0037429C" w:rsidP="003C579F">
            <w:pPr>
              <w:pStyle w:val="tabela"/>
              <w:rPr>
                <w:sz w:val="20"/>
                <w:lang w:val="en-GB"/>
              </w:rPr>
            </w:pPr>
            <w:r w:rsidRPr="00E5550E">
              <w:rPr>
                <w:rFonts w:cs="Arial"/>
                <w:i/>
                <w:iCs/>
                <w:sz w:val="20"/>
              </w:rPr>
              <w:t>App</w:t>
            </w:r>
            <w:r>
              <w:rPr>
                <w:rFonts w:cs="Arial"/>
                <w:i/>
                <w:iCs/>
                <w:sz w:val="20"/>
              </w:rPr>
              <w:t xml:space="preserve">. </w:t>
            </w:r>
            <w:r w:rsidR="00240017" w:rsidRPr="00E5550E">
              <w:rPr>
                <w:rFonts w:cs="Arial"/>
                <w:i/>
                <w:iCs/>
                <w:sz w:val="20"/>
              </w:rPr>
              <w:t>7</w:t>
            </w:r>
          </w:p>
        </w:tc>
        <w:tc>
          <w:tcPr>
            <w:tcW w:w="7942" w:type="dxa"/>
            <w:tcBorders>
              <w:top w:val="single" w:sz="4" w:space="0" w:color="auto"/>
              <w:left w:val="single" w:sz="4" w:space="0" w:color="auto"/>
              <w:bottom w:val="single" w:sz="4" w:space="0" w:color="auto"/>
              <w:right w:val="single" w:sz="4" w:space="0" w:color="auto"/>
            </w:tcBorders>
          </w:tcPr>
          <w:p w14:paraId="389C7EEC" w14:textId="47B5EB56" w:rsidR="00240017" w:rsidRPr="00240017" w:rsidRDefault="006C4E04" w:rsidP="00240017">
            <w:pPr>
              <w:spacing w:before="120" w:after="120"/>
              <w:rPr>
                <w:rFonts w:ascii="Arial" w:hAnsi="Arial" w:cs="Arial"/>
                <w:sz w:val="20"/>
                <w:szCs w:val="20"/>
              </w:rPr>
            </w:pPr>
            <w:r>
              <w:rPr>
                <w:rFonts w:ascii="Arial" w:hAnsi="Arial" w:cs="Arial"/>
                <w:sz w:val="20"/>
                <w:szCs w:val="20"/>
              </w:rPr>
              <w:t>Polic</w:t>
            </w:r>
            <w:r w:rsidR="00945306">
              <w:rPr>
                <w:rFonts w:ascii="Arial" w:hAnsi="Arial" w:cs="Arial"/>
                <w:sz w:val="20"/>
                <w:szCs w:val="20"/>
              </w:rPr>
              <w:t>y</w:t>
            </w:r>
            <w:r w:rsidR="00240017" w:rsidRPr="00E5550E">
              <w:rPr>
                <w:rFonts w:ascii="Arial" w:hAnsi="Arial" w:cs="Arial"/>
                <w:sz w:val="20"/>
                <w:szCs w:val="20"/>
              </w:rPr>
              <w:t xml:space="preserve"> on the Prevention of Corruption and Fraud</w:t>
            </w:r>
          </w:p>
        </w:tc>
      </w:tr>
      <w:tr w:rsidR="00240017" w:rsidRPr="00240017" w14:paraId="36A7E584" w14:textId="77777777" w:rsidTr="0037429C">
        <w:trPr>
          <w:trHeight w:val="340"/>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29193663" w14:textId="1B0E07D7" w:rsidR="00240017" w:rsidRPr="00240017" w:rsidRDefault="0037429C" w:rsidP="003C579F">
            <w:pPr>
              <w:pStyle w:val="tabela"/>
              <w:rPr>
                <w:rFonts w:cs="Arial"/>
                <w:i/>
                <w:iCs/>
                <w:sz w:val="20"/>
              </w:rPr>
            </w:pPr>
            <w:r w:rsidRPr="00E5550E">
              <w:rPr>
                <w:rFonts w:cs="Arial"/>
                <w:i/>
                <w:iCs/>
                <w:sz w:val="20"/>
              </w:rPr>
              <w:t>App</w:t>
            </w:r>
            <w:r>
              <w:rPr>
                <w:rFonts w:cs="Arial"/>
                <w:i/>
                <w:iCs/>
                <w:sz w:val="20"/>
              </w:rPr>
              <w:t xml:space="preserve">. </w:t>
            </w:r>
            <w:r w:rsidR="00240017">
              <w:rPr>
                <w:rFonts w:cs="Arial"/>
                <w:i/>
                <w:iCs/>
                <w:sz w:val="20"/>
              </w:rPr>
              <w:t>8</w:t>
            </w:r>
          </w:p>
        </w:tc>
        <w:tc>
          <w:tcPr>
            <w:tcW w:w="7942" w:type="dxa"/>
            <w:tcBorders>
              <w:top w:val="single" w:sz="4" w:space="0" w:color="auto"/>
              <w:left w:val="single" w:sz="4" w:space="0" w:color="auto"/>
              <w:bottom w:val="single" w:sz="4" w:space="0" w:color="auto"/>
              <w:right w:val="single" w:sz="4" w:space="0" w:color="auto"/>
            </w:tcBorders>
          </w:tcPr>
          <w:p w14:paraId="47482B09" w14:textId="4A8C9EB5" w:rsidR="00240017" w:rsidRPr="00240017" w:rsidRDefault="00240017" w:rsidP="003C579F">
            <w:pPr>
              <w:spacing w:before="120" w:after="120"/>
              <w:rPr>
                <w:rFonts w:ascii="Arial" w:hAnsi="Arial" w:cs="Arial"/>
                <w:sz w:val="20"/>
                <w:szCs w:val="20"/>
              </w:rPr>
            </w:pPr>
            <w:r w:rsidRPr="00E5550E">
              <w:rPr>
                <w:rFonts w:ascii="Arial" w:hAnsi="Arial" w:cs="Arial"/>
                <w:sz w:val="20"/>
                <w:szCs w:val="20"/>
              </w:rPr>
              <w:t>Policy for Accepting and Giving Gifts in the ORLEN Group</w:t>
            </w:r>
          </w:p>
        </w:tc>
      </w:tr>
      <w:tr w:rsidR="00240017" w:rsidRPr="00240017" w14:paraId="56E35AAA" w14:textId="77777777" w:rsidTr="0037429C">
        <w:trPr>
          <w:trHeight w:val="340"/>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621CCC59" w14:textId="2EEBD633" w:rsidR="00240017" w:rsidRPr="00240017" w:rsidRDefault="0037429C" w:rsidP="003C579F">
            <w:pPr>
              <w:pStyle w:val="tabela"/>
              <w:rPr>
                <w:rFonts w:cs="Arial"/>
                <w:i/>
                <w:iCs/>
                <w:sz w:val="20"/>
              </w:rPr>
            </w:pPr>
            <w:r w:rsidRPr="00E5550E">
              <w:rPr>
                <w:rFonts w:cs="Arial"/>
                <w:i/>
                <w:iCs/>
                <w:sz w:val="20"/>
              </w:rPr>
              <w:t>App</w:t>
            </w:r>
            <w:r>
              <w:rPr>
                <w:rFonts w:cs="Arial"/>
                <w:i/>
                <w:iCs/>
                <w:sz w:val="20"/>
              </w:rPr>
              <w:t xml:space="preserve">. </w:t>
            </w:r>
            <w:r w:rsidR="00240017">
              <w:rPr>
                <w:rFonts w:cs="Arial"/>
                <w:i/>
                <w:iCs/>
                <w:sz w:val="20"/>
              </w:rPr>
              <w:t>9</w:t>
            </w:r>
          </w:p>
        </w:tc>
        <w:tc>
          <w:tcPr>
            <w:tcW w:w="7942" w:type="dxa"/>
            <w:tcBorders>
              <w:top w:val="single" w:sz="4" w:space="0" w:color="auto"/>
              <w:left w:val="single" w:sz="4" w:space="0" w:color="auto"/>
              <w:bottom w:val="single" w:sz="4" w:space="0" w:color="auto"/>
              <w:right w:val="single" w:sz="4" w:space="0" w:color="auto"/>
            </w:tcBorders>
          </w:tcPr>
          <w:p w14:paraId="05D8528B" w14:textId="5A779D96" w:rsidR="00240017" w:rsidRPr="00240017" w:rsidRDefault="00240017" w:rsidP="003C579F">
            <w:pPr>
              <w:spacing w:before="120" w:after="120"/>
              <w:rPr>
                <w:rFonts w:ascii="Arial" w:hAnsi="Arial" w:cs="Arial"/>
                <w:sz w:val="20"/>
                <w:szCs w:val="20"/>
              </w:rPr>
            </w:pPr>
            <w:r w:rsidRPr="00E5550E">
              <w:rPr>
                <w:rFonts w:ascii="Arial" w:hAnsi="Arial" w:cs="Arial"/>
                <w:sz w:val="20"/>
                <w:szCs w:val="20"/>
              </w:rPr>
              <w:t>Human Rights Protection Policy in the ORLEN Capital Group</w:t>
            </w:r>
          </w:p>
        </w:tc>
      </w:tr>
      <w:tr w:rsidR="00240017" w:rsidRPr="00240017" w14:paraId="5B77B50F" w14:textId="77777777" w:rsidTr="0037429C">
        <w:trPr>
          <w:trHeight w:val="340"/>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6B1A0020" w14:textId="7454620B" w:rsidR="00240017" w:rsidRPr="00240017" w:rsidRDefault="0037429C" w:rsidP="003C579F">
            <w:pPr>
              <w:pStyle w:val="tabela"/>
              <w:rPr>
                <w:rFonts w:cs="Arial"/>
                <w:i/>
                <w:iCs/>
                <w:sz w:val="20"/>
              </w:rPr>
            </w:pPr>
            <w:r w:rsidRPr="00E5550E">
              <w:rPr>
                <w:rFonts w:cs="Arial"/>
                <w:i/>
                <w:iCs/>
                <w:sz w:val="20"/>
              </w:rPr>
              <w:t>App</w:t>
            </w:r>
            <w:r>
              <w:rPr>
                <w:rFonts w:cs="Arial"/>
                <w:i/>
                <w:iCs/>
                <w:sz w:val="20"/>
              </w:rPr>
              <w:t xml:space="preserve">. </w:t>
            </w:r>
            <w:r w:rsidR="00240017">
              <w:rPr>
                <w:rFonts w:cs="Arial"/>
                <w:i/>
                <w:iCs/>
                <w:sz w:val="20"/>
              </w:rPr>
              <w:t>10</w:t>
            </w:r>
          </w:p>
        </w:tc>
        <w:tc>
          <w:tcPr>
            <w:tcW w:w="7942" w:type="dxa"/>
            <w:tcBorders>
              <w:top w:val="single" w:sz="4" w:space="0" w:color="auto"/>
              <w:left w:val="single" w:sz="4" w:space="0" w:color="auto"/>
              <w:bottom w:val="single" w:sz="4" w:space="0" w:color="auto"/>
              <w:right w:val="single" w:sz="4" w:space="0" w:color="auto"/>
            </w:tcBorders>
          </w:tcPr>
          <w:p w14:paraId="5F83B9B1" w14:textId="68DC4DA4" w:rsidR="00240017" w:rsidRPr="00240017" w:rsidRDefault="00240017" w:rsidP="003C579F">
            <w:pPr>
              <w:spacing w:before="120" w:after="120"/>
              <w:rPr>
                <w:rFonts w:ascii="Arial" w:hAnsi="Arial" w:cs="Arial"/>
                <w:sz w:val="20"/>
                <w:szCs w:val="20"/>
              </w:rPr>
            </w:pPr>
            <w:r w:rsidRPr="00E5550E">
              <w:rPr>
                <w:rFonts w:ascii="Arial" w:hAnsi="Arial" w:cs="Arial"/>
                <w:sz w:val="20"/>
                <w:szCs w:val="20"/>
              </w:rPr>
              <w:t>Whistleblower Protection Policy at the ORLEN Capital Group</w:t>
            </w:r>
          </w:p>
        </w:tc>
      </w:tr>
      <w:tr w:rsidR="00240017" w:rsidRPr="00240017" w14:paraId="25B0BBAF" w14:textId="77777777" w:rsidTr="0037429C">
        <w:trPr>
          <w:trHeight w:val="340"/>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1A69E0A9" w14:textId="02413DBD" w:rsidR="00240017" w:rsidRPr="00240017" w:rsidRDefault="0037429C" w:rsidP="003C579F">
            <w:pPr>
              <w:pStyle w:val="tabela"/>
              <w:rPr>
                <w:rFonts w:cs="Arial"/>
                <w:i/>
                <w:iCs/>
                <w:sz w:val="20"/>
              </w:rPr>
            </w:pPr>
            <w:r w:rsidRPr="00E5550E">
              <w:rPr>
                <w:rFonts w:cs="Arial"/>
                <w:i/>
                <w:iCs/>
                <w:sz w:val="20"/>
              </w:rPr>
              <w:t>App</w:t>
            </w:r>
            <w:r>
              <w:rPr>
                <w:rFonts w:cs="Arial"/>
                <w:i/>
                <w:iCs/>
                <w:sz w:val="20"/>
              </w:rPr>
              <w:t xml:space="preserve">. </w:t>
            </w:r>
            <w:r w:rsidR="00240017">
              <w:rPr>
                <w:rFonts w:cs="Arial"/>
                <w:i/>
                <w:iCs/>
                <w:sz w:val="20"/>
              </w:rPr>
              <w:t>11</w:t>
            </w:r>
          </w:p>
        </w:tc>
        <w:tc>
          <w:tcPr>
            <w:tcW w:w="7942" w:type="dxa"/>
            <w:tcBorders>
              <w:top w:val="single" w:sz="4" w:space="0" w:color="auto"/>
              <w:left w:val="single" w:sz="4" w:space="0" w:color="auto"/>
              <w:bottom w:val="single" w:sz="4" w:space="0" w:color="auto"/>
              <w:right w:val="single" w:sz="4" w:space="0" w:color="auto"/>
            </w:tcBorders>
          </w:tcPr>
          <w:p w14:paraId="6ADC6F8F" w14:textId="2C667AB9" w:rsidR="00240017" w:rsidRPr="00240017" w:rsidRDefault="00240017" w:rsidP="003C579F">
            <w:pPr>
              <w:spacing w:before="120" w:after="120"/>
              <w:rPr>
                <w:rFonts w:ascii="Arial" w:hAnsi="Arial" w:cs="Arial"/>
                <w:sz w:val="20"/>
                <w:szCs w:val="20"/>
              </w:rPr>
            </w:pPr>
            <w:r w:rsidRPr="00E5550E">
              <w:rPr>
                <w:rFonts w:ascii="Arial" w:hAnsi="Arial" w:cs="Arial"/>
                <w:sz w:val="20"/>
                <w:szCs w:val="20"/>
              </w:rPr>
              <w:t>Conflict of Interest Management Policy at the ORLEN Group</w:t>
            </w:r>
          </w:p>
        </w:tc>
      </w:tr>
      <w:tr w:rsidR="00240017" w:rsidRPr="00240017" w14:paraId="3001358B" w14:textId="77777777" w:rsidTr="0037429C">
        <w:trPr>
          <w:trHeight w:val="340"/>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64143602" w14:textId="4DB16F19" w:rsidR="00240017" w:rsidRPr="00240017" w:rsidRDefault="0037429C" w:rsidP="003C579F">
            <w:pPr>
              <w:pStyle w:val="tabela"/>
              <w:rPr>
                <w:rFonts w:cs="Arial"/>
                <w:i/>
                <w:iCs/>
                <w:sz w:val="20"/>
              </w:rPr>
            </w:pPr>
            <w:r w:rsidRPr="00E5550E">
              <w:rPr>
                <w:rFonts w:cs="Arial"/>
                <w:i/>
                <w:iCs/>
                <w:sz w:val="20"/>
              </w:rPr>
              <w:t>App</w:t>
            </w:r>
            <w:r>
              <w:rPr>
                <w:rFonts w:cs="Arial"/>
                <w:i/>
                <w:iCs/>
                <w:sz w:val="20"/>
              </w:rPr>
              <w:t xml:space="preserve">. </w:t>
            </w:r>
            <w:r w:rsidR="006C4E04">
              <w:rPr>
                <w:rFonts w:cs="Arial"/>
                <w:i/>
                <w:iCs/>
                <w:sz w:val="20"/>
              </w:rPr>
              <w:t>12</w:t>
            </w:r>
          </w:p>
        </w:tc>
        <w:tc>
          <w:tcPr>
            <w:tcW w:w="7942" w:type="dxa"/>
            <w:tcBorders>
              <w:top w:val="single" w:sz="4" w:space="0" w:color="auto"/>
              <w:left w:val="single" w:sz="4" w:space="0" w:color="auto"/>
              <w:bottom w:val="single" w:sz="4" w:space="0" w:color="auto"/>
              <w:right w:val="single" w:sz="4" w:space="0" w:color="auto"/>
            </w:tcBorders>
          </w:tcPr>
          <w:p w14:paraId="7668DD5D" w14:textId="22A33C1D" w:rsidR="00240017" w:rsidRPr="00240017" w:rsidRDefault="00240017" w:rsidP="003C579F">
            <w:pPr>
              <w:spacing w:before="120" w:after="120"/>
              <w:rPr>
                <w:rFonts w:ascii="Arial" w:hAnsi="Arial" w:cs="Arial"/>
                <w:sz w:val="20"/>
                <w:szCs w:val="20"/>
              </w:rPr>
            </w:pPr>
            <w:r w:rsidRPr="00E5550E">
              <w:rPr>
                <w:rFonts w:ascii="Arial" w:hAnsi="Arial" w:cs="Arial"/>
                <w:sz w:val="20"/>
                <w:szCs w:val="20"/>
                <w:lang w:val="en-GB"/>
              </w:rPr>
              <w:t>Bidder</w:t>
            </w:r>
            <w:r w:rsidR="001048E9">
              <w:rPr>
                <w:rFonts w:ascii="Arial" w:hAnsi="Arial" w:cs="Arial"/>
                <w:sz w:val="20"/>
                <w:szCs w:val="20"/>
                <w:lang w:val="en-GB"/>
              </w:rPr>
              <w:t>’</w:t>
            </w:r>
            <w:r w:rsidRPr="00E5550E">
              <w:rPr>
                <w:rFonts w:ascii="Arial" w:hAnsi="Arial" w:cs="Arial"/>
                <w:sz w:val="20"/>
                <w:szCs w:val="20"/>
                <w:lang w:val="en-GB"/>
              </w:rPr>
              <w:t>s Manual</w:t>
            </w:r>
          </w:p>
        </w:tc>
      </w:tr>
      <w:tr w:rsidR="009600C6" w:rsidRPr="00240017" w14:paraId="5465E813" w14:textId="77777777" w:rsidTr="0037429C">
        <w:trPr>
          <w:trHeight w:val="340"/>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4E1F755F" w14:textId="260F0053" w:rsidR="009600C6" w:rsidRPr="00E5550E" w:rsidRDefault="009600C6" w:rsidP="003C579F">
            <w:pPr>
              <w:pStyle w:val="tabela"/>
              <w:rPr>
                <w:rFonts w:cs="Arial"/>
                <w:i/>
                <w:iCs/>
                <w:sz w:val="20"/>
              </w:rPr>
            </w:pPr>
            <w:r w:rsidRPr="00E5550E">
              <w:rPr>
                <w:rFonts w:cs="Arial"/>
                <w:i/>
                <w:iCs/>
                <w:sz w:val="20"/>
              </w:rPr>
              <w:t>App</w:t>
            </w:r>
            <w:r>
              <w:rPr>
                <w:rFonts w:cs="Arial"/>
                <w:i/>
                <w:iCs/>
                <w:sz w:val="20"/>
              </w:rPr>
              <w:t>. 1</w:t>
            </w:r>
            <w:r w:rsidR="002707CA">
              <w:rPr>
                <w:rFonts w:cs="Arial"/>
                <w:i/>
                <w:iCs/>
                <w:sz w:val="20"/>
              </w:rPr>
              <w:t>3</w:t>
            </w:r>
          </w:p>
        </w:tc>
        <w:tc>
          <w:tcPr>
            <w:tcW w:w="7942" w:type="dxa"/>
            <w:tcBorders>
              <w:top w:val="single" w:sz="4" w:space="0" w:color="auto"/>
              <w:left w:val="single" w:sz="4" w:space="0" w:color="auto"/>
              <w:bottom w:val="single" w:sz="4" w:space="0" w:color="auto"/>
              <w:right w:val="single" w:sz="4" w:space="0" w:color="auto"/>
            </w:tcBorders>
          </w:tcPr>
          <w:p w14:paraId="27E6981A" w14:textId="729893BD" w:rsidR="009600C6" w:rsidRPr="00E5550E" w:rsidRDefault="006F5325" w:rsidP="003C579F">
            <w:pPr>
              <w:spacing w:before="120" w:after="120"/>
              <w:rPr>
                <w:rFonts w:ascii="Arial" w:hAnsi="Arial" w:cs="Arial"/>
                <w:sz w:val="20"/>
                <w:szCs w:val="20"/>
                <w:lang w:val="en-GB"/>
              </w:rPr>
            </w:pPr>
            <w:r w:rsidRPr="006F5325">
              <w:rPr>
                <w:rFonts w:ascii="Arial" w:hAnsi="Arial" w:cs="Arial"/>
                <w:sz w:val="20"/>
                <w:szCs w:val="20"/>
                <w:lang w:val="en-GB"/>
              </w:rPr>
              <w:t xml:space="preserve">INFORMATION </w:t>
            </w:r>
            <w:r w:rsidR="000E22FD">
              <w:rPr>
                <w:rFonts w:ascii="Arial" w:hAnsi="Arial" w:cs="Arial"/>
                <w:sz w:val="20"/>
                <w:szCs w:val="20"/>
                <w:lang w:val="en-GB"/>
              </w:rPr>
              <w:t>on</w:t>
            </w:r>
            <w:r w:rsidRPr="006F5325">
              <w:rPr>
                <w:rFonts w:ascii="Arial" w:hAnsi="Arial" w:cs="Arial"/>
                <w:sz w:val="20"/>
                <w:szCs w:val="20"/>
                <w:lang w:val="en-GB"/>
              </w:rPr>
              <w:t xml:space="preserve"> participation of an economic security expert</w:t>
            </w:r>
          </w:p>
        </w:tc>
      </w:tr>
    </w:tbl>
    <w:p w14:paraId="475FB3C8" w14:textId="60FA55E0" w:rsidR="00BB57BA" w:rsidRPr="00E5550E" w:rsidRDefault="00BB57BA" w:rsidP="00CB58C4">
      <w:pPr>
        <w:autoSpaceDE w:val="0"/>
        <w:autoSpaceDN w:val="0"/>
        <w:spacing w:before="120" w:after="120"/>
        <w:ind w:left="284"/>
        <w:jc w:val="both"/>
        <w:rPr>
          <w:rFonts w:ascii="Arial" w:hAnsi="Arial" w:cs="Arial"/>
          <w:b/>
          <w:bCs/>
          <w:sz w:val="20"/>
          <w:szCs w:val="20"/>
          <w:highlight w:val="magenta"/>
        </w:rPr>
      </w:pPr>
    </w:p>
    <w:p w14:paraId="7EBD6AEE" w14:textId="77777777" w:rsidR="00BB57BA" w:rsidRDefault="00BB57BA">
      <w:pPr>
        <w:rPr>
          <w:rFonts w:ascii="Arial" w:hAnsi="Arial" w:cs="Arial"/>
          <w:b/>
          <w:bCs/>
          <w:sz w:val="20"/>
          <w:szCs w:val="20"/>
          <w:highlight w:val="magenta"/>
        </w:rPr>
      </w:pPr>
      <w:r w:rsidRPr="00E5550E">
        <w:rPr>
          <w:rFonts w:ascii="Arial" w:hAnsi="Arial" w:cs="Arial"/>
          <w:b/>
          <w:bCs/>
          <w:sz w:val="20"/>
          <w:szCs w:val="20"/>
          <w:highlight w:val="magenta"/>
        </w:rPr>
        <w:br w:type="page"/>
      </w:r>
    </w:p>
    <w:p w14:paraId="091203E3" w14:textId="77777777" w:rsidR="000E22FD" w:rsidRDefault="000E22FD">
      <w:pPr>
        <w:rPr>
          <w:rFonts w:ascii="Arial" w:hAnsi="Arial" w:cs="Arial"/>
          <w:b/>
          <w:bCs/>
          <w:sz w:val="20"/>
          <w:szCs w:val="20"/>
          <w:highlight w:val="magenta"/>
        </w:rPr>
      </w:pP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6"/>
        <w:gridCol w:w="7429"/>
      </w:tblGrid>
      <w:tr w:rsidR="000E22FD" w:rsidRPr="00E5550E" w14:paraId="4D80B956" w14:textId="77777777" w:rsidTr="003C579F">
        <w:trPr>
          <w:trHeight w:val="1523"/>
          <w:jc w:val="center"/>
        </w:trPr>
        <w:tc>
          <w:tcPr>
            <w:tcW w:w="1976" w:type="dxa"/>
            <w:tcBorders>
              <w:top w:val="single" w:sz="4" w:space="0" w:color="auto"/>
              <w:left w:val="single" w:sz="4" w:space="0" w:color="auto"/>
              <w:bottom w:val="single" w:sz="4" w:space="0" w:color="auto"/>
              <w:right w:val="single" w:sz="4" w:space="0" w:color="auto"/>
            </w:tcBorders>
            <w:vAlign w:val="center"/>
          </w:tcPr>
          <w:p w14:paraId="1F98FB86" w14:textId="77777777" w:rsidR="000E22FD" w:rsidRPr="00E5550E" w:rsidRDefault="000E22FD" w:rsidP="003C579F">
            <w:pPr>
              <w:autoSpaceDE w:val="0"/>
              <w:autoSpaceDN w:val="0"/>
              <w:spacing w:before="120" w:after="120"/>
              <w:ind w:left="284" w:right="-108"/>
              <w:jc w:val="both"/>
              <w:rPr>
                <w:rFonts w:ascii="Arial" w:hAnsi="Arial" w:cs="Arial"/>
                <w:sz w:val="20"/>
                <w:szCs w:val="20"/>
              </w:rPr>
            </w:pPr>
            <w:r w:rsidRPr="00E5550E">
              <w:rPr>
                <w:rFonts w:ascii="Arial" w:hAnsi="Arial" w:cs="Arial"/>
                <w:noProof/>
                <w:sz w:val="20"/>
                <w:szCs w:val="20"/>
              </w:rPr>
              <w:drawing>
                <wp:anchor distT="0" distB="0" distL="114300" distR="114300" simplePos="0" relativeHeight="251658243" behindDoc="0" locked="0" layoutInCell="1" allowOverlap="1" wp14:anchorId="5E52EBC9" wp14:editId="2E2C6C2A">
                  <wp:simplePos x="0" y="0"/>
                  <wp:positionH relativeFrom="margin">
                    <wp:posOffset>135255</wp:posOffset>
                  </wp:positionH>
                  <wp:positionV relativeFrom="paragraph">
                    <wp:posOffset>50800</wp:posOffset>
                  </wp:positionV>
                  <wp:extent cx="871855" cy="871855"/>
                  <wp:effectExtent l="0" t="0" r="4445" b="4445"/>
                  <wp:wrapNone/>
                  <wp:docPr id="255936256" name="Obraz 255936256" descr="Obraz zawierający logo, Czcionka, Grafika, symbol&#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501466" name="Obraz 1047501466" descr="Obraz zawierający logo, Czcionka, Grafika, symbol&#10;&#10;Zawartość wygenerowana przez AI może być niepoprawna."/>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871855" cy="871855"/>
                          </a:xfrm>
                          <a:prstGeom prst="rect">
                            <a:avLst/>
                          </a:prstGeom>
                          <a:noFill/>
                        </pic:spPr>
                      </pic:pic>
                    </a:graphicData>
                  </a:graphic>
                  <wp14:sizeRelH relativeFrom="page">
                    <wp14:pctWidth>0</wp14:pctWidth>
                  </wp14:sizeRelH>
                  <wp14:sizeRelV relativeFrom="page">
                    <wp14:pctHeight>0</wp14:pctHeight>
                  </wp14:sizeRelV>
                </wp:anchor>
              </w:drawing>
            </w:r>
          </w:p>
        </w:tc>
        <w:tc>
          <w:tcPr>
            <w:tcW w:w="7429" w:type="dxa"/>
            <w:tcBorders>
              <w:top w:val="single" w:sz="4" w:space="0" w:color="auto"/>
              <w:left w:val="single" w:sz="4" w:space="0" w:color="auto"/>
              <w:bottom w:val="single" w:sz="4" w:space="0" w:color="auto"/>
              <w:right w:val="single" w:sz="4" w:space="0" w:color="auto"/>
            </w:tcBorders>
            <w:vAlign w:val="center"/>
          </w:tcPr>
          <w:p w14:paraId="4AF60790" w14:textId="77777777" w:rsidR="000E22FD" w:rsidRPr="00E5550E" w:rsidRDefault="000E22FD" w:rsidP="003C579F">
            <w:pPr>
              <w:autoSpaceDE w:val="0"/>
              <w:autoSpaceDN w:val="0"/>
              <w:spacing w:before="120" w:after="120"/>
              <w:ind w:left="284"/>
              <w:jc w:val="both"/>
              <w:rPr>
                <w:rFonts w:ascii="Arial" w:hAnsi="Arial" w:cs="Arial"/>
                <w:b/>
                <w:bCs/>
                <w:sz w:val="20"/>
                <w:szCs w:val="20"/>
                <w:lang w:val="en-GB"/>
              </w:rPr>
            </w:pPr>
            <w:r w:rsidRPr="00E5550E">
              <w:rPr>
                <w:rFonts w:ascii="Arial" w:hAnsi="Arial" w:cs="Arial"/>
                <w:b/>
                <w:bCs/>
                <w:sz w:val="20"/>
                <w:szCs w:val="20"/>
              </w:rPr>
              <w:t xml:space="preserve">SECTION II: Draft of </w:t>
            </w:r>
            <w:r>
              <w:rPr>
                <w:rFonts w:ascii="Arial" w:hAnsi="Arial" w:cs="Arial"/>
                <w:b/>
                <w:bCs/>
                <w:sz w:val="20"/>
                <w:szCs w:val="20"/>
                <w:lang w:val="en-GB"/>
              </w:rPr>
              <w:t>PDP+LF</w:t>
            </w:r>
            <w:r w:rsidRPr="00E5550E">
              <w:rPr>
                <w:rFonts w:ascii="Arial" w:hAnsi="Arial" w:cs="Arial"/>
                <w:b/>
                <w:bCs/>
                <w:sz w:val="20"/>
                <w:szCs w:val="20"/>
                <w:lang w:val="en-GB"/>
              </w:rPr>
              <w:t xml:space="preserve"> AGREEMENT </w:t>
            </w:r>
          </w:p>
          <w:p w14:paraId="5B8D0EE1" w14:textId="77777777" w:rsidR="000E22FD" w:rsidRPr="00E5550E" w:rsidRDefault="000E22FD" w:rsidP="00A24B30">
            <w:pPr>
              <w:pStyle w:val="Akapitzlist"/>
              <w:numPr>
                <w:ilvl w:val="0"/>
                <w:numId w:val="14"/>
              </w:numPr>
              <w:autoSpaceDE w:val="0"/>
              <w:autoSpaceDN w:val="0"/>
              <w:spacing w:before="120" w:after="120"/>
              <w:jc w:val="both"/>
              <w:rPr>
                <w:rFonts w:ascii="Arial" w:hAnsi="Arial" w:cs="Arial"/>
                <w:b/>
                <w:bCs/>
                <w:sz w:val="20"/>
                <w:szCs w:val="20"/>
              </w:rPr>
            </w:pPr>
            <w:r w:rsidRPr="00E5550E">
              <w:rPr>
                <w:rFonts w:ascii="Arial" w:hAnsi="Arial" w:cs="Arial"/>
                <w:b/>
                <w:bCs/>
                <w:i/>
                <w:iCs/>
                <w:color w:val="EE0000"/>
                <w:sz w:val="20"/>
                <w:szCs w:val="20"/>
              </w:rPr>
              <w:t xml:space="preserve">confidential </w:t>
            </w:r>
            <w:r w:rsidRPr="00E5550E">
              <w:rPr>
                <w:rFonts w:ascii="Arial" w:hAnsi="Arial" w:cs="Arial"/>
                <w:i/>
                <w:iCs/>
                <w:color w:val="EE0000"/>
                <w:sz w:val="20"/>
                <w:szCs w:val="20"/>
              </w:rPr>
              <w:t>(</w:t>
            </w:r>
            <w:r w:rsidRPr="00E5550E">
              <w:rPr>
                <w:rFonts w:ascii="Arial" w:hAnsi="Arial" w:cs="Arial"/>
                <w:i/>
                <w:iCs/>
                <w:snapToGrid w:val="0"/>
                <w:color w:val="EE0000"/>
                <w:sz w:val="20"/>
                <w:szCs w:val="20"/>
              </w:rPr>
              <w:t>access provided only to BIDDERS invited to participate in Stage I.2, subject to the signing of an NDA).</w:t>
            </w:r>
          </w:p>
        </w:tc>
      </w:tr>
    </w:tbl>
    <w:p w14:paraId="130AC116" w14:textId="77777777" w:rsidR="000E22FD" w:rsidRDefault="000E22FD">
      <w:pPr>
        <w:rPr>
          <w:rFonts w:ascii="Arial" w:hAnsi="Arial" w:cs="Arial"/>
          <w:b/>
          <w:bCs/>
          <w:sz w:val="20"/>
          <w:szCs w:val="20"/>
          <w:highlight w:val="magenta"/>
        </w:rPr>
      </w:pPr>
    </w:p>
    <w:p w14:paraId="35E194CC" w14:textId="77777777" w:rsidR="000E22FD" w:rsidRDefault="000E22FD">
      <w:pPr>
        <w:rPr>
          <w:rFonts w:ascii="Arial" w:hAnsi="Arial" w:cs="Arial"/>
          <w:b/>
          <w:bCs/>
          <w:sz w:val="20"/>
          <w:szCs w:val="20"/>
          <w:highlight w:val="magenta"/>
        </w:rPr>
      </w:pPr>
    </w:p>
    <w:p w14:paraId="2E79E320" w14:textId="1CDDA041" w:rsidR="000E22FD" w:rsidRDefault="00F31015">
      <w:pPr>
        <w:rPr>
          <w:rFonts w:ascii="Arial" w:hAnsi="Arial" w:cs="Arial"/>
          <w:b/>
          <w:bCs/>
          <w:sz w:val="20"/>
          <w:szCs w:val="20"/>
          <w:highlight w:val="magenta"/>
        </w:rPr>
      </w:pPr>
      <w:r>
        <w:rPr>
          <w:rFonts w:ascii="Arial" w:hAnsi="Arial" w:cs="Arial"/>
          <w:b/>
          <w:bCs/>
          <w:sz w:val="20"/>
          <w:szCs w:val="20"/>
          <w:highlight w:val="magenta"/>
        </w:rPr>
        <w:br w:type="page"/>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6"/>
        <w:gridCol w:w="7429"/>
      </w:tblGrid>
      <w:tr w:rsidR="00FD353D" w:rsidRPr="00F465EA" w14:paraId="7C8B2E4E" w14:textId="74B36498">
        <w:trPr>
          <w:trHeight w:val="1523"/>
          <w:jc w:val="center"/>
        </w:trPr>
        <w:tc>
          <w:tcPr>
            <w:tcW w:w="1976" w:type="dxa"/>
            <w:tcBorders>
              <w:top w:val="single" w:sz="4" w:space="0" w:color="auto"/>
              <w:left w:val="single" w:sz="4" w:space="0" w:color="auto"/>
              <w:bottom w:val="single" w:sz="4" w:space="0" w:color="auto"/>
              <w:right w:val="single" w:sz="4" w:space="0" w:color="auto"/>
            </w:tcBorders>
            <w:vAlign w:val="center"/>
          </w:tcPr>
          <w:p w14:paraId="7E405E68" w14:textId="27BF7D35" w:rsidR="00517A47" w:rsidRPr="00E5550E" w:rsidRDefault="00517A47" w:rsidP="00CC08E6">
            <w:pPr>
              <w:autoSpaceDE w:val="0"/>
              <w:autoSpaceDN w:val="0"/>
              <w:spacing w:before="120" w:after="120"/>
              <w:ind w:left="284" w:right="-108"/>
              <w:jc w:val="both"/>
              <w:rPr>
                <w:rFonts w:ascii="Arial" w:hAnsi="Arial" w:cs="Arial"/>
                <w:sz w:val="20"/>
                <w:szCs w:val="20"/>
              </w:rPr>
            </w:pPr>
            <w:r w:rsidRPr="00E5550E">
              <w:rPr>
                <w:rFonts w:ascii="Arial" w:hAnsi="Arial" w:cs="Arial"/>
                <w:noProof/>
                <w:sz w:val="20"/>
                <w:szCs w:val="20"/>
              </w:rPr>
              <w:lastRenderedPageBreak/>
              <w:drawing>
                <wp:anchor distT="0" distB="0" distL="114300" distR="114300" simplePos="0" relativeHeight="251658242" behindDoc="0" locked="0" layoutInCell="1" allowOverlap="1" wp14:anchorId="027C6305" wp14:editId="78EF73E1">
                  <wp:simplePos x="0" y="0"/>
                  <wp:positionH relativeFrom="margin">
                    <wp:posOffset>135255</wp:posOffset>
                  </wp:positionH>
                  <wp:positionV relativeFrom="paragraph">
                    <wp:posOffset>50800</wp:posOffset>
                  </wp:positionV>
                  <wp:extent cx="871855" cy="871855"/>
                  <wp:effectExtent l="0" t="0" r="4445" b="4445"/>
                  <wp:wrapNone/>
                  <wp:docPr id="572825870" name="Obraz 572825870" descr="Obraz zawierający logo, Czcionka, Grafika, symbol&#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501466" name="Obraz 1047501466" descr="Obraz zawierający logo, Czcionka, Grafika, symbol&#10;&#10;Zawartość wygenerowana przez AI może być niepoprawna."/>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871855" cy="871855"/>
                          </a:xfrm>
                          <a:prstGeom prst="rect">
                            <a:avLst/>
                          </a:prstGeom>
                          <a:noFill/>
                        </pic:spPr>
                      </pic:pic>
                    </a:graphicData>
                  </a:graphic>
                  <wp14:sizeRelH relativeFrom="page">
                    <wp14:pctWidth>0</wp14:pctWidth>
                  </wp14:sizeRelH>
                  <wp14:sizeRelV relativeFrom="page">
                    <wp14:pctHeight>0</wp14:pctHeight>
                  </wp14:sizeRelV>
                </wp:anchor>
              </w:drawing>
            </w:r>
          </w:p>
        </w:tc>
        <w:tc>
          <w:tcPr>
            <w:tcW w:w="7429" w:type="dxa"/>
            <w:tcBorders>
              <w:top w:val="single" w:sz="4" w:space="0" w:color="auto"/>
              <w:left w:val="single" w:sz="4" w:space="0" w:color="auto"/>
              <w:bottom w:val="single" w:sz="4" w:space="0" w:color="auto"/>
              <w:right w:val="single" w:sz="4" w:space="0" w:color="auto"/>
            </w:tcBorders>
            <w:vAlign w:val="center"/>
          </w:tcPr>
          <w:p w14:paraId="0672C8BA" w14:textId="6C68D301" w:rsidR="00E50813" w:rsidRPr="00E5550E" w:rsidRDefault="00517A47" w:rsidP="000E4A94">
            <w:pPr>
              <w:autoSpaceDE w:val="0"/>
              <w:autoSpaceDN w:val="0"/>
              <w:spacing w:before="120" w:after="120"/>
              <w:ind w:left="284"/>
              <w:jc w:val="both"/>
              <w:rPr>
                <w:rFonts w:ascii="Arial" w:hAnsi="Arial" w:cs="Arial"/>
                <w:b/>
                <w:bCs/>
                <w:i/>
                <w:iCs/>
                <w:sz w:val="20"/>
                <w:szCs w:val="20"/>
              </w:rPr>
            </w:pPr>
            <w:r w:rsidRPr="00E5550E">
              <w:rPr>
                <w:rFonts w:ascii="Arial" w:hAnsi="Arial" w:cs="Arial"/>
                <w:b/>
                <w:bCs/>
                <w:sz w:val="20"/>
                <w:szCs w:val="20"/>
              </w:rPr>
              <w:t xml:space="preserve">SECTION III: </w:t>
            </w:r>
            <w:r w:rsidR="00E50813" w:rsidRPr="00E5550E">
              <w:rPr>
                <w:rFonts w:ascii="Arial" w:hAnsi="Arial" w:cs="Arial"/>
                <w:b/>
                <w:bCs/>
                <w:sz w:val="20"/>
                <w:szCs w:val="20"/>
              </w:rPr>
              <w:t xml:space="preserve">Description of the </w:t>
            </w:r>
            <w:r w:rsidR="00574A3F" w:rsidRPr="00E5550E">
              <w:rPr>
                <w:rFonts w:ascii="Arial" w:hAnsi="Arial" w:cs="Arial"/>
                <w:b/>
                <w:bCs/>
                <w:sz w:val="20"/>
                <w:szCs w:val="20"/>
              </w:rPr>
              <w:t xml:space="preserve">scope of the PROJECT and the scope of the DOCUMENTATION </w:t>
            </w:r>
          </w:p>
        </w:tc>
      </w:tr>
    </w:tbl>
    <w:p w14:paraId="30B0159A" w14:textId="706722F1" w:rsidR="00FC7F5A" w:rsidRDefault="00355EC2" w:rsidP="000E4A94">
      <w:pPr>
        <w:autoSpaceDE w:val="0"/>
        <w:autoSpaceDN w:val="0"/>
        <w:spacing w:before="120" w:after="120"/>
        <w:jc w:val="both"/>
        <w:rPr>
          <w:rFonts w:ascii="Arial" w:hAnsi="Arial" w:cs="Arial"/>
          <w:b/>
          <w:bCs/>
          <w:sz w:val="20"/>
          <w:szCs w:val="20"/>
          <w:lang w:val="en-GB"/>
        </w:rPr>
      </w:pPr>
      <w:r w:rsidRPr="00E5550E">
        <w:rPr>
          <w:rFonts w:ascii="Arial" w:hAnsi="Arial" w:cs="Arial"/>
          <w:b/>
          <w:color w:val="EE0000"/>
          <w:sz w:val="20"/>
          <w:szCs w:val="20"/>
          <w:lang w:val="en-GB"/>
        </w:rPr>
        <w:t xml:space="preserve">Non – confidential </w:t>
      </w:r>
      <w:r w:rsidRPr="00E5550E">
        <w:rPr>
          <w:rFonts w:ascii="Arial" w:hAnsi="Arial" w:cs="Arial"/>
          <w:b/>
          <w:bCs/>
          <w:sz w:val="20"/>
          <w:szCs w:val="20"/>
          <w:lang w:val="en-GB"/>
        </w:rPr>
        <w:t>d</w:t>
      </w:r>
      <w:r w:rsidR="00084F41" w:rsidRPr="00E5550E">
        <w:rPr>
          <w:rFonts w:ascii="Arial" w:hAnsi="Arial" w:cs="Arial"/>
          <w:b/>
          <w:bCs/>
          <w:sz w:val="20"/>
          <w:szCs w:val="20"/>
          <w:lang w:val="en-GB"/>
        </w:rPr>
        <w:t>ocuments and/or i</w:t>
      </w:r>
      <w:r w:rsidRPr="00E5550E">
        <w:rPr>
          <w:rFonts w:ascii="Arial" w:hAnsi="Arial" w:cs="Arial"/>
          <w:b/>
          <w:bCs/>
          <w:sz w:val="20"/>
          <w:szCs w:val="20"/>
          <w:lang w:val="en-GB"/>
        </w:rPr>
        <w:t>nformation available to all of the BID</w:t>
      </w:r>
      <w:r w:rsidR="00D16D08" w:rsidRPr="00E5550E">
        <w:rPr>
          <w:rFonts w:ascii="Arial" w:hAnsi="Arial" w:cs="Arial"/>
          <w:b/>
          <w:sz w:val="20"/>
          <w:szCs w:val="20"/>
          <w:lang w:val="en-GB"/>
        </w:rPr>
        <w:t>D</w:t>
      </w:r>
      <w:r w:rsidRPr="00E5550E">
        <w:rPr>
          <w:rFonts w:ascii="Arial" w:hAnsi="Arial" w:cs="Arial"/>
          <w:b/>
          <w:bCs/>
          <w:sz w:val="20"/>
          <w:szCs w:val="20"/>
          <w:lang w:val="en-GB"/>
        </w:rPr>
        <w:t>ERS</w:t>
      </w:r>
      <w:r w:rsidR="0058463F" w:rsidRPr="00E5550E">
        <w:rPr>
          <w:rFonts w:ascii="Arial" w:hAnsi="Arial" w:cs="Arial"/>
          <w:b/>
          <w:bCs/>
          <w:sz w:val="20"/>
          <w:szCs w:val="20"/>
          <w:lang w:val="en-GB"/>
        </w:rPr>
        <w:t xml:space="preserve"> along with the publication of RFP</w:t>
      </w:r>
      <w:r w:rsidRPr="00E5550E">
        <w:rPr>
          <w:rFonts w:ascii="Arial" w:hAnsi="Arial" w:cs="Arial"/>
          <w:b/>
          <w:bCs/>
          <w:sz w:val="20"/>
          <w:szCs w:val="20"/>
          <w:lang w:val="en-GB"/>
        </w:rPr>
        <w:t>:</w:t>
      </w:r>
    </w:p>
    <w:tbl>
      <w:tblPr>
        <w:tblStyle w:val="Tabela-Siatka"/>
        <w:tblW w:w="9106" w:type="dxa"/>
        <w:tblLook w:val="04A0" w:firstRow="1" w:lastRow="0" w:firstColumn="1" w:lastColumn="0" w:noHBand="0" w:noVBand="1"/>
      </w:tblPr>
      <w:tblGrid>
        <w:gridCol w:w="1271"/>
        <w:gridCol w:w="7835"/>
      </w:tblGrid>
      <w:tr w:rsidR="004F47B2" w:rsidRPr="00FE1018" w14:paraId="4CB99465" w14:textId="77777777" w:rsidTr="004F47B2">
        <w:trPr>
          <w:trHeight w:val="340"/>
        </w:trPr>
        <w:tc>
          <w:tcPr>
            <w:tcW w:w="1271" w:type="dxa"/>
            <w:shd w:val="clear" w:color="auto" w:fill="A6A6A6" w:themeFill="background1" w:themeFillShade="A6"/>
            <w:noWrap/>
            <w:hideMark/>
          </w:tcPr>
          <w:p w14:paraId="2DF7B514" w14:textId="77777777" w:rsidR="004F47B2" w:rsidRPr="00FE1018" w:rsidRDefault="004F47B2" w:rsidP="003C579F">
            <w:pPr>
              <w:pStyle w:val="tabela"/>
              <w:spacing w:before="120" w:after="120"/>
              <w:rPr>
                <w:b/>
                <w:bCs/>
                <w:sz w:val="20"/>
                <w:lang w:val="en-GB"/>
              </w:rPr>
            </w:pPr>
            <w:r w:rsidRPr="00FE1018">
              <w:rPr>
                <w:b/>
                <w:bCs/>
                <w:sz w:val="20"/>
                <w:lang w:val="en-GB"/>
              </w:rPr>
              <w:t>No</w:t>
            </w:r>
          </w:p>
        </w:tc>
        <w:tc>
          <w:tcPr>
            <w:tcW w:w="7835" w:type="dxa"/>
            <w:shd w:val="clear" w:color="auto" w:fill="A6A6A6" w:themeFill="background1" w:themeFillShade="A6"/>
          </w:tcPr>
          <w:p w14:paraId="12EA9743" w14:textId="77777777" w:rsidR="004F47B2" w:rsidRPr="00FE1018" w:rsidRDefault="004F47B2" w:rsidP="003C579F">
            <w:pPr>
              <w:pStyle w:val="tabela"/>
              <w:spacing w:before="120" w:after="120"/>
              <w:rPr>
                <w:b/>
                <w:bCs/>
                <w:sz w:val="20"/>
                <w:lang w:val="en-GB"/>
              </w:rPr>
            </w:pPr>
            <w:r w:rsidRPr="00FE1018">
              <w:rPr>
                <w:b/>
                <w:bCs/>
                <w:sz w:val="20"/>
                <w:lang w:val="en-GB"/>
              </w:rPr>
              <w:t>Title</w:t>
            </w:r>
          </w:p>
        </w:tc>
      </w:tr>
      <w:tr w:rsidR="0097263A" w:rsidRPr="00F465EA" w14:paraId="7180546B" w14:textId="77777777" w:rsidTr="00E5550E">
        <w:trPr>
          <w:trHeight w:val="516"/>
        </w:trPr>
        <w:tc>
          <w:tcPr>
            <w:tcW w:w="1271" w:type="dxa"/>
            <w:shd w:val="clear" w:color="auto" w:fill="D9D9D9" w:themeFill="background1" w:themeFillShade="D9"/>
          </w:tcPr>
          <w:p w14:paraId="4A5091F9" w14:textId="6E230347" w:rsidR="0097263A" w:rsidRPr="00E5550E" w:rsidRDefault="00796A98" w:rsidP="000E4A94">
            <w:pPr>
              <w:autoSpaceDE w:val="0"/>
              <w:autoSpaceDN w:val="0"/>
              <w:spacing w:before="120" w:after="120"/>
              <w:jc w:val="center"/>
              <w:rPr>
                <w:rFonts w:ascii="Arial" w:hAnsi="Arial" w:cs="Arial"/>
                <w:sz w:val="20"/>
                <w:szCs w:val="20"/>
                <w:lang w:val="en-GB"/>
              </w:rPr>
            </w:pPr>
            <w:r w:rsidRPr="00E5550E">
              <w:rPr>
                <w:rFonts w:ascii="Arial" w:hAnsi="Arial" w:cs="Arial"/>
                <w:sz w:val="20"/>
                <w:szCs w:val="20"/>
                <w:lang w:val="en-GB"/>
              </w:rPr>
              <w:t>A0</w:t>
            </w:r>
          </w:p>
        </w:tc>
        <w:tc>
          <w:tcPr>
            <w:tcW w:w="7835" w:type="dxa"/>
          </w:tcPr>
          <w:p w14:paraId="0FFCD4E7" w14:textId="2C72681F" w:rsidR="0097263A" w:rsidRPr="00E5550E" w:rsidRDefault="00D451EE" w:rsidP="000E4A94">
            <w:pPr>
              <w:autoSpaceDE w:val="0"/>
              <w:autoSpaceDN w:val="0"/>
              <w:spacing w:before="120" w:after="120"/>
              <w:ind w:right="178"/>
              <w:jc w:val="both"/>
              <w:rPr>
                <w:rFonts w:ascii="Arial" w:hAnsi="Arial" w:cs="Arial"/>
                <w:sz w:val="20"/>
                <w:szCs w:val="20"/>
                <w:lang w:val="en-GB"/>
              </w:rPr>
            </w:pPr>
            <w:r w:rsidRPr="00E5550E">
              <w:rPr>
                <w:rFonts w:ascii="Arial" w:hAnsi="Arial" w:cs="Arial"/>
                <w:sz w:val="20"/>
                <w:szCs w:val="20"/>
                <w:lang w:val="en-GB"/>
              </w:rPr>
              <w:t>Technical information on the subject of the BID / CONTRACT</w:t>
            </w:r>
          </w:p>
        </w:tc>
      </w:tr>
      <w:tr w:rsidR="0097263A" w:rsidRPr="00F465EA" w14:paraId="43C79BCF" w14:textId="77777777" w:rsidTr="00E5550E">
        <w:trPr>
          <w:trHeight w:val="505"/>
        </w:trPr>
        <w:tc>
          <w:tcPr>
            <w:tcW w:w="1271" w:type="dxa"/>
            <w:shd w:val="clear" w:color="auto" w:fill="D9D9D9" w:themeFill="background1" w:themeFillShade="D9"/>
          </w:tcPr>
          <w:p w14:paraId="6333770B" w14:textId="068EFD86" w:rsidR="0097263A" w:rsidRPr="00E5550E" w:rsidRDefault="00BE550C" w:rsidP="000E4A94">
            <w:pPr>
              <w:autoSpaceDE w:val="0"/>
              <w:autoSpaceDN w:val="0"/>
              <w:spacing w:before="120" w:after="120"/>
              <w:jc w:val="center"/>
              <w:rPr>
                <w:rFonts w:ascii="Arial" w:hAnsi="Arial" w:cs="Arial"/>
                <w:sz w:val="20"/>
                <w:szCs w:val="20"/>
                <w:lang w:val="en-GB"/>
              </w:rPr>
            </w:pPr>
            <w:r w:rsidRPr="00E5550E">
              <w:rPr>
                <w:rFonts w:ascii="Arial" w:hAnsi="Arial" w:cs="Arial"/>
                <w:sz w:val="20"/>
                <w:szCs w:val="20"/>
                <w:lang w:val="en-GB"/>
              </w:rPr>
              <w:t>A1</w:t>
            </w:r>
          </w:p>
        </w:tc>
        <w:tc>
          <w:tcPr>
            <w:tcW w:w="7835" w:type="dxa"/>
          </w:tcPr>
          <w:p w14:paraId="486AC9AC" w14:textId="3CCA7935" w:rsidR="0097263A" w:rsidRPr="00E5550E" w:rsidRDefault="00BE550C">
            <w:pPr>
              <w:autoSpaceDE w:val="0"/>
              <w:autoSpaceDN w:val="0"/>
              <w:spacing w:before="120" w:after="120"/>
              <w:jc w:val="both"/>
              <w:rPr>
                <w:rFonts w:ascii="Arial" w:hAnsi="Arial" w:cs="Arial"/>
                <w:sz w:val="20"/>
                <w:szCs w:val="20"/>
                <w:lang w:val="en-GB"/>
              </w:rPr>
            </w:pPr>
            <w:r w:rsidRPr="00E5550E">
              <w:rPr>
                <w:rFonts w:ascii="Arial" w:hAnsi="Arial" w:cs="Arial"/>
                <w:sz w:val="20"/>
                <w:szCs w:val="20"/>
                <w:lang w:val="en-GB"/>
              </w:rPr>
              <w:t>List of Documentation</w:t>
            </w:r>
          </w:p>
        </w:tc>
      </w:tr>
      <w:tr w:rsidR="009D0E32" w:rsidRPr="00F465EA" w14:paraId="709C790B" w14:textId="77777777" w:rsidTr="00E5550E">
        <w:trPr>
          <w:trHeight w:val="505"/>
        </w:trPr>
        <w:tc>
          <w:tcPr>
            <w:tcW w:w="1271" w:type="dxa"/>
            <w:shd w:val="clear" w:color="auto" w:fill="D9D9D9" w:themeFill="background1" w:themeFillShade="D9"/>
          </w:tcPr>
          <w:p w14:paraId="6BF6B7E5" w14:textId="34956FF7" w:rsidR="009D0E32" w:rsidRPr="00704A29" w:rsidRDefault="009D0E32" w:rsidP="009D0E32">
            <w:pPr>
              <w:autoSpaceDE w:val="0"/>
              <w:autoSpaceDN w:val="0"/>
              <w:spacing w:before="120" w:after="120"/>
              <w:jc w:val="center"/>
              <w:rPr>
                <w:rFonts w:ascii="Arial" w:hAnsi="Arial" w:cs="Arial"/>
                <w:sz w:val="20"/>
                <w:szCs w:val="20"/>
                <w:lang w:val="en-GB"/>
              </w:rPr>
            </w:pPr>
            <w:r w:rsidRPr="00704A29">
              <w:rPr>
                <w:rFonts w:ascii="Arial" w:hAnsi="Arial" w:cs="Arial"/>
                <w:sz w:val="20"/>
                <w:szCs w:val="20"/>
                <w:lang w:val="en-GB"/>
              </w:rPr>
              <w:t>A4.1</w:t>
            </w:r>
          </w:p>
        </w:tc>
        <w:tc>
          <w:tcPr>
            <w:tcW w:w="7835" w:type="dxa"/>
          </w:tcPr>
          <w:p w14:paraId="72F9B4DD" w14:textId="63F513A5" w:rsidR="009D0E32" w:rsidRPr="00704A29" w:rsidRDefault="009D0E32" w:rsidP="009D0E32">
            <w:pPr>
              <w:autoSpaceDE w:val="0"/>
              <w:autoSpaceDN w:val="0"/>
              <w:spacing w:before="120" w:after="120"/>
              <w:jc w:val="both"/>
              <w:rPr>
                <w:rFonts w:ascii="Arial" w:hAnsi="Arial" w:cs="Arial"/>
                <w:sz w:val="20"/>
                <w:szCs w:val="20"/>
                <w:lang w:val="en-GB"/>
              </w:rPr>
            </w:pPr>
            <w:r w:rsidRPr="00704A29">
              <w:rPr>
                <w:rFonts w:ascii="Arial" w:hAnsi="Arial" w:cs="Arial"/>
                <w:sz w:val="20"/>
                <w:szCs w:val="20"/>
                <w:lang w:val="en-GB"/>
              </w:rPr>
              <w:t>MSW Reference Feedstock</w:t>
            </w:r>
          </w:p>
        </w:tc>
      </w:tr>
    </w:tbl>
    <w:p w14:paraId="1F90CE11" w14:textId="77777777" w:rsidR="00FF4519" w:rsidRDefault="00FF4519" w:rsidP="00FF4519">
      <w:pPr>
        <w:pStyle w:val="tabela"/>
        <w:spacing w:before="0" w:after="120"/>
        <w:ind w:left="0"/>
        <w:rPr>
          <w:rFonts w:cs="Arial"/>
          <w:b/>
          <w:bCs/>
          <w:sz w:val="20"/>
          <w:lang w:val="en-GB"/>
        </w:rPr>
      </w:pPr>
    </w:p>
    <w:p w14:paraId="312276A1" w14:textId="2A3A746A" w:rsidR="00FF4519" w:rsidRPr="0049134D" w:rsidRDefault="00FF4519" w:rsidP="00FF4519">
      <w:pPr>
        <w:pStyle w:val="tabela"/>
        <w:spacing w:before="0" w:after="120"/>
        <w:ind w:left="0"/>
        <w:rPr>
          <w:sz w:val="20"/>
        </w:rPr>
      </w:pPr>
      <w:r w:rsidRPr="0049134D">
        <w:rPr>
          <w:rFonts w:cs="Arial"/>
          <w:b/>
          <w:bCs/>
          <w:sz w:val="20"/>
          <w:lang w:val="en-GB"/>
        </w:rPr>
        <w:t xml:space="preserve">The remaining documents and/or information that are </w:t>
      </w:r>
      <w:r w:rsidRPr="0049134D">
        <w:rPr>
          <w:rFonts w:cs="Arial"/>
          <w:b/>
          <w:bCs/>
          <w:i/>
          <w:iCs/>
          <w:color w:val="EE0000"/>
          <w:sz w:val="20"/>
          <w:lang w:val="en-GB"/>
        </w:rPr>
        <w:t xml:space="preserve">confidential, </w:t>
      </w:r>
      <w:r w:rsidRPr="0049134D">
        <w:rPr>
          <w:rFonts w:cs="Arial"/>
          <w:b/>
          <w:bCs/>
          <w:sz w:val="20"/>
          <w:lang w:val="en-GB"/>
        </w:rPr>
        <w:t>available to BIDDERS in stage I.2.:</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7"/>
        <w:gridCol w:w="7684"/>
      </w:tblGrid>
      <w:tr w:rsidR="000B5819" w:rsidRPr="00FD49B1" w14:paraId="0780E641" w14:textId="77777777" w:rsidTr="003C579F">
        <w:trPr>
          <w:trHeight w:val="340"/>
        </w:trPr>
        <w:tc>
          <w:tcPr>
            <w:tcW w:w="1387" w:type="dxa"/>
            <w:shd w:val="clear" w:color="auto" w:fill="A6A6A6" w:themeFill="background1" w:themeFillShade="A6"/>
            <w:noWrap/>
            <w:vAlign w:val="center"/>
            <w:hideMark/>
          </w:tcPr>
          <w:p w14:paraId="323603CF" w14:textId="77777777" w:rsidR="000B5819" w:rsidRPr="00FE1018" w:rsidRDefault="000B5819" w:rsidP="003C579F">
            <w:pPr>
              <w:pStyle w:val="tabela"/>
              <w:spacing w:before="120" w:after="120" w:line="240" w:lineRule="auto"/>
              <w:rPr>
                <w:b/>
                <w:bCs/>
                <w:sz w:val="20"/>
                <w:lang w:val="en-GB"/>
              </w:rPr>
            </w:pPr>
            <w:r w:rsidRPr="00FE1018">
              <w:rPr>
                <w:b/>
                <w:bCs/>
                <w:sz w:val="20"/>
                <w:lang w:val="en-GB"/>
              </w:rPr>
              <w:t>No</w:t>
            </w:r>
          </w:p>
        </w:tc>
        <w:tc>
          <w:tcPr>
            <w:tcW w:w="7684" w:type="dxa"/>
            <w:shd w:val="clear" w:color="auto" w:fill="A6A6A6" w:themeFill="background1" w:themeFillShade="A6"/>
          </w:tcPr>
          <w:p w14:paraId="5D3CFB48" w14:textId="77777777" w:rsidR="000B5819" w:rsidRPr="00FE1018" w:rsidRDefault="000B5819" w:rsidP="003C579F">
            <w:pPr>
              <w:pStyle w:val="tabela"/>
              <w:spacing w:before="120" w:after="120" w:line="240" w:lineRule="auto"/>
              <w:rPr>
                <w:b/>
                <w:bCs/>
                <w:sz w:val="20"/>
                <w:lang w:val="en-GB"/>
              </w:rPr>
            </w:pPr>
            <w:r w:rsidRPr="00FE1018">
              <w:rPr>
                <w:b/>
                <w:bCs/>
                <w:sz w:val="20"/>
                <w:lang w:val="en-GB"/>
              </w:rPr>
              <w:t>Title</w:t>
            </w:r>
          </w:p>
        </w:tc>
      </w:tr>
      <w:tr w:rsidR="00527822" w:rsidRPr="00D154C0" w14:paraId="782A3338" w14:textId="77777777" w:rsidTr="003C579F">
        <w:trPr>
          <w:trHeight w:val="340"/>
        </w:trPr>
        <w:tc>
          <w:tcPr>
            <w:tcW w:w="1387" w:type="dxa"/>
            <w:shd w:val="clear" w:color="auto" w:fill="D9D9D9" w:themeFill="background1" w:themeFillShade="D9"/>
            <w:noWrap/>
          </w:tcPr>
          <w:p w14:paraId="2642E769" w14:textId="7C9BE97D" w:rsidR="00527822" w:rsidRPr="00FE1018" w:rsidRDefault="00527822" w:rsidP="00527822">
            <w:pPr>
              <w:pStyle w:val="tabela"/>
              <w:rPr>
                <w:sz w:val="20"/>
                <w:lang w:val="en-GB"/>
              </w:rPr>
            </w:pPr>
            <w:r w:rsidRPr="00E5550E">
              <w:rPr>
                <w:rFonts w:cs="Arial"/>
                <w:sz w:val="20"/>
                <w:lang w:val="en-GB"/>
              </w:rPr>
              <w:t>A0</w:t>
            </w:r>
          </w:p>
        </w:tc>
        <w:tc>
          <w:tcPr>
            <w:tcW w:w="7684" w:type="dxa"/>
          </w:tcPr>
          <w:p w14:paraId="6FB46F99" w14:textId="24D51159" w:rsidR="00527822" w:rsidRPr="00FE1018" w:rsidRDefault="00527822" w:rsidP="00527822">
            <w:pPr>
              <w:pStyle w:val="AXX"/>
              <w:ind w:left="0"/>
              <w:rPr>
                <w:sz w:val="20"/>
              </w:rPr>
            </w:pPr>
            <w:r w:rsidRPr="00E5550E">
              <w:rPr>
                <w:rFonts w:cs="Arial"/>
                <w:sz w:val="20"/>
              </w:rPr>
              <w:t>Technical information on the subject of the BID / CONTRACT</w:t>
            </w:r>
            <w:r>
              <w:rPr>
                <w:rFonts w:cs="Arial"/>
                <w:sz w:val="20"/>
              </w:rPr>
              <w:t xml:space="preserve"> </w:t>
            </w:r>
            <w:r w:rsidRPr="00FE1018">
              <w:rPr>
                <w:sz w:val="20"/>
              </w:rPr>
              <w:t>[available at Stage I.1]</w:t>
            </w:r>
          </w:p>
        </w:tc>
      </w:tr>
      <w:tr w:rsidR="00527822" w:rsidRPr="00D154C0" w14:paraId="4C5216D7" w14:textId="77777777" w:rsidTr="003C579F">
        <w:trPr>
          <w:trHeight w:val="340"/>
        </w:trPr>
        <w:tc>
          <w:tcPr>
            <w:tcW w:w="1387" w:type="dxa"/>
            <w:shd w:val="clear" w:color="auto" w:fill="D9D9D9" w:themeFill="background1" w:themeFillShade="D9"/>
            <w:noWrap/>
            <w:hideMark/>
          </w:tcPr>
          <w:p w14:paraId="770E1112" w14:textId="77777777" w:rsidR="00527822" w:rsidRPr="00FE1018" w:rsidRDefault="00527822" w:rsidP="00527822">
            <w:pPr>
              <w:pStyle w:val="tabela"/>
              <w:rPr>
                <w:sz w:val="20"/>
              </w:rPr>
            </w:pPr>
            <w:r w:rsidRPr="00FE1018">
              <w:rPr>
                <w:sz w:val="20"/>
                <w:lang w:val="en-GB"/>
              </w:rPr>
              <w:t>A1</w:t>
            </w:r>
          </w:p>
        </w:tc>
        <w:tc>
          <w:tcPr>
            <w:tcW w:w="7684" w:type="dxa"/>
          </w:tcPr>
          <w:p w14:paraId="71B1C7FD" w14:textId="76D27141" w:rsidR="00527822" w:rsidRPr="00FE1018" w:rsidRDefault="00527822" w:rsidP="00527822">
            <w:pPr>
              <w:pStyle w:val="AXX"/>
              <w:ind w:left="0"/>
              <w:rPr>
                <w:sz w:val="20"/>
              </w:rPr>
            </w:pPr>
            <w:r w:rsidRPr="00FE1018">
              <w:rPr>
                <w:sz w:val="20"/>
              </w:rPr>
              <w:t>List of Documentation [available at Stage I.1]</w:t>
            </w:r>
          </w:p>
        </w:tc>
      </w:tr>
      <w:tr w:rsidR="00527822" w:rsidRPr="00D154C0" w14:paraId="6A05C523" w14:textId="77777777" w:rsidTr="003C579F">
        <w:trPr>
          <w:trHeight w:val="340"/>
        </w:trPr>
        <w:tc>
          <w:tcPr>
            <w:tcW w:w="1387" w:type="dxa"/>
            <w:shd w:val="clear" w:color="auto" w:fill="D9D9D9" w:themeFill="background1" w:themeFillShade="D9"/>
            <w:noWrap/>
            <w:hideMark/>
          </w:tcPr>
          <w:p w14:paraId="04431F89" w14:textId="77777777" w:rsidR="00527822" w:rsidRPr="00FE1018" w:rsidRDefault="00527822" w:rsidP="00527822">
            <w:pPr>
              <w:pStyle w:val="tabela"/>
              <w:rPr>
                <w:sz w:val="20"/>
                <w:lang w:val="en-GB"/>
              </w:rPr>
            </w:pPr>
            <w:r w:rsidRPr="00FE1018">
              <w:rPr>
                <w:sz w:val="20"/>
                <w:lang w:val="en-GB"/>
              </w:rPr>
              <w:t>A2</w:t>
            </w:r>
          </w:p>
        </w:tc>
        <w:tc>
          <w:tcPr>
            <w:tcW w:w="7684" w:type="dxa"/>
          </w:tcPr>
          <w:p w14:paraId="1E1D6DB0" w14:textId="25E7E4D2" w:rsidR="00527822" w:rsidRPr="00FE1018" w:rsidRDefault="00527822" w:rsidP="00527822">
            <w:pPr>
              <w:pStyle w:val="tabela"/>
              <w:rPr>
                <w:sz w:val="20"/>
                <w:lang w:val="en-GB"/>
              </w:rPr>
            </w:pPr>
            <w:r w:rsidRPr="00FE1018">
              <w:rPr>
                <w:sz w:val="20"/>
                <w:lang w:val="en-GB"/>
              </w:rPr>
              <w:t xml:space="preserve">Definitions, abbreviations, indications, units and symbols </w:t>
            </w:r>
          </w:p>
        </w:tc>
      </w:tr>
      <w:tr w:rsidR="00527822" w:rsidRPr="00D154C0" w14:paraId="2AB9CCA9" w14:textId="77777777" w:rsidTr="003C579F">
        <w:trPr>
          <w:trHeight w:val="340"/>
        </w:trPr>
        <w:tc>
          <w:tcPr>
            <w:tcW w:w="1387" w:type="dxa"/>
            <w:shd w:val="clear" w:color="auto" w:fill="D9D9D9" w:themeFill="background1" w:themeFillShade="D9"/>
            <w:noWrap/>
            <w:hideMark/>
          </w:tcPr>
          <w:p w14:paraId="7A68C580" w14:textId="77777777" w:rsidR="00527822" w:rsidRPr="00FE1018" w:rsidRDefault="00527822" w:rsidP="00527822">
            <w:pPr>
              <w:pStyle w:val="tabela"/>
              <w:rPr>
                <w:sz w:val="20"/>
              </w:rPr>
            </w:pPr>
            <w:r w:rsidRPr="00FE1018">
              <w:rPr>
                <w:sz w:val="20"/>
              </w:rPr>
              <w:t>A3</w:t>
            </w:r>
          </w:p>
        </w:tc>
        <w:tc>
          <w:tcPr>
            <w:tcW w:w="7684" w:type="dxa"/>
          </w:tcPr>
          <w:p w14:paraId="206DAE06" w14:textId="52BFE97F" w:rsidR="00527822" w:rsidRPr="00FE1018" w:rsidRDefault="00527822" w:rsidP="00527822">
            <w:pPr>
              <w:pStyle w:val="tabela"/>
              <w:rPr>
                <w:sz w:val="20"/>
                <w:lang w:val="en-GB"/>
              </w:rPr>
            </w:pPr>
            <w:r w:rsidRPr="00FE1018">
              <w:rPr>
                <w:sz w:val="20"/>
                <w:lang w:val="en-GB"/>
              </w:rPr>
              <w:t xml:space="preserve">Scope and Limits of the subject of the </w:t>
            </w:r>
            <w:r w:rsidRPr="00E5550E">
              <w:rPr>
                <w:sz w:val="20"/>
                <w:lang w:val="en-GB"/>
              </w:rPr>
              <w:t>BID</w:t>
            </w:r>
            <w:r w:rsidRPr="00FE1018">
              <w:rPr>
                <w:sz w:val="20"/>
              </w:rPr>
              <w:t xml:space="preserve"> </w:t>
            </w:r>
          </w:p>
        </w:tc>
      </w:tr>
      <w:tr w:rsidR="00527822" w:rsidRPr="00D154C0" w14:paraId="599501C5" w14:textId="77777777" w:rsidTr="003C579F">
        <w:trPr>
          <w:trHeight w:val="340"/>
        </w:trPr>
        <w:tc>
          <w:tcPr>
            <w:tcW w:w="1387" w:type="dxa"/>
            <w:shd w:val="clear" w:color="auto" w:fill="F2F2F2" w:themeFill="background1" w:themeFillShade="F2"/>
            <w:noWrap/>
            <w:hideMark/>
          </w:tcPr>
          <w:p w14:paraId="34ED36E1" w14:textId="77777777" w:rsidR="00527822" w:rsidRPr="00FE1018" w:rsidRDefault="00527822" w:rsidP="00527822">
            <w:pPr>
              <w:pStyle w:val="AXX"/>
              <w:rPr>
                <w:sz w:val="20"/>
              </w:rPr>
            </w:pPr>
            <w:r w:rsidRPr="00FE1018">
              <w:rPr>
                <w:sz w:val="20"/>
              </w:rPr>
              <w:t>A3.1</w:t>
            </w:r>
          </w:p>
        </w:tc>
        <w:tc>
          <w:tcPr>
            <w:tcW w:w="7684" w:type="dxa"/>
          </w:tcPr>
          <w:p w14:paraId="0B5F1428" w14:textId="77777777" w:rsidR="00527822" w:rsidRPr="00FE1018" w:rsidRDefault="00527822" w:rsidP="00527822">
            <w:pPr>
              <w:pStyle w:val="AXX"/>
              <w:rPr>
                <w:sz w:val="20"/>
              </w:rPr>
            </w:pPr>
            <w:r w:rsidRPr="00FE1018">
              <w:rPr>
                <w:rFonts w:cs="Arial"/>
                <w:color w:val="000000"/>
                <w:sz w:val="20"/>
              </w:rPr>
              <w:t xml:space="preserve">Base Map for Information Purposes </w:t>
            </w:r>
          </w:p>
        </w:tc>
      </w:tr>
      <w:tr w:rsidR="00527822" w14:paraId="57BAC979" w14:textId="77777777" w:rsidTr="003C579F">
        <w:trPr>
          <w:trHeight w:val="340"/>
        </w:trPr>
        <w:tc>
          <w:tcPr>
            <w:tcW w:w="1387" w:type="dxa"/>
            <w:shd w:val="clear" w:color="auto" w:fill="F2F2F2" w:themeFill="background1" w:themeFillShade="F2"/>
            <w:noWrap/>
          </w:tcPr>
          <w:p w14:paraId="4471C818" w14:textId="77777777" w:rsidR="00527822" w:rsidRPr="00FE1018" w:rsidRDefault="00527822" w:rsidP="00527822">
            <w:pPr>
              <w:pStyle w:val="AXX"/>
              <w:rPr>
                <w:sz w:val="20"/>
              </w:rPr>
            </w:pPr>
            <w:r w:rsidRPr="00FE1018">
              <w:rPr>
                <w:sz w:val="20"/>
              </w:rPr>
              <w:t>A3.2</w:t>
            </w:r>
          </w:p>
        </w:tc>
        <w:tc>
          <w:tcPr>
            <w:tcW w:w="7684" w:type="dxa"/>
          </w:tcPr>
          <w:p w14:paraId="5C161F47" w14:textId="77777777" w:rsidR="00527822" w:rsidRPr="00FE1018" w:rsidRDefault="00527822" w:rsidP="00527822">
            <w:pPr>
              <w:pStyle w:val="AXX"/>
              <w:rPr>
                <w:rFonts w:cs="Arial"/>
                <w:color w:val="000000"/>
                <w:sz w:val="20"/>
              </w:rPr>
            </w:pPr>
            <w:r w:rsidRPr="00FE1018">
              <w:rPr>
                <w:rFonts w:cs="Arial"/>
                <w:color w:val="000000"/>
                <w:sz w:val="20"/>
              </w:rPr>
              <w:t>Geological Study</w:t>
            </w:r>
          </w:p>
        </w:tc>
      </w:tr>
      <w:tr w:rsidR="00527822" w:rsidRPr="00D154C0" w14:paraId="560486B1" w14:textId="77777777" w:rsidTr="003C579F">
        <w:trPr>
          <w:trHeight w:val="340"/>
        </w:trPr>
        <w:tc>
          <w:tcPr>
            <w:tcW w:w="1387" w:type="dxa"/>
            <w:shd w:val="clear" w:color="auto" w:fill="F2F2F2" w:themeFill="background1" w:themeFillShade="F2"/>
            <w:noWrap/>
            <w:hideMark/>
          </w:tcPr>
          <w:p w14:paraId="33D00944" w14:textId="77777777" w:rsidR="00527822" w:rsidRPr="00FE1018" w:rsidRDefault="00527822" w:rsidP="00527822">
            <w:pPr>
              <w:pStyle w:val="AXX"/>
              <w:rPr>
                <w:sz w:val="20"/>
              </w:rPr>
            </w:pPr>
            <w:r w:rsidRPr="00FE1018">
              <w:rPr>
                <w:sz w:val="20"/>
              </w:rPr>
              <w:t>A3.3</w:t>
            </w:r>
          </w:p>
        </w:tc>
        <w:tc>
          <w:tcPr>
            <w:tcW w:w="7684" w:type="dxa"/>
          </w:tcPr>
          <w:p w14:paraId="4F00352B" w14:textId="77777777" w:rsidR="00527822" w:rsidRPr="00FE1018" w:rsidRDefault="00527822" w:rsidP="00527822">
            <w:pPr>
              <w:pStyle w:val="AXX"/>
              <w:rPr>
                <w:sz w:val="20"/>
              </w:rPr>
            </w:pPr>
            <w:r w:rsidRPr="00FE1018">
              <w:rPr>
                <w:rFonts w:cs="Arial"/>
                <w:color w:val="000000"/>
                <w:sz w:val="20"/>
              </w:rPr>
              <w:t xml:space="preserve">Land Development Plan </w:t>
            </w:r>
          </w:p>
        </w:tc>
      </w:tr>
      <w:tr w:rsidR="00527822" w14:paraId="614E0A4A" w14:textId="77777777" w:rsidTr="003C579F">
        <w:trPr>
          <w:trHeight w:val="340"/>
        </w:trPr>
        <w:tc>
          <w:tcPr>
            <w:tcW w:w="1387" w:type="dxa"/>
            <w:shd w:val="clear" w:color="auto" w:fill="F2F2F2" w:themeFill="background1" w:themeFillShade="F2"/>
            <w:noWrap/>
          </w:tcPr>
          <w:p w14:paraId="06B00680" w14:textId="77777777" w:rsidR="00527822" w:rsidRPr="00FE1018" w:rsidRDefault="00527822" w:rsidP="00527822">
            <w:pPr>
              <w:pStyle w:val="AXX"/>
              <w:rPr>
                <w:sz w:val="20"/>
              </w:rPr>
            </w:pPr>
            <w:r w:rsidRPr="00FE1018">
              <w:rPr>
                <w:sz w:val="20"/>
              </w:rPr>
              <w:t>A3.4</w:t>
            </w:r>
          </w:p>
        </w:tc>
        <w:tc>
          <w:tcPr>
            <w:tcW w:w="7684" w:type="dxa"/>
          </w:tcPr>
          <w:p w14:paraId="29F619F1" w14:textId="77777777" w:rsidR="00527822" w:rsidRPr="00FE1018" w:rsidRDefault="00527822" w:rsidP="00527822">
            <w:pPr>
              <w:pStyle w:val="AXX"/>
              <w:rPr>
                <w:rFonts w:cs="Arial"/>
                <w:color w:val="000000"/>
                <w:sz w:val="20"/>
              </w:rPr>
            </w:pPr>
            <w:r w:rsidRPr="00FE1018">
              <w:rPr>
                <w:rFonts w:cs="Arial"/>
                <w:color w:val="000000"/>
                <w:sz w:val="20"/>
              </w:rPr>
              <w:t>Greenery inventory</w:t>
            </w:r>
          </w:p>
        </w:tc>
      </w:tr>
      <w:tr w:rsidR="00527822" w:rsidRPr="003707D5" w14:paraId="4074D3E0" w14:textId="77777777" w:rsidTr="003C579F">
        <w:trPr>
          <w:trHeight w:val="340"/>
        </w:trPr>
        <w:tc>
          <w:tcPr>
            <w:tcW w:w="1387" w:type="dxa"/>
            <w:shd w:val="clear" w:color="auto" w:fill="F2F2F2" w:themeFill="background1" w:themeFillShade="F2"/>
            <w:noWrap/>
          </w:tcPr>
          <w:p w14:paraId="09EDADA0" w14:textId="77777777" w:rsidR="00527822" w:rsidRPr="00FE1018" w:rsidRDefault="00527822" w:rsidP="00527822">
            <w:pPr>
              <w:pStyle w:val="AXX"/>
              <w:rPr>
                <w:sz w:val="20"/>
              </w:rPr>
            </w:pPr>
            <w:r w:rsidRPr="00FE1018">
              <w:rPr>
                <w:sz w:val="20"/>
              </w:rPr>
              <w:t>A3.5</w:t>
            </w:r>
          </w:p>
        </w:tc>
        <w:tc>
          <w:tcPr>
            <w:tcW w:w="7684" w:type="dxa"/>
          </w:tcPr>
          <w:p w14:paraId="7E2A8673" w14:textId="77777777" w:rsidR="00527822" w:rsidRPr="00FE1018" w:rsidRDefault="00527822" w:rsidP="00527822">
            <w:pPr>
              <w:pStyle w:val="AXX"/>
              <w:rPr>
                <w:rFonts w:cs="Arial"/>
                <w:color w:val="000000"/>
                <w:sz w:val="20"/>
              </w:rPr>
            </w:pPr>
            <w:r w:rsidRPr="00FE1018">
              <w:rPr>
                <w:rFonts w:cs="Arial"/>
                <w:color w:val="000000"/>
                <w:sz w:val="20"/>
              </w:rPr>
              <w:t>Sapper documentation</w:t>
            </w:r>
          </w:p>
        </w:tc>
      </w:tr>
      <w:tr w:rsidR="00527822" w14:paraId="403279B0" w14:textId="77777777" w:rsidTr="003C579F">
        <w:trPr>
          <w:trHeight w:val="340"/>
        </w:trPr>
        <w:tc>
          <w:tcPr>
            <w:tcW w:w="1387" w:type="dxa"/>
            <w:shd w:val="clear" w:color="auto" w:fill="F2F2F2" w:themeFill="background1" w:themeFillShade="F2"/>
            <w:noWrap/>
          </w:tcPr>
          <w:p w14:paraId="5CF11A01" w14:textId="77777777" w:rsidR="00527822" w:rsidRPr="00FE1018" w:rsidRDefault="00527822" w:rsidP="00527822">
            <w:pPr>
              <w:pStyle w:val="AXX"/>
              <w:rPr>
                <w:sz w:val="20"/>
              </w:rPr>
            </w:pPr>
            <w:r w:rsidRPr="00FE1018">
              <w:rPr>
                <w:sz w:val="20"/>
              </w:rPr>
              <w:t>A3.6</w:t>
            </w:r>
          </w:p>
        </w:tc>
        <w:tc>
          <w:tcPr>
            <w:tcW w:w="7684" w:type="dxa"/>
          </w:tcPr>
          <w:p w14:paraId="287F8C34" w14:textId="77777777" w:rsidR="00527822" w:rsidRPr="00FE1018" w:rsidRDefault="00527822" w:rsidP="00527822">
            <w:pPr>
              <w:pStyle w:val="AXX"/>
              <w:rPr>
                <w:rFonts w:cs="Arial"/>
                <w:color w:val="000000"/>
                <w:sz w:val="20"/>
              </w:rPr>
            </w:pPr>
            <w:r w:rsidRPr="00FE1018">
              <w:rPr>
                <w:rFonts w:cs="Arial"/>
                <w:color w:val="000000"/>
                <w:sz w:val="20"/>
              </w:rPr>
              <w:t xml:space="preserve">Battery Limits </w:t>
            </w:r>
          </w:p>
        </w:tc>
      </w:tr>
      <w:tr w:rsidR="00527822" w:rsidRPr="00FE6BD4" w14:paraId="33D76445" w14:textId="77777777" w:rsidTr="003C579F">
        <w:trPr>
          <w:trHeight w:val="340"/>
        </w:trPr>
        <w:tc>
          <w:tcPr>
            <w:tcW w:w="1387" w:type="dxa"/>
            <w:shd w:val="clear" w:color="auto" w:fill="D9D9D9" w:themeFill="background1" w:themeFillShade="D9"/>
            <w:noWrap/>
            <w:hideMark/>
          </w:tcPr>
          <w:p w14:paraId="6B7323C2" w14:textId="77777777" w:rsidR="00527822" w:rsidRPr="00FE1018" w:rsidRDefault="00527822" w:rsidP="00527822">
            <w:pPr>
              <w:pStyle w:val="tabela"/>
              <w:rPr>
                <w:sz w:val="20"/>
              </w:rPr>
            </w:pPr>
            <w:r w:rsidRPr="00FE1018">
              <w:rPr>
                <w:sz w:val="20"/>
                <w:lang w:val="en-GB"/>
              </w:rPr>
              <w:t>A4</w:t>
            </w:r>
          </w:p>
        </w:tc>
        <w:tc>
          <w:tcPr>
            <w:tcW w:w="7684" w:type="dxa"/>
          </w:tcPr>
          <w:p w14:paraId="3B2FCCFA" w14:textId="77777777" w:rsidR="00527822" w:rsidRPr="00FE1018" w:rsidRDefault="00527822" w:rsidP="00527822">
            <w:pPr>
              <w:pStyle w:val="tabela"/>
              <w:rPr>
                <w:rFonts w:cs="Arial"/>
                <w:color w:val="000000"/>
                <w:sz w:val="20"/>
                <w:lang w:val="en-GB"/>
              </w:rPr>
            </w:pPr>
            <w:r w:rsidRPr="00FE1018">
              <w:rPr>
                <w:rFonts w:cs="Arial"/>
                <w:color w:val="000000"/>
                <w:sz w:val="20"/>
              </w:rPr>
              <w:t>Data and design assumptions for the subject of the BID</w:t>
            </w:r>
          </w:p>
        </w:tc>
      </w:tr>
      <w:tr w:rsidR="00527822" w:rsidRPr="00D154C0" w14:paraId="302E4C31" w14:textId="77777777" w:rsidTr="003C579F">
        <w:trPr>
          <w:trHeight w:val="340"/>
        </w:trPr>
        <w:tc>
          <w:tcPr>
            <w:tcW w:w="1387" w:type="dxa"/>
            <w:shd w:val="clear" w:color="auto" w:fill="F2F2F2" w:themeFill="background1" w:themeFillShade="F2"/>
            <w:noWrap/>
            <w:hideMark/>
          </w:tcPr>
          <w:p w14:paraId="692E6F8C" w14:textId="77777777" w:rsidR="00527822" w:rsidRPr="00FE1018" w:rsidRDefault="00527822" w:rsidP="00527822">
            <w:pPr>
              <w:pStyle w:val="AXX"/>
              <w:rPr>
                <w:sz w:val="20"/>
              </w:rPr>
            </w:pPr>
            <w:r w:rsidRPr="00FE1018">
              <w:rPr>
                <w:sz w:val="20"/>
              </w:rPr>
              <w:t>A4.1</w:t>
            </w:r>
          </w:p>
        </w:tc>
        <w:tc>
          <w:tcPr>
            <w:tcW w:w="7684" w:type="dxa"/>
          </w:tcPr>
          <w:p w14:paraId="357A4ED0" w14:textId="181BA94E" w:rsidR="00527822" w:rsidRPr="00FE1018" w:rsidRDefault="00527822" w:rsidP="00527822">
            <w:pPr>
              <w:pStyle w:val="AXX"/>
              <w:rPr>
                <w:sz w:val="20"/>
              </w:rPr>
            </w:pPr>
            <w:r w:rsidRPr="00FE1018">
              <w:rPr>
                <w:sz w:val="20"/>
              </w:rPr>
              <w:t>MSW Reference Feedstock [available at Stage I.1]</w:t>
            </w:r>
          </w:p>
        </w:tc>
      </w:tr>
      <w:tr w:rsidR="00527822" w14:paraId="0ADEE39B" w14:textId="77777777" w:rsidTr="003C579F">
        <w:trPr>
          <w:trHeight w:val="340"/>
        </w:trPr>
        <w:tc>
          <w:tcPr>
            <w:tcW w:w="1387" w:type="dxa"/>
            <w:shd w:val="clear" w:color="auto" w:fill="F2F2F2" w:themeFill="background1" w:themeFillShade="F2"/>
            <w:noWrap/>
          </w:tcPr>
          <w:p w14:paraId="7B2DCA57" w14:textId="77777777" w:rsidR="00527822" w:rsidRPr="00FE1018" w:rsidRDefault="00527822" w:rsidP="00527822">
            <w:pPr>
              <w:pStyle w:val="AXX"/>
              <w:rPr>
                <w:sz w:val="20"/>
              </w:rPr>
            </w:pPr>
            <w:r w:rsidRPr="00FE1018">
              <w:rPr>
                <w:sz w:val="20"/>
              </w:rPr>
              <w:lastRenderedPageBreak/>
              <w:t>A4.2</w:t>
            </w:r>
          </w:p>
        </w:tc>
        <w:tc>
          <w:tcPr>
            <w:tcW w:w="7684" w:type="dxa"/>
          </w:tcPr>
          <w:p w14:paraId="26B863F1" w14:textId="77777777" w:rsidR="00527822" w:rsidRPr="00FE1018" w:rsidRDefault="00527822" w:rsidP="00527822">
            <w:pPr>
              <w:pStyle w:val="AXX"/>
              <w:rPr>
                <w:sz w:val="20"/>
              </w:rPr>
            </w:pPr>
            <w:r w:rsidRPr="00FE1018">
              <w:rPr>
                <w:sz w:val="20"/>
              </w:rPr>
              <w:t>GATE preliminary architectural concept</w:t>
            </w:r>
          </w:p>
        </w:tc>
      </w:tr>
      <w:tr w:rsidR="00527822" w:rsidRPr="00872C9D" w14:paraId="0844E65C" w14:textId="77777777" w:rsidTr="003C579F">
        <w:trPr>
          <w:trHeight w:val="340"/>
        </w:trPr>
        <w:tc>
          <w:tcPr>
            <w:tcW w:w="1387" w:type="dxa"/>
            <w:shd w:val="clear" w:color="auto" w:fill="F2F2F2" w:themeFill="background1" w:themeFillShade="F2"/>
            <w:noWrap/>
          </w:tcPr>
          <w:p w14:paraId="23CE56A0" w14:textId="77777777" w:rsidR="00527822" w:rsidRPr="00FE1018" w:rsidRDefault="00527822" w:rsidP="00527822">
            <w:pPr>
              <w:pStyle w:val="AXX"/>
              <w:rPr>
                <w:sz w:val="20"/>
              </w:rPr>
            </w:pPr>
            <w:r w:rsidRPr="00FE1018">
              <w:rPr>
                <w:sz w:val="20"/>
              </w:rPr>
              <w:t>A4.3</w:t>
            </w:r>
          </w:p>
        </w:tc>
        <w:tc>
          <w:tcPr>
            <w:tcW w:w="7684" w:type="dxa"/>
          </w:tcPr>
          <w:p w14:paraId="3DDDFD22" w14:textId="77777777" w:rsidR="00527822" w:rsidRPr="00FE1018" w:rsidRDefault="00527822" w:rsidP="00527822">
            <w:pPr>
              <w:pStyle w:val="AXX"/>
              <w:rPr>
                <w:sz w:val="20"/>
              </w:rPr>
            </w:pPr>
            <w:r w:rsidRPr="00FE1018">
              <w:rPr>
                <w:sz w:val="20"/>
              </w:rPr>
              <w:t>Concept of administration building</w:t>
            </w:r>
            <w:r w:rsidRPr="00FE1018" w:rsidDel="00A50402">
              <w:rPr>
                <w:sz w:val="20"/>
              </w:rPr>
              <w:t xml:space="preserve"> </w:t>
            </w:r>
          </w:p>
        </w:tc>
      </w:tr>
      <w:tr w:rsidR="00527822" w14:paraId="2B9179C5" w14:textId="77777777" w:rsidTr="003C579F">
        <w:trPr>
          <w:trHeight w:val="340"/>
        </w:trPr>
        <w:tc>
          <w:tcPr>
            <w:tcW w:w="1387" w:type="dxa"/>
            <w:shd w:val="clear" w:color="auto" w:fill="F2F2F2" w:themeFill="background1" w:themeFillShade="F2"/>
            <w:noWrap/>
          </w:tcPr>
          <w:p w14:paraId="56460534" w14:textId="77777777" w:rsidR="00527822" w:rsidRPr="00FE1018" w:rsidRDefault="00527822" w:rsidP="00527822">
            <w:pPr>
              <w:pStyle w:val="AXX"/>
              <w:rPr>
                <w:sz w:val="20"/>
              </w:rPr>
            </w:pPr>
            <w:r w:rsidRPr="00FE1018">
              <w:rPr>
                <w:sz w:val="20"/>
              </w:rPr>
              <w:t>A4.4</w:t>
            </w:r>
          </w:p>
        </w:tc>
        <w:tc>
          <w:tcPr>
            <w:tcW w:w="7684" w:type="dxa"/>
          </w:tcPr>
          <w:p w14:paraId="5742750E" w14:textId="77777777" w:rsidR="00527822" w:rsidRPr="00FE1018" w:rsidRDefault="00527822" w:rsidP="00527822">
            <w:pPr>
              <w:pStyle w:val="AXX"/>
              <w:rPr>
                <w:sz w:val="20"/>
              </w:rPr>
            </w:pPr>
            <w:r w:rsidRPr="00FE1018">
              <w:rPr>
                <w:sz w:val="20"/>
              </w:rPr>
              <w:t>Preliminary electricity connection conditions</w:t>
            </w:r>
          </w:p>
        </w:tc>
      </w:tr>
      <w:tr w:rsidR="00527822" w:rsidRPr="00D154C0" w14:paraId="7C2D170B" w14:textId="77777777" w:rsidTr="003C579F">
        <w:trPr>
          <w:trHeight w:val="340"/>
        </w:trPr>
        <w:tc>
          <w:tcPr>
            <w:tcW w:w="1387" w:type="dxa"/>
            <w:shd w:val="clear" w:color="auto" w:fill="D9D9D9" w:themeFill="background1" w:themeFillShade="D9"/>
            <w:noWrap/>
            <w:hideMark/>
          </w:tcPr>
          <w:p w14:paraId="06F952B0" w14:textId="77777777" w:rsidR="00527822" w:rsidRPr="00FE1018" w:rsidRDefault="00527822" w:rsidP="00527822">
            <w:pPr>
              <w:pStyle w:val="tabela"/>
              <w:rPr>
                <w:sz w:val="20"/>
              </w:rPr>
            </w:pPr>
            <w:r w:rsidRPr="00FE1018">
              <w:rPr>
                <w:sz w:val="20"/>
              </w:rPr>
              <w:t>A5</w:t>
            </w:r>
          </w:p>
        </w:tc>
        <w:tc>
          <w:tcPr>
            <w:tcW w:w="7684" w:type="dxa"/>
          </w:tcPr>
          <w:p w14:paraId="25E5CE6E" w14:textId="77777777" w:rsidR="00527822" w:rsidRPr="00FE1018" w:rsidRDefault="00527822" w:rsidP="00527822">
            <w:pPr>
              <w:pStyle w:val="tabela"/>
              <w:rPr>
                <w:sz w:val="20"/>
                <w:lang w:val="en-GB"/>
              </w:rPr>
            </w:pPr>
            <w:r w:rsidRPr="00FE1018">
              <w:rPr>
                <w:rFonts w:cs="Arial"/>
                <w:color w:val="000000"/>
                <w:sz w:val="20"/>
              </w:rPr>
              <w:t>Technical solutions for the subject of the BID</w:t>
            </w:r>
          </w:p>
        </w:tc>
      </w:tr>
      <w:tr w:rsidR="00527822" w:rsidRPr="00D154C0" w14:paraId="31AE564F" w14:textId="77777777" w:rsidTr="003C579F">
        <w:trPr>
          <w:trHeight w:val="340"/>
        </w:trPr>
        <w:tc>
          <w:tcPr>
            <w:tcW w:w="1387" w:type="dxa"/>
            <w:shd w:val="clear" w:color="auto" w:fill="D9D9D9" w:themeFill="background1" w:themeFillShade="D9"/>
            <w:noWrap/>
            <w:hideMark/>
          </w:tcPr>
          <w:p w14:paraId="68D9ECF7" w14:textId="77777777" w:rsidR="00527822" w:rsidRPr="00FE1018" w:rsidRDefault="00527822" w:rsidP="00527822">
            <w:pPr>
              <w:pStyle w:val="tabela"/>
              <w:rPr>
                <w:sz w:val="20"/>
              </w:rPr>
            </w:pPr>
            <w:r w:rsidRPr="00FE1018">
              <w:rPr>
                <w:sz w:val="20"/>
              </w:rPr>
              <w:t>A6</w:t>
            </w:r>
          </w:p>
        </w:tc>
        <w:tc>
          <w:tcPr>
            <w:tcW w:w="7684" w:type="dxa"/>
          </w:tcPr>
          <w:p w14:paraId="0B64B632" w14:textId="77777777" w:rsidR="00527822" w:rsidRPr="00FE1018" w:rsidRDefault="00527822" w:rsidP="00527822">
            <w:pPr>
              <w:pStyle w:val="tabela"/>
              <w:rPr>
                <w:sz w:val="20"/>
                <w:lang w:val="en-GB"/>
              </w:rPr>
            </w:pPr>
            <w:r w:rsidRPr="00FE1018">
              <w:rPr>
                <w:rFonts w:cs="Arial"/>
                <w:color w:val="000000"/>
                <w:sz w:val="20"/>
              </w:rPr>
              <w:t>Warranties</w:t>
            </w:r>
          </w:p>
        </w:tc>
      </w:tr>
      <w:tr w:rsidR="00527822" w:rsidRPr="00FE6BD4" w14:paraId="7680CBD9" w14:textId="77777777" w:rsidTr="003C579F">
        <w:trPr>
          <w:trHeight w:val="340"/>
        </w:trPr>
        <w:tc>
          <w:tcPr>
            <w:tcW w:w="1387" w:type="dxa"/>
            <w:shd w:val="clear" w:color="auto" w:fill="F2F2F2" w:themeFill="background1" w:themeFillShade="F2"/>
            <w:noWrap/>
            <w:hideMark/>
          </w:tcPr>
          <w:p w14:paraId="0831ECBE" w14:textId="77777777" w:rsidR="00527822" w:rsidRPr="00FE1018" w:rsidRDefault="00527822" w:rsidP="00527822">
            <w:pPr>
              <w:pStyle w:val="AXX"/>
              <w:rPr>
                <w:sz w:val="20"/>
              </w:rPr>
            </w:pPr>
            <w:r w:rsidRPr="00FE1018">
              <w:rPr>
                <w:sz w:val="20"/>
              </w:rPr>
              <w:t>A6.1</w:t>
            </w:r>
          </w:p>
        </w:tc>
        <w:tc>
          <w:tcPr>
            <w:tcW w:w="7684" w:type="dxa"/>
          </w:tcPr>
          <w:p w14:paraId="7E53F8E8" w14:textId="77777777" w:rsidR="00527822" w:rsidRPr="00FE1018" w:rsidRDefault="00527822" w:rsidP="00527822">
            <w:pPr>
              <w:pStyle w:val="AXX"/>
              <w:rPr>
                <w:sz w:val="20"/>
              </w:rPr>
            </w:pPr>
            <w:r w:rsidRPr="00FE1018">
              <w:rPr>
                <w:sz w:val="20"/>
              </w:rPr>
              <w:t>List of GUARANTEED TECHNICAL PARAMETERS</w:t>
            </w:r>
          </w:p>
        </w:tc>
      </w:tr>
      <w:tr w:rsidR="00527822" w:rsidRPr="00D154C0" w14:paraId="6F4226C4" w14:textId="77777777" w:rsidTr="003C579F">
        <w:trPr>
          <w:trHeight w:val="340"/>
        </w:trPr>
        <w:tc>
          <w:tcPr>
            <w:tcW w:w="1387" w:type="dxa"/>
            <w:shd w:val="clear" w:color="auto" w:fill="D9D9D9" w:themeFill="background1" w:themeFillShade="D9"/>
            <w:noWrap/>
            <w:hideMark/>
          </w:tcPr>
          <w:p w14:paraId="46192F81" w14:textId="77777777" w:rsidR="00527822" w:rsidRPr="00FE1018" w:rsidRDefault="00527822" w:rsidP="00527822">
            <w:pPr>
              <w:pStyle w:val="tabela"/>
              <w:rPr>
                <w:sz w:val="20"/>
                <w:lang w:val="en-GB"/>
              </w:rPr>
            </w:pPr>
            <w:r w:rsidRPr="00FE1018">
              <w:rPr>
                <w:sz w:val="20"/>
                <w:lang w:val="en-GB"/>
              </w:rPr>
              <w:t>A7</w:t>
            </w:r>
          </w:p>
        </w:tc>
        <w:tc>
          <w:tcPr>
            <w:tcW w:w="7684" w:type="dxa"/>
          </w:tcPr>
          <w:p w14:paraId="4F404273" w14:textId="77777777" w:rsidR="00527822" w:rsidRPr="00FE1018" w:rsidRDefault="00527822" w:rsidP="00527822">
            <w:pPr>
              <w:pStyle w:val="tabela"/>
              <w:rPr>
                <w:sz w:val="20"/>
                <w:lang w:val="en-GB"/>
              </w:rPr>
            </w:pPr>
            <w:r w:rsidRPr="00FE1018">
              <w:rPr>
                <w:rFonts w:cs="Arial"/>
                <w:color w:val="000000"/>
                <w:sz w:val="20"/>
              </w:rPr>
              <w:t>Architectural requirements</w:t>
            </w:r>
          </w:p>
        </w:tc>
      </w:tr>
      <w:tr w:rsidR="00527822" w:rsidRPr="00D154C0" w14:paraId="6104A836" w14:textId="77777777" w:rsidTr="003C579F">
        <w:trPr>
          <w:trHeight w:val="340"/>
        </w:trPr>
        <w:tc>
          <w:tcPr>
            <w:tcW w:w="1387" w:type="dxa"/>
            <w:shd w:val="clear" w:color="auto" w:fill="D9D9D9" w:themeFill="background1" w:themeFillShade="D9"/>
            <w:noWrap/>
            <w:hideMark/>
          </w:tcPr>
          <w:p w14:paraId="57D62A1C" w14:textId="77777777" w:rsidR="00527822" w:rsidRPr="00FE1018" w:rsidRDefault="00527822" w:rsidP="00527822">
            <w:pPr>
              <w:pStyle w:val="tabela"/>
              <w:rPr>
                <w:sz w:val="20"/>
                <w:lang w:val="en-GB"/>
              </w:rPr>
            </w:pPr>
            <w:r w:rsidRPr="00FE1018">
              <w:rPr>
                <w:sz w:val="20"/>
                <w:lang w:val="en-GB"/>
              </w:rPr>
              <w:t>A8</w:t>
            </w:r>
          </w:p>
        </w:tc>
        <w:tc>
          <w:tcPr>
            <w:tcW w:w="7684" w:type="dxa"/>
          </w:tcPr>
          <w:p w14:paraId="4E1A4638" w14:textId="77777777" w:rsidR="00527822" w:rsidRPr="00FE1018" w:rsidRDefault="00527822" w:rsidP="00527822">
            <w:pPr>
              <w:pStyle w:val="tabela"/>
              <w:rPr>
                <w:sz w:val="20"/>
                <w:lang w:val="en-GB"/>
              </w:rPr>
            </w:pPr>
            <w:r w:rsidRPr="00FE1018">
              <w:rPr>
                <w:sz w:val="20"/>
              </w:rPr>
              <w:t>ORLEN S.A. Standards</w:t>
            </w:r>
          </w:p>
        </w:tc>
      </w:tr>
      <w:tr w:rsidR="00527822" w:rsidRPr="00D154C0" w14:paraId="51B9B5C5" w14:textId="77777777" w:rsidTr="003C579F">
        <w:trPr>
          <w:trHeight w:val="340"/>
        </w:trPr>
        <w:tc>
          <w:tcPr>
            <w:tcW w:w="1387" w:type="dxa"/>
            <w:shd w:val="clear" w:color="auto" w:fill="D9D9D9" w:themeFill="background1" w:themeFillShade="D9"/>
            <w:noWrap/>
            <w:hideMark/>
          </w:tcPr>
          <w:p w14:paraId="0AB5FF9B" w14:textId="77777777" w:rsidR="00527822" w:rsidRPr="00FE1018" w:rsidRDefault="00527822" w:rsidP="00527822">
            <w:pPr>
              <w:pStyle w:val="tabela"/>
              <w:rPr>
                <w:sz w:val="20"/>
                <w:lang w:val="en-GB"/>
              </w:rPr>
            </w:pPr>
            <w:r w:rsidRPr="00FE1018">
              <w:rPr>
                <w:sz w:val="20"/>
                <w:lang w:val="en-GB"/>
              </w:rPr>
              <w:t>A9</w:t>
            </w:r>
          </w:p>
        </w:tc>
        <w:tc>
          <w:tcPr>
            <w:tcW w:w="7684" w:type="dxa"/>
          </w:tcPr>
          <w:p w14:paraId="031B8493" w14:textId="77777777" w:rsidR="00527822" w:rsidRPr="00FE1018" w:rsidRDefault="00527822" w:rsidP="00527822">
            <w:pPr>
              <w:pStyle w:val="tabela"/>
              <w:rPr>
                <w:sz w:val="20"/>
                <w:lang w:val="en-GB"/>
              </w:rPr>
            </w:pPr>
            <w:r w:rsidRPr="00FE1018">
              <w:rPr>
                <w:rFonts w:cs="Arial"/>
                <w:color w:val="000000"/>
                <w:sz w:val="20"/>
              </w:rPr>
              <w:t>Construction standards for building objects</w:t>
            </w:r>
          </w:p>
        </w:tc>
      </w:tr>
      <w:tr w:rsidR="00527822" w14:paraId="61BFB8F2" w14:textId="77777777" w:rsidTr="003C579F">
        <w:trPr>
          <w:trHeight w:val="340"/>
        </w:trPr>
        <w:tc>
          <w:tcPr>
            <w:tcW w:w="1387" w:type="dxa"/>
            <w:shd w:val="clear" w:color="auto" w:fill="D9D9D9" w:themeFill="background1" w:themeFillShade="D9"/>
            <w:noWrap/>
          </w:tcPr>
          <w:p w14:paraId="5C7F3383" w14:textId="77777777" w:rsidR="00527822" w:rsidRPr="00FE1018" w:rsidRDefault="00527822" w:rsidP="00527822">
            <w:pPr>
              <w:pStyle w:val="tabela"/>
              <w:rPr>
                <w:sz w:val="20"/>
                <w:lang w:val="en-GB"/>
              </w:rPr>
            </w:pPr>
            <w:r w:rsidRPr="00FE1018">
              <w:rPr>
                <w:sz w:val="20"/>
                <w:lang w:val="en-GB"/>
              </w:rPr>
              <w:t>A10</w:t>
            </w:r>
          </w:p>
        </w:tc>
        <w:tc>
          <w:tcPr>
            <w:tcW w:w="7684" w:type="dxa"/>
          </w:tcPr>
          <w:p w14:paraId="16E81D7B" w14:textId="77777777" w:rsidR="00527822" w:rsidRPr="00FE1018" w:rsidRDefault="00527822" w:rsidP="00527822">
            <w:pPr>
              <w:pStyle w:val="tabela"/>
              <w:rPr>
                <w:rFonts w:cs="Arial"/>
                <w:color w:val="000000"/>
                <w:sz w:val="20"/>
              </w:rPr>
            </w:pPr>
            <w:r w:rsidRPr="00FE1018">
              <w:rPr>
                <w:rFonts w:cs="Arial"/>
                <w:color w:val="000000"/>
                <w:sz w:val="20"/>
              </w:rPr>
              <w:t>Empty</w:t>
            </w:r>
          </w:p>
        </w:tc>
      </w:tr>
      <w:tr w:rsidR="00527822" w14:paraId="5A4840B5" w14:textId="77777777" w:rsidTr="003C579F">
        <w:trPr>
          <w:trHeight w:val="340"/>
        </w:trPr>
        <w:tc>
          <w:tcPr>
            <w:tcW w:w="1387" w:type="dxa"/>
            <w:shd w:val="clear" w:color="auto" w:fill="D9D9D9" w:themeFill="background1" w:themeFillShade="D9"/>
            <w:noWrap/>
          </w:tcPr>
          <w:p w14:paraId="1326FDC6" w14:textId="77777777" w:rsidR="00527822" w:rsidRPr="00FE1018" w:rsidRDefault="00527822" w:rsidP="00527822">
            <w:pPr>
              <w:pStyle w:val="tabela"/>
              <w:rPr>
                <w:sz w:val="20"/>
                <w:lang w:val="en-GB"/>
              </w:rPr>
            </w:pPr>
            <w:r w:rsidRPr="00FE1018">
              <w:rPr>
                <w:sz w:val="20"/>
                <w:lang w:val="en-GB"/>
              </w:rPr>
              <w:t>A11</w:t>
            </w:r>
          </w:p>
        </w:tc>
        <w:tc>
          <w:tcPr>
            <w:tcW w:w="7684" w:type="dxa"/>
          </w:tcPr>
          <w:p w14:paraId="59E250F2" w14:textId="77777777" w:rsidR="00527822" w:rsidRPr="00FE1018" w:rsidRDefault="00527822" w:rsidP="00527822">
            <w:pPr>
              <w:pStyle w:val="tabela"/>
              <w:rPr>
                <w:rFonts w:cs="Arial"/>
                <w:color w:val="000000"/>
                <w:sz w:val="20"/>
              </w:rPr>
            </w:pPr>
            <w:r w:rsidRPr="00FE1018">
              <w:rPr>
                <w:rFonts w:cs="Arial"/>
                <w:color w:val="000000"/>
                <w:sz w:val="20"/>
              </w:rPr>
              <w:t>Empty</w:t>
            </w:r>
          </w:p>
        </w:tc>
      </w:tr>
      <w:tr w:rsidR="00527822" w14:paraId="01D32BAC" w14:textId="77777777" w:rsidTr="003C579F">
        <w:trPr>
          <w:trHeight w:val="340"/>
        </w:trPr>
        <w:tc>
          <w:tcPr>
            <w:tcW w:w="1387" w:type="dxa"/>
            <w:shd w:val="clear" w:color="auto" w:fill="D9D9D9" w:themeFill="background1" w:themeFillShade="D9"/>
            <w:noWrap/>
          </w:tcPr>
          <w:p w14:paraId="20E75611" w14:textId="77777777" w:rsidR="00527822" w:rsidRPr="00FE1018" w:rsidRDefault="00527822" w:rsidP="00527822">
            <w:pPr>
              <w:pStyle w:val="tabela"/>
              <w:rPr>
                <w:sz w:val="20"/>
                <w:lang w:val="en-GB"/>
              </w:rPr>
            </w:pPr>
            <w:r w:rsidRPr="00FE1018">
              <w:rPr>
                <w:sz w:val="20"/>
                <w:lang w:val="en-GB"/>
              </w:rPr>
              <w:t>A12</w:t>
            </w:r>
          </w:p>
        </w:tc>
        <w:tc>
          <w:tcPr>
            <w:tcW w:w="7684" w:type="dxa"/>
          </w:tcPr>
          <w:p w14:paraId="65DD9CBF" w14:textId="77777777" w:rsidR="00527822" w:rsidRPr="00FE1018" w:rsidRDefault="00527822" w:rsidP="00527822">
            <w:pPr>
              <w:pStyle w:val="tabela"/>
              <w:rPr>
                <w:rFonts w:cs="Arial"/>
                <w:color w:val="000000"/>
                <w:sz w:val="20"/>
              </w:rPr>
            </w:pPr>
            <w:r w:rsidRPr="00FE1018">
              <w:rPr>
                <w:rFonts w:cs="Arial"/>
                <w:color w:val="000000"/>
                <w:sz w:val="20"/>
              </w:rPr>
              <w:t>Empty</w:t>
            </w:r>
          </w:p>
        </w:tc>
      </w:tr>
      <w:tr w:rsidR="00527822" w:rsidRPr="00D154C0" w14:paraId="56D34E2C" w14:textId="77777777" w:rsidTr="003C579F">
        <w:trPr>
          <w:trHeight w:val="340"/>
        </w:trPr>
        <w:tc>
          <w:tcPr>
            <w:tcW w:w="1387" w:type="dxa"/>
            <w:shd w:val="clear" w:color="auto" w:fill="D9D9D9" w:themeFill="background1" w:themeFillShade="D9"/>
            <w:noWrap/>
            <w:hideMark/>
          </w:tcPr>
          <w:p w14:paraId="1D3F289F" w14:textId="77777777" w:rsidR="00527822" w:rsidRPr="00FE1018" w:rsidRDefault="00527822" w:rsidP="00527822">
            <w:pPr>
              <w:pStyle w:val="tabela"/>
              <w:rPr>
                <w:sz w:val="20"/>
                <w:lang w:val="en-GB"/>
              </w:rPr>
            </w:pPr>
            <w:r w:rsidRPr="00FE1018">
              <w:rPr>
                <w:sz w:val="20"/>
                <w:lang w:val="en-GB"/>
              </w:rPr>
              <w:t>A13</w:t>
            </w:r>
          </w:p>
        </w:tc>
        <w:tc>
          <w:tcPr>
            <w:tcW w:w="7684" w:type="dxa"/>
          </w:tcPr>
          <w:p w14:paraId="1B062C04" w14:textId="77777777" w:rsidR="00527822" w:rsidRPr="00FE1018" w:rsidRDefault="00527822" w:rsidP="00527822">
            <w:pPr>
              <w:pStyle w:val="tabela"/>
              <w:rPr>
                <w:sz w:val="20"/>
                <w:lang w:val="en-GB"/>
              </w:rPr>
            </w:pPr>
            <w:r w:rsidRPr="00FE1018">
              <w:rPr>
                <w:rFonts w:cs="Arial"/>
                <w:color w:val="000000"/>
                <w:sz w:val="20"/>
              </w:rPr>
              <w:t>Acceptance procedures</w:t>
            </w:r>
          </w:p>
        </w:tc>
      </w:tr>
      <w:tr w:rsidR="00527822" w:rsidRPr="00D154C0" w14:paraId="444F8671" w14:textId="77777777" w:rsidTr="003C579F">
        <w:trPr>
          <w:trHeight w:val="340"/>
        </w:trPr>
        <w:tc>
          <w:tcPr>
            <w:tcW w:w="1387" w:type="dxa"/>
            <w:shd w:val="clear" w:color="auto" w:fill="D9D9D9" w:themeFill="background1" w:themeFillShade="D9"/>
            <w:noWrap/>
            <w:hideMark/>
          </w:tcPr>
          <w:p w14:paraId="036ADB16" w14:textId="77777777" w:rsidR="00527822" w:rsidRPr="00FE1018" w:rsidRDefault="00527822" w:rsidP="00527822">
            <w:pPr>
              <w:pStyle w:val="tabela"/>
              <w:rPr>
                <w:sz w:val="20"/>
                <w:lang w:val="en-GB"/>
              </w:rPr>
            </w:pPr>
            <w:r w:rsidRPr="00FE1018">
              <w:rPr>
                <w:sz w:val="20"/>
                <w:lang w:val="en-GB"/>
              </w:rPr>
              <w:t>A14</w:t>
            </w:r>
          </w:p>
        </w:tc>
        <w:tc>
          <w:tcPr>
            <w:tcW w:w="7684" w:type="dxa"/>
          </w:tcPr>
          <w:p w14:paraId="35637A17" w14:textId="77777777" w:rsidR="00527822" w:rsidRPr="00FE1018" w:rsidRDefault="00527822" w:rsidP="00527822">
            <w:pPr>
              <w:pStyle w:val="tabela"/>
              <w:rPr>
                <w:sz w:val="20"/>
                <w:lang w:val="en-GB"/>
              </w:rPr>
            </w:pPr>
            <w:r w:rsidRPr="00FE1018">
              <w:rPr>
                <w:rFonts w:cs="Arial"/>
                <w:color w:val="000000"/>
                <w:sz w:val="20"/>
              </w:rPr>
              <w:t>Division of responsibilities</w:t>
            </w:r>
          </w:p>
        </w:tc>
      </w:tr>
      <w:tr w:rsidR="00527822" w:rsidRPr="00D154C0" w14:paraId="0509124E" w14:textId="77777777" w:rsidTr="003C579F">
        <w:trPr>
          <w:trHeight w:val="340"/>
        </w:trPr>
        <w:tc>
          <w:tcPr>
            <w:tcW w:w="1387" w:type="dxa"/>
            <w:shd w:val="clear" w:color="auto" w:fill="D9D9D9" w:themeFill="background1" w:themeFillShade="D9"/>
            <w:noWrap/>
            <w:hideMark/>
          </w:tcPr>
          <w:p w14:paraId="39E57ED5" w14:textId="77777777" w:rsidR="00527822" w:rsidRPr="00FE1018" w:rsidRDefault="00527822" w:rsidP="00527822">
            <w:pPr>
              <w:pStyle w:val="tabela"/>
              <w:rPr>
                <w:sz w:val="20"/>
                <w:lang w:val="en-GB"/>
              </w:rPr>
            </w:pPr>
            <w:r w:rsidRPr="00FE1018">
              <w:rPr>
                <w:sz w:val="20"/>
                <w:lang w:val="en-GB"/>
              </w:rPr>
              <w:t>A15</w:t>
            </w:r>
          </w:p>
        </w:tc>
        <w:tc>
          <w:tcPr>
            <w:tcW w:w="7684" w:type="dxa"/>
          </w:tcPr>
          <w:p w14:paraId="343F8CCB" w14:textId="77777777" w:rsidR="00527822" w:rsidRPr="00FE1018" w:rsidRDefault="00527822" w:rsidP="00527822">
            <w:pPr>
              <w:pStyle w:val="tabela"/>
              <w:rPr>
                <w:sz w:val="20"/>
                <w:lang w:val="en-GB"/>
              </w:rPr>
            </w:pPr>
            <w:r w:rsidRPr="00FE1018">
              <w:rPr>
                <w:rFonts w:cs="Arial"/>
                <w:color w:val="000000"/>
                <w:sz w:val="20"/>
              </w:rPr>
              <w:t>Training</w:t>
            </w:r>
          </w:p>
        </w:tc>
      </w:tr>
      <w:tr w:rsidR="00527822" w:rsidRPr="00D154C0" w14:paraId="276A2A2B" w14:textId="77777777" w:rsidTr="003C579F">
        <w:trPr>
          <w:trHeight w:val="340"/>
        </w:trPr>
        <w:tc>
          <w:tcPr>
            <w:tcW w:w="1387" w:type="dxa"/>
            <w:shd w:val="clear" w:color="auto" w:fill="D9D9D9" w:themeFill="background1" w:themeFillShade="D9"/>
            <w:noWrap/>
            <w:hideMark/>
          </w:tcPr>
          <w:p w14:paraId="480FE38C" w14:textId="77777777" w:rsidR="00527822" w:rsidRPr="00FE1018" w:rsidRDefault="00527822" w:rsidP="00527822">
            <w:pPr>
              <w:pStyle w:val="tabela"/>
              <w:rPr>
                <w:sz w:val="20"/>
                <w:lang w:val="en-GB"/>
              </w:rPr>
            </w:pPr>
            <w:r w:rsidRPr="00FE1018">
              <w:rPr>
                <w:sz w:val="20"/>
                <w:lang w:val="en-GB"/>
              </w:rPr>
              <w:t>A16</w:t>
            </w:r>
          </w:p>
        </w:tc>
        <w:tc>
          <w:tcPr>
            <w:tcW w:w="7684" w:type="dxa"/>
          </w:tcPr>
          <w:p w14:paraId="249947F4" w14:textId="77777777" w:rsidR="00527822" w:rsidRPr="00FE1018" w:rsidRDefault="00527822" w:rsidP="00527822">
            <w:pPr>
              <w:pStyle w:val="tabela"/>
              <w:rPr>
                <w:sz w:val="20"/>
                <w:lang w:val="en-GB"/>
              </w:rPr>
            </w:pPr>
            <w:r w:rsidRPr="00FE1018">
              <w:rPr>
                <w:rFonts w:cs="Arial"/>
                <w:color w:val="000000"/>
                <w:sz w:val="20"/>
              </w:rPr>
              <w:t>Documentation</w:t>
            </w:r>
          </w:p>
        </w:tc>
      </w:tr>
      <w:tr w:rsidR="00527822" w14:paraId="7B661062" w14:textId="77777777" w:rsidTr="003C579F">
        <w:trPr>
          <w:trHeight w:val="340"/>
        </w:trPr>
        <w:tc>
          <w:tcPr>
            <w:tcW w:w="1387" w:type="dxa"/>
            <w:shd w:val="clear" w:color="auto" w:fill="D9D9D9" w:themeFill="background1" w:themeFillShade="D9"/>
            <w:noWrap/>
          </w:tcPr>
          <w:p w14:paraId="2EE074E3" w14:textId="77777777" w:rsidR="00527822" w:rsidRPr="00FE1018" w:rsidRDefault="00527822" w:rsidP="00527822">
            <w:pPr>
              <w:pStyle w:val="tabela"/>
              <w:rPr>
                <w:sz w:val="20"/>
                <w:lang w:val="en-GB"/>
              </w:rPr>
            </w:pPr>
            <w:r w:rsidRPr="00FE1018">
              <w:rPr>
                <w:sz w:val="20"/>
                <w:lang w:val="en-GB"/>
              </w:rPr>
              <w:t>A16.1</w:t>
            </w:r>
          </w:p>
        </w:tc>
        <w:tc>
          <w:tcPr>
            <w:tcW w:w="7684" w:type="dxa"/>
          </w:tcPr>
          <w:p w14:paraId="73F0E3F4" w14:textId="77777777" w:rsidR="00527822" w:rsidRPr="00FE1018" w:rsidRDefault="00527822" w:rsidP="00527822">
            <w:pPr>
              <w:pStyle w:val="tabela"/>
              <w:rPr>
                <w:rFonts w:cs="Arial"/>
                <w:color w:val="000000"/>
                <w:sz w:val="20"/>
              </w:rPr>
            </w:pPr>
            <w:r w:rsidRPr="00FE1018">
              <w:rPr>
                <w:rFonts w:cs="Arial"/>
                <w:color w:val="000000"/>
                <w:sz w:val="20"/>
              </w:rPr>
              <w:t>Documentation – PDP + LF scope</w:t>
            </w:r>
          </w:p>
        </w:tc>
      </w:tr>
      <w:tr w:rsidR="00527822" w:rsidRPr="00D154C0" w14:paraId="729923B1" w14:textId="77777777" w:rsidTr="003C579F">
        <w:trPr>
          <w:trHeight w:val="340"/>
        </w:trPr>
        <w:tc>
          <w:tcPr>
            <w:tcW w:w="1387" w:type="dxa"/>
            <w:shd w:val="clear" w:color="auto" w:fill="D9D9D9" w:themeFill="background1" w:themeFillShade="D9"/>
            <w:noWrap/>
            <w:hideMark/>
          </w:tcPr>
          <w:p w14:paraId="158F6C7A" w14:textId="77777777" w:rsidR="00527822" w:rsidRPr="00FE1018" w:rsidRDefault="00527822" w:rsidP="00527822">
            <w:pPr>
              <w:pStyle w:val="tabela"/>
              <w:rPr>
                <w:sz w:val="20"/>
                <w:lang w:val="en-GB"/>
              </w:rPr>
            </w:pPr>
            <w:r w:rsidRPr="00FE1018">
              <w:rPr>
                <w:sz w:val="20"/>
                <w:lang w:val="en-GB"/>
              </w:rPr>
              <w:t>A17</w:t>
            </w:r>
          </w:p>
        </w:tc>
        <w:tc>
          <w:tcPr>
            <w:tcW w:w="7684" w:type="dxa"/>
          </w:tcPr>
          <w:p w14:paraId="3A4134F3" w14:textId="77777777" w:rsidR="00527822" w:rsidRPr="00FE1018" w:rsidRDefault="00527822" w:rsidP="00527822">
            <w:pPr>
              <w:pStyle w:val="tabela"/>
              <w:rPr>
                <w:sz w:val="20"/>
                <w:lang w:val="en-GB"/>
              </w:rPr>
            </w:pPr>
            <w:r w:rsidRPr="00FE1018">
              <w:rPr>
                <w:rFonts w:cs="Arial"/>
                <w:color w:val="000000"/>
                <w:sz w:val="20"/>
              </w:rPr>
              <w:t>Specialist maintenance equipment and tools</w:t>
            </w:r>
          </w:p>
        </w:tc>
      </w:tr>
      <w:tr w:rsidR="00527822" w14:paraId="70A8D82A" w14:textId="77777777" w:rsidTr="003C579F">
        <w:trPr>
          <w:trHeight w:val="340"/>
        </w:trPr>
        <w:tc>
          <w:tcPr>
            <w:tcW w:w="1387" w:type="dxa"/>
            <w:shd w:val="clear" w:color="auto" w:fill="D9D9D9" w:themeFill="background1" w:themeFillShade="D9"/>
            <w:noWrap/>
          </w:tcPr>
          <w:p w14:paraId="77FB4033" w14:textId="77777777" w:rsidR="00527822" w:rsidRPr="00FE1018" w:rsidRDefault="00527822" w:rsidP="00527822">
            <w:pPr>
              <w:pStyle w:val="tabela"/>
              <w:rPr>
                <w:sz w:val="20"/>
                <w:lang w:val="en-GB"/>
              </w:rPr>
            </w:pPr>
            <w:r w:rsidRPr="00FE1018">
              <w:rPr>
                <w:sz w:val="20"/>
                <w:lang w:val="en-GB"/>
              </w:rPr>
              <w:t>A18</w:t>
            </w:r>
          </w:p>
        </w:tc>
        <w:tc>
          <w:tcPr>
            <w:tcW w:w="7684" w:type="dxa"/>
          </w:tcPr>
          <w:p w14:paraId="7CDACAF3" w14:textId="77777777" w:rsidR="00527822" w:rsidRPr="00FE1018" w:rsidRDefault="00527822" w:rsidP="00527822">
            <w:pPr>
              <w:pStyle w:val="tabela"/>
              <w:rPr>
                <w:rFonts w:cs="Arial"/>
                <w:color w:val="000000"/>
                <w:sz w:val="20"/>
              </w:rPr>
            </w:pPr>
            <w:r w:rsidRPr="00FE1018">
              <w:rPr>
                <w:rFonts w:cs="Arial"/>
                <w:color w:val="000000"/>
                <w:sz w:val="20"/>
              </w:rPr>
              <w:t>Empty</w:t>
            </w:r>
          </w:p>
        </w:tc>
      </w:tr>
      <w:tr w:rsidR="00527822" w:rsidRPr="00D154C0" w14:paraId="27647B66" w14:textId="77777777" w:rsidTr="003C579F">
        <w:trPr>
          <w:trHeight w:val="340"/>
        </w:trPr>
        <w:tc>
          <w:tcPr>
            <w:tcW w:w="1387" w:type="dxa"/>
            <w:shd w:val="clear" w:color="auto" w:fill="D9D9D9" w:themeFill="background1" w:themeFillShade="D9"/>
            <w:noWrap/>
            <w:hideMark/>
          </w:tcPr>
          <w:p w14:paraId="1879C842" w14:textId="77777777" w:rsidR="00527822" w:rsidRPr="00FE1018" w:rsidRDefault="00527822" w:rsidP="00527822">
            <w:pPr>
              <w:pStyle w:val="tabela"/>
              <w:rPr>
                <w:sz w:val="20"/>
                <w:lang w:val="en-GB"/>
              </w:rPr>
            </w:pPr>
            <w:r w:rsidRPr="00FE1018">
              <w:rPr>
                <w:sz w:val="20"/>
                <w:lang w:val="en-GB"/>
              </w:rPr>
              <w:t>A19</w:t>
            </w:r>
          </w:p>
        </w:tc>
        <w:tc>
          <w:tcPr>
            <w:tcW w:w="7684" w:type="dxa"/>
          </w:tcPr>
          <w:p w14:paraId="13044F57" w14:textId="77777777" w:rsidR="00527822" w:rsidRPr="00FE1018" w:rsidRDefault="00527822" w:rsidP="00527822">
            <w:pPr>
              <w:pStyle w:val="tabela"/>
              <w:rPr>
                <w:sz w:val="20"/>
                <w:lang w:val="en-GB"/>
              </w:rPr>
            </w:pPr>
            <w:r w:rsidRPr="00FE1018">
              <w:rPr>
                <w:rFonts w:cs="Arial"/>
                <w:color w:val="000000"/>
                <w:sz w:val="20"/>
              </w:rPr>
              <w:t>CONSTRUCTION WORKS and assembly works</w:t>
            </w:r>
          </w:p>
        </w:tc>
      </w:tr>
      <w:tr w:rsidR="00527822" w:rsidRPr="00D154C0" w14:paraId="620622A0" w14:textId="77777777" w:rsidTr="003C579F">
        <w:trPr>
          <w:trHeight w:val="54"/>
        </w:trPr>
        <w:tc>
          <w:tcPr>
            <w:tcW w:w="1387" w:type="dxa"/>
            <w:shd w:val="clear" w:color="auto" w:fill="D9D9D9" w:themeFill="background1" w:themeFillShade="D9"/>
            <w:noWrap/>
            <w:hideMark/>
          </w:tcPr>
          <w:p w14:paraId="54DEB3C6" w14:textId="77777777" w:rsidR="00527822" w:rsidRPr="00FE1018" w:rsidRDefault="00527822" w:rsidP="00527822">
            <w:pPr>
              <w:pStyle w:val="tabela"/>
              <w:rPr>
                <w:sz w:val="20"/>
                <w:lang w:val="en-GB"/>
              </w:rPr>
            </w:pPr>
            <w:r w:rsidRPr="00FE1018">
              <w:rPr>
                <w:sz w:val="20"/>
                <w:lang w:val="en-GB"/>
              </w:rPr>
              <w:t>A20</w:t>
            </w:r>
          </w:p>
        </w:tc>
        <w:tc>
          <w:tcPr>
            <w:tcW w:w="7684" w:type="dxa"/>
          </w:tcPr>
          <w:p w14:paraId="7EA383D9" w14:textId="77777777" w:rsidR="00527822" w:rsidRPr="00FE1018" w:rsidRDefault="00527822" w:rsidP="00527822">
            <w:pPr>
              <w:pStyle w:val="tabela"/>
              <w:rPr>
                <w:sz w:val="20"/>
                <w:lang w:val="en-GB"/>
              </w:rPr>
            </w:pPr>
            <w:r w:rsidRPr="00FE1018">
              <w:rPr>
                <w:rFonts w:cs="Arial"/>
                <w:color w:val="000000"/>
                <w:sz w:val="20"/>
              </w:rPr>
              <w:t>Health, safety, fire protection requirements</w:t>
            </w:r>
          </w:p>
        </w:tc>
      </w:tr>
    </w:tbl>
    <w:p w14:paraId="74B3140E" w14:textId="77777777" w:rsidR="000B5819" w:rsidRPr="00704A29" w:rsidRDefault="000B5819" w:rsidP="000E4A94">
      <w:pPr>
        <w:autoSpaceDE w:val="0"/>
        <w:autoSpaceDN w:val="0"/>
        <w:spacing w:after="120"/>
        <w:jc w:val="both"/>
        <w:rPr>
          <w:rFonts w:ascii="Arial" w:hAnsi="Arial" w:cs="Arial"/>
          <w:sz w:val="20"/>
          <w:szCs w:val="20"/>
          <w:lang w:val="en-GB"/>
        </w:rPr>
      </w:pPr>
    </w:p>
    <w:sectPr w:rsidR="000B5819" w:rsidRPr="00704A29" w:rsidSect="0092365D">
      <w:headerReference w:type="default" r:id="rId13"/>
      <w:footerReference w:type="default" r:id="rId14"/>
      <w:headerReference w:type="first" r:id="rId15"/>
      <w:footerReference w:type="first" r:id="rId16"/>
      <w:type w:val="continuous"/>
      <w:pgSz w:w="12240" w:h="15840"/>
      <w:pgMar w:top="461" w:right="1440" w:bottom="274" w:left="1440" w:header="720" w:footer="942" w:gutter="0"/>
      <w:pgNumType w:start="1" w:chapStyle="1" w:chapSep="period"/>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7F549" w14:textId="77777777" w:rsidR="00A61018" w:rsidRPr="00DF1D93" w:rsidRDefault="00A61018" w:rsidP="00A11ADA">
      <w:pPr>
        <w:spacing w:after="0" w:line="240" w:lineRule="auto"/>
      </w:pPr>
      <w:r w:rsidRPr="00DF1D93">
        <w:separator/>
      </w:r>
    </w:p>
    <w:p w14:paraId="0229A35A" w14:textId="77777777" w:rsidR="00A61018" w:rsidRPr="00DF1D93" w:rsidRDefault="00A61018"/>
  </w:endnote>
  <w:endnote w:type="continuationSeparator" w:id="0">
    <w:p w14:paraId="628B427F" w14:textId="77777777" w:rsidR="00A61018" w:rsidRPr="00DF1D93" w:rsidRDefault="00A61018" w:rsidP="00A11ADA">
      <w:pPr>
        <w:spacing w:after="0" w:line="240" w:lineRule="auto"/>
      </w:pPr>
      <w:r w:rsidRPr="00DF1D93">
        <w:continuationSeparator/>
      </w:r>
    </w:p>
    <w:p w14:paraId="1382DF20" w14:textId="77777777" w:rsidR="00A61018" w:rsidRPr="00DF1D93" w:rsidRDefault="00A61018"/>
  </w:endnote>
  <w:endnote w:type="continuationNotice" w:id="1">
    <w:p w14:paraId="5D0E3592" w14:textId="77777777" w:rsidR="00A61018" w:rsidRPr="00DF1D93" w:rsidRDefault="00A610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Arial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Gill Alt OnePl MT">
    <w:altName w:val="Times New Roman"/>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E23CB" w14:textId="77777777" w:rsidR="00727E03" w:rsidRPr="00DF1D93" w:rsidRDefault="00727E03" w:rsidP="00092B0E">
    <w:pPr>
      <w:pStyle w:val="Stopka"/>
    </w:pPr>
  </w:p>
  <w:p w14:paraId="1B3FFB8A" w14:textId="0AA2F8DF" w:rsidR="00727E03" w:rsidRPr="00DF1D93" w:rsidRDefault="00727E03" w:rsidP="00092B0E">
    <w:pPr>
      <w:pStyle w:val="Stopka"/>
      <w:rPr>
        <w:rFonts w:ascii="Arial" w:hAnsi="Arial" w:cs="Arial"/>
        <w:sz w:val="18"/>
        <w:szCs w:val="18"/>
      </w:rPr>
    </w:pPr>
    <w:r w:rsidRPr="000F2E25">
      <w:rPr>
        <w:noProof/>
        <w:lang w:eastAsia="en-GB"/>
      </w:rPr>
      <mc:AlternateContent>
        <mc:Choice Requires="wps">
          <w:drawing>
            <wp:anchor distT="4294967294" distB="4294967294" distL="114300" distR="114300" simplePos="0" relativeHeight="251658240" behindDoc="0" locked="0" layoutInCell="1" allowOverlap="1" wp14:anchorId="644C3FE7" wp14:editId="5C3C7DD2">
              <wp:simplePos x="0" y="0"/>
              <wp:positionH relativeFrom="column">
                <wp:posOffset>-62865</wp:posOffset>
              </wp:positionH>
              <wp:positionV relativeFrom="paragraph">
                <wp:posOffset>-105411</wp:posOffset>
              </wp:positionV>
              <wp:extent cx="5791200" cy="0"/>
              <wp:effectExtent l="0" t="0" r="19050" b="19050"/>
              <wp:wrapNone/>
              <wp:docPr id="2"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0" cy="0"/>
                      </a:xfrm>
                      <a:prstGeom prst="line">
                        <a:avLst/>
                      </a:prstGeom>
                      <a:noFill/>
                      <a:ln w="19050">
                        <a:solidFill>
                          <a:srgbClr val="3F527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78F38B8B" id="Line 43"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5pt,-8.3pt" to="451.0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" strokecolor="#3f527b" strokeweight="1.5pt"/>
          </w:pict>
        </mc:Fallback>
      </mc:AlternateContent>
    </w:r>
    <w:r w:rsidRPr="00DF1D93">
      <w:rPr>
        <w:rFonts w:ascii="Arial" w:hAnsi="Arial" w:cs="Arial"/>
        <w:sz w:val="18"/>
        <w:szCs w:val="18"/>
      </w:rPr>
      <w:t xml:space="preserve">Page </w:t>
    </w:r>
    <w:r w:rsidRPr="002511EC">
      <w:rPr>
        <w:rFonts w:ascii="Arial" w:hAnsi="Arial" w:cs="Arial"/>
        <w:sz w:val="18"/>
        <w:szCs w:val="18"/>
      </w:rPr>
      <w:fldChar w:fldCharType="begin"/>
    </w:r>
    <w:r w:rsidRPr="00DF1D93">
      <w:rPr>
        <w:rFonts w:ascii="Arial" w:hAnsi="Arial" w:cs="Arial"/>
        <w:sz w:val="18"/>
        <w:szCs w:val="18"/>
      </w:rPr>
      <w:instrText xml:space="preserve"> PAGE </w:instrText>
    </w:r>
    <w:r w:rsidRPr="002511EC">
      <w:rPr>
        <w:rFonts w:ascii="Arial" w:hAnsi="Arial" w:cs="Arial"/>
        <w:sz w:val="18"/>
        <w:szCs w:val="18"/>
      </w:rPr>
      <w:fldChar w:fldCharType="separate"/>
    </w:r>
    <w:r w:rsidR="00A36B88" w:rsidRPr="002511EC">
      <w:rPr>
        <w:rFonts w:ascii="Arial" w:hAnsi="Arial" w:cs="Arial"/>
        <w:sz w:val="18"/>
        <w:szCs w:val="18"/>
      </w:rPr>
      <w:t>16</w:t>
    </w:r>
    <w:r w:rsidRPr="002511EC">
      <w:rPr>
        <w:rFonts w:ascii="Arial" w:hAnsi="Arial" w:cs="Arial"/>
        <w:sz w:val="18"/>
        <w:szCs w:val="18"/>
      </w:rPr>
      <w:fldChar w:fldCharType="end"/>
    </w:r>
    <w:r w:rsidRPr="00DF1D93">
      <w:rPr>
        <w:rFonts w:ascii="Arial" w:hAnsi="Arial" w:cs="Arial"/>
        <w:sz w:val="18"/>
        <w:szCs w:val="18"/>
      </w:rPr>
      <w:t xml:space="preserve"> of </w:t>
    </w:r>
    <w:r w:rsidRPr="002511EC">
      <w:rPr>
        <w:rFonts w:ascii="Arial" w:hAnsi="Arial" w:cs="Arial"/>
        <w:sz w:val="18"/>
        <w:szCs w:val="18"/>
      </w:rPr>
      <w:fldChar w:fldCharType="begin"/>
    </w:r>
    <w:r w:rsidRPr="00DF1D93">
      <w:rPr>
        <w:rFonts w:ascii="Arial" w:hAnsi="Arial" w:cs="Arial"/>
        <w:sz w:val="18"/>
        <w:szCs w:val="18"/>
      </w:rPr>
      <w:instrText xml:space="preserve"> NUMPAGES </w:instrText>
    </w:r>
    <w:r w:rsidRPr="002511EC">
      <w:rPr>
        <w:rFonts w:ascii="Arial" w:hAnsi="Arial" w:cs="Arial"/>
        <w:sz w:val="18"/>
        <w:szCs w:val="18"/>
      </w:rPr>
      <w:fldChar w:fldCharType="separate"/>
    </w:r>
    <w:r w:rsidR="00A36B88" w:rsidRPr="002511EC">
      <w:rPr>
        <w:rFonts w:ascii="Arial" w:hAnsi="Arial" w:cs="Arial"/>
        <w:sz w:val="18"/>
        <w:szCs w:val="18"/>
      </w:rPr>
      <w:t>21</w:t>
    </w:r>
    <w:r w:rsidRPr="002511EC">
      <w:rPr>
        <w:rFonts w:ascii="Arial" w:hAnsi="Arial" w:cs="Arial"/>
        <w:sz w:val="18"/>
        <w:szCs w:val="18"/>
      </w:rPr>
      <w:fldChar w:fldCharType="end"/>
    </w:r>
    <w:r w:rsidR="003A7443">
      <w:rPr>
        <w:rFonts w:ascii="Arial" w:hAnsi="Arial" w:cs="Arial"/>
        <w:sz w:val="18"/>
        <w:szCs w:val="18"/>
      </w:rPr>
      <w:tab/>
    </w:r>
    <w:r w:rsidRPr="00DF1D93">
      <w:tab/>
    </w:r>
    <w:r w:rsidRPr="00DF1D93">
      <w:tab/>
    </w:r>
  </w:p>
  <w:p w14:paraId="00A199FB" w14:textId="77777777" w:rsidR="00727E03" w:rsidRPr="00DF1D93" w:rsidRDefault="00727E03" w:rsidP="00092B0E">
    <w:pPr>
      <w:pStyle w:val="Stopka"/>
    </w:pPr>
  </w:p>
  <w:p w14:paraId="529CD22D" w14:textId="77777777" w:rsidR="00727E03" w:rsidRPr="00DF1D93" w:rsidRDefault="00727E03" w:rsidP="00092B0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0BA11" w14:textId="77777777" w:rsidR="00CC2CD8" w:rsidRDefault="00CC2CD8" w:rsidP="00CC2CD8">
    <w:pPr>
      <w:pStyle w:val="Stopka"/>
      <w:rPr>
        <w:rFonts w:ascii="Arial" w:hAnsi="Arial" w:cs="Arial"/>
        <w:sz w:val="18"/>
        <w:szCs w:val="18"/>
      </w:rPr>
    </w:pPr>
  </w:p>
  <w:p w14:paraId="02E4AD43" w14:textId="3C426C01" w:rsidR="00CC2CD8" w:rsidRPr="003106ED" w:rsidRDefault="00727E03" w:rsidP="003106ED">
    <w:pPr>
      <w:pStyle w:val="Stopka"/>
      <w:rPr>
        <w:rFonts w:ascii="Arial" w:hAnsi="Arial" w:cs="Arial"/>
        <w:sz w:val="16"/>
        <w:szCs w:val="16"/>
      </w:rPr>
    </w:pPr>
    <w:r w:rsidRPr="008B297D">
      <w:rPr>
        <w:noProof/>
        <w:lang w:eastAsia="en-GB"/>
      </w:rPr>
      <mc:AlternateContent>
        <mc:Choice Requires="wps">
          <w:drawing>
            <wp:anchor distT="4294967294" distB="4294967294" distL="114300" distR="114300" simplePos="0" relativeHeight="251658241" behindDoc="0" locked="0" layoutInCell="1" allowOverlap="1" wp14:anchorId="17B3D9A0" wp14:editId="69B09E06">
              <wp:simplePos x="0" y="0"/>
              <wp:positionH relativeFrom="column">
                <wp:posOffset>-62865</wp:posOffset>
              </wp:positionH>
              <wp:positionV relativeFrom="paragraph">
                <wp:posOffset>-105411</wp:posOffset>
              </wp:positionV>
              <wp:extent cx="5791200" cy="0"/>
              <wp:effectExtent l="0" t="0" r="19050" b="19050"/>
              <wp:wrapNone/>
              <wp:docPr id="3"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0" cy="0"/>
                      </a:xfrm>
                      <a:prstGeom prst="line">
                        <a:avLst/>
                      </a:prstGeom>
                      <a:noFill/>
                      <a:ln w="19050">
                        <a:solidFill>
                          <a:srgbClr val="3F527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68764774" id="Line 43" o:spid="_x0000_s1026"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5pt,-8.3pt" to="451.0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" strokecolor="#3f527b" strokeweight="1.5pt"/>
          </w:pict>
        </mc:Fallback>
      </mc:AlternateContent>
    </w:r>
    <w:r w:rsidRPr="008B297D">
      <w:rPr>
        <w:rFonts w:ascii="Arial" w:hAnsi="Arial" w:cs="Arial"/>
        <w:sz w:val="18"/>
        <w:szCs w:val="18"/>
      </w:rPr>
      <w:t xml:space="preserve">Page </w:t>
    </w:r>
    <w:r w:rsidRPr="008B297D">
      <w:rPr>
        <w:rFonts w:ascii="Arial" w:hAnsi="Arial" w:cs="Arial"/>
        <w:sz w:val="18"/>
        <w:szCs w:val="18"/>
      </w:rPr>
      <w:fldChar w:fldCharType="begin"/>
    </w:r>
    <w:r w:rsidRPr="008B297D">
      <w:rPr>
        <w:rFonts w:ascii="Arial" w:hAnsi="Arial" w:cs="Arial"/>
        <w:sz w:val="18"/>
        <w:szCs w:val="18"/>
      </w:rPr>
      <w:instrText xml:space="preserve"> PAGE </w:instrText>
    </w:r>
    <w:r w:rsidRPr="008B297D">
      <w:rPr>
        <w:rFonts w:ascii="Arial" w:hAnsi="Arial" w:cs="Arial"/>
        <w:sz w:val="18"/>
        <w:szCs w:val="18"/>
      </w:rPr>
      <w:fldChar w:fldCharType="separate"/>
    </w:r>
    <w:r w:rsidR="00862B5D" w:rsidRPr="008B297D">
      <w:rPr>
        <w:rFonts w:ascii="Arial" w:hAnsi="Arial" w:cs="Arial"/>
        <w:sz w:val="18"/>
        <w:szCs w:val="18"/>
      </w:rPr>
      <w:t>1</w:t>
    </w:r>
    <w:r w:rsidRPr="008B297D">
      <w:rPr>
        <w:rFonts w:ascii="Arial" w:hAnsi="Arial" w:cs="Arial"/>
        <w:sz w:val="18"/>
        <w:szCs w:val="18"/>
      </w:rPr>
      <w:fldChar w:fldCharType="end"/>
    </w:r>
    <w:r w:rsidRPr="008B297D">
      <w:rPr>
        <w:rFonts w:ascii="Arial" w:hAnsi="Arial" w:cs="Arial"/>
        <w:sz w:val="18"/>
        <w:szCs w:val="18"/>
      </w:rPr>
      <w:t xml:space="preserve"> of </w:t>
    </w:r>
    <w:r w:rsidRPr="008B297D">
      <w:rPr>
        <w:rFonts w:ascii="Arial" w:hAnsi="Arial" w:cs="Arial"/>
        <w:sz w:val="18"/>
        <w:szCs w:val="18"/>
      </w:rPr>
      <w:fldChar w:fldCharType="begin"/>
    </w:r>
    <w:r w:rsidRPr="008B297D">
      <w:rPr>
        <w:rFonts w:ascii="Arial" w:hAnsi="Arial" w:cs="Arial"/>
        <w:sz w:val="18"/>
        <w:szCs w:val="18"/>
      </w:rPr>
      <w:instrText xml:space="preserve"> NUMPAGES </w:instrText>
    </w:r>
    <w:r w:rsidRPr="008B297D">
      <w:rPr>
        <w:rFonts w:ascii="Arial" w:hAnsi="Arial" w:cs="Arial"/>
        <w:sz w:val="18"/>
        <w:szCs w:val="18"/>
      </w:rPr>
      <w:fldChar w:fldCharType="separate"/>
    </w:r>
    <w:r w:rsidR="00862B5D" w:rsidRPr="008B297D">
      <w:rPr>
        <w:rFonts w:ascii="Arial" w:hAnsi="Arial" w:cs="Arial"/>
        <w:sz w:val="18"/>
        <w:szCs w:val="18"/>
      </w:rPr>
      <w:t>21</w:t>
    </w:r>
    <w:r w:rsidRPr="008B297D">
      <w:rPr>
        <w:rFonts w:ascii="Arial" w:hAnsi="Arial" w:cs="Arial"/>
        <w:sz w:val="18"/>
        <w:szCs w:val="18"/>
      </w:rPr>
      <w:fldChar w:fldCharType="end"/>
    </w:r>
    <w:r w:rsidRPr="008B297D">
      <w:tab/>
    </w:r>
  </w:p>
  <w:p w14:paraId="5328BF18" w14:textId="1D4CBEB4" w:rsidR="0071203F" w:rsidRPr="000967AA" w:rsidRDefault="0071203F" w:rsidP="0071203F">
    <w:pPr>
      <w:pStyle w:val="NormalnyWeb"/>
      <w:jc w:val="both"/>
      <w:textAlignment w:val="baseline"/>
      <w:rPr>
        <w:rFonts w:ascii="Arial" w:hAnsi="Arial" w:cs="Arial"/>
        <w:sz w:val="18"/>
        <w:szCs w:val="18"/>
        <w:lang w:val="en-US"/>
      </w:rPr>
    </w:pPr>
    <w:r w:rsidRPr="000967AA">
      <w:rPr>
        <w:rFonts w:ascii="Arial" w:hAnsi="Arial" w:cs="Arial"/>
        <w:sz w:val="18"/>
        <w:szCs w:val="18"/>
        <w:lang w:val="en-US"/>
      </w:rPr>
      <w:t xml:space="preserve">This Request for </w:t>
    </w:r>
    <w:r w:rsidR="0006346E" w:rsidRPr="000967AA">
      <w:rPr>
        <w:rFonts w:ascii="Arial" w:hAnsi="Arial" w:cs="Arial"/>
        <w:sz w:val="18"/>
        <w:szCs w:val="18"/>
        <w:lang w:val="en-US"/>
      </w:rPr>
      <w:t>Proposal</w:t>
    </w:r>
    <w:r w:rsidRPr="000967AA">
      <w:rPr>
        <w:rFonts w:ascii="Arial" w:hAnsi="Arial" w:cs="Arial"/>
        <w:sz w:val="18"/>
        <w:szCs w:val="18"/>
        <w:lang w:val="en-US"/>
      </w:rPr>
      <w:t xml:space="preserve"> is carried out under the project entitled</w:t>
    </w:r>
    <w:r w:rsidRPr="000967AA">
      <w:rPr>
        <w:rFonts w:ascii="Arial" w:hAnsi="Arial" w:cs="Arial"/>
        <w:b/>
        <w:bCs/>
        <w:sz w:val="18"/>
        <w:szCs w:val="18"/>
        <w:lang w:val="en-US"/>
      </w:rPr>
      <w:t xml:space="preserve"> </w:t>
    </w:r>
    <w:r w:rsidRPr="000967AA">
      <w:rPr>
        <w:rFonts w:ascii="Arial" w:hAnsi="Arial" w:cs="Arial"/>
        <w:sz w:val="18"/>
        <w:szCs w:val="18"/>
        <w:lang w:val="en-US"/>
      </w:rPr>
      <w:t>“Hydrogen Eagle – construction of a plant for the production of RFNBO and low</w:t>
    </w:r>
    <w:r w:rsidRPr="000967AA">
      <w:rPr>
        <w:rFonts w:ascii="Arial" w:hAnsi="Arial" w:cs="Arial"/>
        <w:sz w:val="18"/>
        <w:szCs w:val="18"/>
        <w:lang w:val="en-US"/>
      </w:rPr>
      <w:noBreakHyphen/>
      <w:t>carbon hydrogen”</w:t>
    </w:r>
    <w:r w:rsidRPr="000967AA">
      <w:rPr>
        <w:rFonts w:ascii="Arial" w:hAnsi="Arial" w:cs="Arial"/>
        <w:b/>
        <w:bCs/>
        <w:sz w:val="18"/>
        <w:szCs w:val="18"/>
        <w:lang w:val="en-US"/>
      </w:rPr>
      <w:t xml:space="preserve"> </w:t>
    </w:r>
    <w:r w:rsidRPr="000967AA">
      <w:rPr>
        <w:rFonts w:ascii="Arial" w:hAnsi="Arial" w:cs="Arial"/>
        <w:sz w:val="18"/>
        <w:szCs w:val="18"/>
        <w:lang w:val="en-US"/>
      </w:rPr>
      <w:t xml:space="preserve">implemented by ORLEN S.A., project no. KPOD.03.18-IW.05-0012/25. The total amount of co-financing for the project is PLN 1,215,690,417.37. </w:t>
    </w:r>
  </w:p>
  <w:p w14:paraId="5D37ECA2" w14:textId="77777777" w:rsidR="0071203F" w:rsidRPr="000967AA" w:rsidRDefault="0071203F" w:rsidP="0071203F">
    <w:pPr>
      <w:pStyle w:val="NormalnyWeb"/>
      <w:jc w:val="both"/>
      <w:textAlignment w:val="baseline"/>
      <w:rPr>
        <w:rFonts w:ascii="Arial" w:hAnsi="Arial" w:cs="Arial"/>
        <w:sz w:val="18"/>
        <w:szCs w:val="18"/>
        <w:lang w:val="en-US"/>
      </w:rPr>
    </w:pPr>
    <w:r w:rsidRPr="000967AA">
      <w:rPr>
        <w:rFonts w:ascii="Arial" w:hAnsi="Arial" w:cs="Arial"/>
        <w:sz w:val="18"/>
        <w:szCs w:val="18"/>
        <w:lang w:val="en-US"/>
      </w:rPr>
      <w:t xml:space="preserve">The project is co-financed by the National Recovery and Resilience Plan and the European Union through the </w:t>
    </w:r>
    <w:proofErr w:type="spellStart"/>
    <w:r w:rsidRPr="000967AA">
      <w:rPr>
        <w:rFonts w:ascii="Arial" w:hAnsi="Arial" w:cs="Arial"/>
        <w:sz w:val="18"/>
        <w:szCs w:val="18"/>
        <w:lang w:val="en-US"/>
      </w:rPr>
      <w:t>NextGenerationEU</w:t>
    </w:r>
    <w:proofErr w:type="spellEnd"/>
    <w:r w:rsidRPr="000967AA">
      <w:rPr>
        <w:rFonts w:ascii="Arial" w:hAnsi="Arial" w:cs="Arial"/>
        <w:sz w:val="18"/>
        <w:szCs w:val="18"/>
        <w:lang w:val="en-US"/>
      </w:rPr>
      <w:t xml:space="preserve"> instrument. It falls under Investment B2.1.1 “Investments in hydrogen technologies, production, storage and transport of hydrogen in the form of non-repayable support”. The supporting institution is Bank </w:t>
    </w:r>
    <w:proofErr w:type="spellStart"/>
    <w:r w:rsidRPr="000967AA">
      <w:rPr>
        <w:rFonts w:ascii="Arial" w:hAnsi="Arial" w:cs="Arial"/>
        <w:sz w:val="18"/>
        <w:szCs w:val="18"/>
        <w:lang w:val="en-US"/>
      </w:rPr>
      <w:t>Gospodarstwa</w:t>
    </w:r>
    <w:proofErr w:type="spellEnd"/>
    <w:r w:rsidRPr="000967AA">
      <w:rPr>
        <w:rFonts w:ascii="Arial" w:hAnsi="Arial" w:cs="Arial"/>
        <w:sz w:val="18"/>
        <w:szCs w:val="18"/>
        <w:lang w:val="en-US"/>
      </w:rPr>
      <w:t xml:space="preserve"> </w:t>
    </w:r>
    <w:proofErr w:type="spellStart"/>
    <w:r w:rsidRPr="000967AA">
      <w:rPr>
        <w:rFonts w:ascii="Arial" w:hAnsi="Arial" w:cs="Arial"/>
        <w:sz w:val="18"/>
        <w:szCs w:val="18"/>
        <w:lang w:val="en-US"/>
      </w:rPr>
      <w:t>Krajowego</w:t>
    </w:r>
    <w:proofErr w:type="spellEnd"/>
    <w:r w:rsidRPr="000967AA">
      <w:rPr>
        <w:rFonts w:ascii="Arial" w:hAnsi="Arial" w:cs="Arial"/>
        <w:sz w:val="18"/>
        <w:szCs w:val="18"/>
        <w:lang w:val="en-US"/>
      </w:rPr>
      <w:t xml:space="preserve"> (BGK), and the authority responsible for implementing the Investment is Minister </w:t>
    </w:r>
    <w:proofErr w:type="spellStart"/>
    <w:r w:rsidRPr="000967AA">
      <w:rPr>
        <w:rFonts w:ascii="Arial" w:hAnsi="Arial" w:cs="Arial"/>
        <w:sz w:val="18"/>
        <w:szCs w:val="18"/>
        <w:lang w:val="en-US"/>
      </w:rPr>
      <w:t>Klimatu</w:t>
    </w:r>
    <w:proofErr w:type="spellEnd"/>
    <w:r w:rsidRPr="000967AA">
      <w:rPr>
        <w:rFonts w:ascii="Arial" w:hAnsi="Arial" w:cs="Arial"/>
        <w:sz w:val="18"/>
        <w:szCs w:val="18"/>
        <w:lang w:val="en-US"/>
      </w:rPr>
      <w:t xml:space="preserve"> </w:t>
    </w:r>
    <w:proofErr w:type="spellStart"/>
    <w:r w:rsidRPr="000967AA">
      <w:rPr>
        <w:rFonts w:ascii="Arial" w:hAnsi="Arial" w:cs="Arial"/>
        <w:sz w:val="18"/>
        <w:szCs w:val="18"/>
        <w:lang w:val="en-US"/>
      </w:rPr>
      <w:t>i</w:t>
    </w:r>
    <w:proofErr w:type="spellEnd"/>
    <w:r w:rsidRPr="000967AA">
      <w:rPr>
        <w:rFonts w:ascii="Arial" w:hAnsi="Arial" w:cs="Arial"/>
        <w:sz w:val="18"/>
        <w:szCs w:val="18"/>
        <w:lang w:val="en-US"/>
      </w:rPr>
      <w:t xml:space="preserve"> </w:t>
    </w:r>
    <w:proofErr w:type="spellStart"/>
    <w:r w:rsidRPr="000967AA">
      <w:rPr>
        <w:rFonts w:ascii="Arial" w:hAnsi="Arial" w:cs="Arial"/>
        <w:sz w:val="18"/>
        <w:szCs w:val="18"/>
        <w:lang w:val="en-US"/>
      </w:rPr>
      <w:t>Środowiska</w:t>
    </w:r>
    <w:proofErr w:type="spellEnd"/>
    <w:r w:rsidRPr="000967AA">
      <w:rPr>
        <w:rFonts w:ascii="Arial" w:hAnsi="Arial" w:cs="Arial"/>
        <w:sz w:val="18"/>
        <w:szCs w:val="18"/>
        <w:lang w:val="en-US"/>
      </w:rPr>
      <w:t xml:space="preserve"> (the Minister of Climate and Environment).</w:t>
    </w:r>
  </w:p>
  <w:p w14:paraId="03E2A9D0" w14:textId="25DA8FC0" w:rsidR="00727E03" w:rsidRPr="0071203F" w:rsidRDefault="00727E03">
    <w:pPr>
      <w:pStyle w:val="Stopka"/>
    </w:pPr>
    <w:r w:rsidRPr="0071203F">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88CDF" w14:textId="77777777" w:rsidR="00A61018" w:rsidRPr="00DF1D93" w:rsidRDefault="00A61018" w:rsidP="00A11ADA">
      <w:pPr>
        <w:spacing w:after="0" w:line="240" w:lineRule="auto"/>
      </w:pPr>
      <w:r w:rsidRPr="00DF1D93">
        <w:separator/>
      </w:r>
    </w:p>
    <w:p w14:paraId="37B10B6C" w14:textId="77777777" w:rsidR="00A61018" w:rsidRPr="00DF1D93" w:rsidRDefault="00A61018"/>
  </w:footnote>
  <w:footnote w:type="continuationSeparator" w:id="0">
    <w:p w14:paraId="6723FD4E" w14:textId="77777777" w:rsidR="00A61018" w:rsidRPr="00DF1D93" w:rsidRDefault="00A61018" w:rsidP="00A11ADA">
      <w:pPr>
        <w:spacing w:after="0" w:line="240" w:lineRule="auto"/>
      </w:pPr>
      <w:r w:rsidRPr="00DF1D93">
        <w:continuationSeparator/>
      </w:r>
    </w:p>
    <w:p w14:paraId="6AB995DD" w14:textId="77777777" w:rsidR="00A61018" w:rsidRPr="00DF1D93" w:rsidRDefault="00A61018"/>
  </w:footnote>
  <w:footnote w:type="continuationNotice" w:id="1">
    <w:p w14:paraId="4C64B795" w14:textId="77777777" w:rsidR="00A61018" w:rsidRPr="00DF1D93" w:rsidRDefault="00A610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141DC" w14:textId="1BBA7489" w:rsidR="00727E03" w:rsidRPr="00DF1D93" w:rsidRDefault="004E7795">
    <w:pPr>
      <w:pStyle w:val="Nagwek"/>
    </w:pPr>
    <w:r w:rsidRPr="004E7795">
      <w:rPr>
        <w:rFonts w:ascii="Calibri" w:eastAsia="Calibri" w:hAnsi="Calibri" w:cs="Times New Roman"/>
        <w:noProof/>
        <w:lang w:val="pl-PL"/>
      </w:rPr>
      <w:drawing>
        <wp:inline distT="0" distB="0" distL="0" distR="0" wp14:anchorId="5B1559C6" wp14:editId="5D21EEFF">
          <wp:extent cx="5541433" cy="547913"/>
          <wp:effectExtent l="0" t="0" r="2540" b="5080"/>
          <wp:docPr id="999978423"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8470" cy="562451"/>
                  </a:xfrm>
                  <a:prstGeom prst="rect">
                    <a:avLst/>
                  </a:prstGeom>
                  <a:noFill/>
                  <a:ln>
                    <a:noFill/>
                  </a:ln>
                </pic:spPr>
              </pic:pic>
            </a:graphicData>
          </a:graphic>
        </wp:inline>
      </w:drawing>
    </w:r>
  </w:p>
  <w:tbl>
    <w:tblPr>
      <w:tblW w:w="9213"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86"/>
      <w:gridCol w:w="1417"/>
      <w:gridCol w:w="1134"/>
      <w:gridCol w:w="1276"/>
    </w:tblGrid>
    <w:tr w:rsidR="00727E03" w:rsidRPr="00DF1D93" w14:paraId="21042B55" w14:textId="77777777" w:rsidTr="002511EC">
      <w:trPr>
        <w:trHeight w:val="560"/>
      </w:trPr>
      <w:tc>
        <w:tcPr>
          <w:tcW w:w="5386" w:type="dxa"/>
          <w:vAlign w:val="center"/>
        </w:tcPr>
        <w:p w14:paraId="2B5F20A6" w14:textId="77777777" w:rsidR="00DD0CEC" w:rsidRDefault="00D63CA5" w:rsidP="002511EC">
          <w:pPr>
            <w:pStyle w:val="Tekstpodstawowy"/>
            <w:spacing w:after="0"/>
            <w:jc w:val="both"/>
            <w:rPr>
              <w:rFonts w:asciiTheme="minorBidi" w:hAnsiTheme="minorBidi" w:cstheme="minorBidi"/>
              <w:sz w:val="14"/>
              <w:szCs w:val="14"/>
            </w:rPr>
          </w:pPr>
          <w:r w:rsidRPr="00FB19AD">
            <w:rPr>
              <w:rFonts w:asciiTheme="minorBidi" w:hAnsiTheme="minorBidi" w:cstheme="minorBidi"/>
              <w:sz w:val="14"/>
              <w:szCs w:val="14"/>
            </w:rPr>
            <w:t xml:space="preserve">EPCC contract for the execution of the Waste-to-Hydrogen Complex in </w:t>
          </w:r>
          <w:proofErr w:type="spellStart"/>
          <w:r w:rsidRPr="00FB19AD">
            <w:rPr>
              <w:rFonts w:asciiTheme="minorBidi" w:hAnsiTheme="minorBidi" w:cstheme="minorBidi"/>
              <w:sz w:val="14"/>
              <w:szCs w:val="14"/>
            </w:rPr>
            <w:t>Płock</w:t>
          </w:r>
          <w:proofErr w:type="spellEnd"/>
        </w:p>
        <w:p w14:paraId="18884F25" w14:textId="6502EB32" w:rsidR="00727E03" w:rsidRPr="000E4A94" w:rsidRDefault="00DD0CEC" w:rsidP="00A24B30">
          <w:pPr>
            <w:pStyle w:val="Tekstpodstawowy"/>
            <w:numPr>
              <w:ilvl w:val="0"/>
              <w:numId w:val="31"/>
            </w:numPr>
            <w:spacing w:after="0"/>
            <w:ind w:left="138" w:hanging="142"/>
            <w:jc w:val="both"/>
            <w:rPr>
              <w:rFonts w:asciiTheme="minorBidi" w:hAnsiTheme="minorBidi" w:cstheme="minorBidi"/>
              <w:sz w:val="14"/>
              <w:szCs w:val="14"/>
            </w:rPr>
          </w:pPr>
          <w:r>
            <w:rPr>
              <w:rFonts w:asciiTheme="minorBidi" w:hAnsiTheme="minorBidi"/>
              <w:b/>
              <w:bCs/>
              <w:sz w:val="14"/>
              <w:szCs w:val="14"/>
            </w:rPr>
            <w:t>PART I</w:t>
          </w:r>
        </w:p>
      </w:tc>
      <w:tc>
        <w:tcPr>
          <w:tcW w:w="1417" w:type="dxa"/>
          <w:vAlign w:val="center"/>
        </w:tcPr>
        <w:p w14:paraId="4050F716" w14:textId="77777777" w:rsidR="00727E03" w:rsidRPr="002511EC" w:rsidRDefault="00727E03" w:rsidP="00B74FB8">
          <w:pPr>
            <w:pStyle w:val="Nagwek"/>
            <w:spacing w:before="60" w:after="60"/>
            <w:jc w:val="center"/>
            <w:rPr>
              <w:sz w:val="18"/>
              <w:szCs w:val="18"/>
            </w:rPr>
          </w:pPr>
          <w:r w:rsidRPr="002511EC">
            <w:rPr>
              <w:sz w:val="18"/>
              <w:szCs w:val="18"/>
            </w:rPr>
            <w:t>Page</w:t>
          </w:r>
        </w:p>
      </w:tc>
      <w:tc>
        <w:tcPr>
          <w:tcW w:w="1134" w:type="dxa"/>
          <w:vAlign w:val="center"/>
        </w:tcPr>
        <w:p w14:paraId="7D23ED1E" w14:textId="77777777" w:rsidR="00727E03" w:rsidRPr="00DF1D93" w:rsidRDefault="00727E03" w:rsidP="00B74FB8">
          <w:pPr>
            <w:pStyle w:val="Nagwek"/>
            <w:spacing w:before="60" w:after="60"/>
            <w:jc w:val="center"/>
            <w:rPr>
              <w:sz w:val="18"/>
              <w:szCs w:val="18"/>
            </w:rPr>
          </w:pPr>
          <w:r w:rsidRPr="00DF1D93">
            <w:rPr>
              <w:sz w:val="18"/>
              <w:szCs w:val="18"/>
            </w:rPr>
            <w:t>Rev.</w:t>
          </w:r>
        </w:p>
      </w:tc>
      <w:tc>
        <w:tcPr>
          <w:tcW w:w="1276" w:type="dxa"/>
          <w:vAlign w:val="center"/>
        </w:tcPr>
        <w:p w14:paraId="664C87D7" w14:textId="77777777" w:rsidR="00727E03" w:rsidRPr="00DF1D93" w:rsidRDefault="00727E03" w:rsidP="00B74FB8">
          <w:pPr>
            <w:pStyle w:val="Nagwek"/>
            <w:spacing w:before="60" w:after="60"/>
            <w:jc w:val="center"/>
            <w:rPr>
              <w:sz w:val="18"/>
              <w:szCs w:val="18"/>
            </w:rPr>
          </w:pPr>
          <w:r w:rsidRPr="00DF1D93">
            <w:rPr>
              <w:sz w:val="18"/>
              <w:szCs w:val="18"/>
            </w:rPr>
            <w:t>Date</w:t>
          </w:r>
        </w:p>
      </w:tc>
    </w:tr>
    <w:tr w:rsidR="00727E03" w:rsidRPr="00DF1D93" w14:paraId="6E0899AE" w14:textId="77777777" w:rsidTr="003875F5">
      <w:trPr>
        <w:trHeight w:val="261"/>
      </w:trPr>
      <w:tc>
        <w:tcPr>
          <w:tcW w:w="5386" w:type="dxa"/>
          <w:vAlign w:val="center"/>
        </w:tcPr>
        <w:p w14:paraId="52CB5BE3" w14:textId="6F344909" w:rsidR="00727E03" w:rsidRPr="00FB19AD" w:rsidRDefault="00C87480" w:rsidP="00CC08E6">
          <w:pPr>
            <w:pStyle w:val="Akapitzlist"/>
            <w:tabs>
              <w:tab w:val="left" w:pos="0"/>
            </w:tabs>
            <w:spacing w:after="0" w:line="240" w:lineRule="auto"/>
            <w:ind w:left="-6" w:firstLine="6"/>
            <w:rPr>
              <w:b/>
              <w:bCs/>
            </w:rPr>
          </w:pPr>
          <w:r>
            <w:rPr>
              <w:rFonts w:asciiTheme="minorBidi" w:hAnsiTheme="minorBidi"/>
              <w:b/>
              <w:bCs/>
              <w:sz w:val="14"/>
              <w:szCs w:val="14"/>
            </w:rPr>
            <w:t xml:space="preserve">STAGE I.1. </w:t>
          </w:r>
          <w:r w:rsidR="003F4CFC" w:rsidRPr="00FB19AD">
            <w:rPr>
              <w:rFonts w:asciiTheme="minorBidi" w:hAnsiTheme="minorBidi"/>
              <w:b/>
              <w:bCs/>
              <w:sz w:val="14"/>
              <w:szCs w:val="14"/>
            </w:rPr>
            <w:t>– PRESELECTION</w:t>
          </w:r>
          <w:r w:rsidR="0066392E">
            <w:rPr>
              <w:rFonts w:asciiTheme="minorBidi" w:hAnsiTheme="minorBidi"/>
              <w:b/>
              <w:bCs/>
              <w:sz w:val="14"/>
              <w:szCs w:val="14"/>
            </w:rPr>
            <w:t xml:space="preserve"> OF THE BIDDERS</w:t>
          </w:r>
        </w:p>
      </w:tc>
      <w:tc>
        <w:tcPr>
          <w:tcW w:w="1417" w:type="dxa"/>
          <w:vAlign w:val="center"/>
        </w:tcPr>
        <w:p w14:paraId="5E910342" w14:textId="5D188707" w:rsidR="00727E03" w:rsidRPr="002511EC" w:rsidRDefault="00727E03" w:rsidP="00B74FB8">
          <w:pPr>
            <w:pStyle w:val="Nagwek"/>
            <w:spacing w:before="60" w:after="60"/>
            <w:jc w:val="center"/>
            <w:rPr>
              <w:sz w:val="18"/>
              <w:szCs w:val="18"/>
            </w:rPr>
          </w:pPr>
          <w:r w:rsidRPr="002511EC">
            <w:rPr>
              <w:sz w:val="18"/>
              <w:szCs w:val="18"/>
            </w:rPr>
            <w:fldChar w:fldCharType="begin"/>
          </w:r>
          <w:r w:rsidRPr="002511EC">
            <w:rPr>
              <w:sz w:val="18"/>
              <w:szCs w:val="18"/>
            </w:rPr>
            <w:instrText>PAGE   \* MERGEFORMAT</w:instrText>
          </w:r>
          <w:r w:rsidRPr="002511EC">
            <w:rPr>
              <w:sz w:val="18"/>
              <w:szCs w:val="18"/>
            </w:rPr>
            <w:fldChar w:fldCharType="separate"/>
          </w:r>
          <w:r w:rsidR="00A36B88" w:rsidRPr="002511EC">
            <w:rPr>
              <w:sz w:val="18"/>
              <w:szCs w:val="18"/>
            </w:rPr>
            <w:t>16</w:t>
          </w:r>
          <w:r w:rsidRPr="002511EC">
            <w:rPr>
              <w:sz w:val="18"/>
              <w:szCs w:val="18"/>
            </w:rPr>
            <w:fldChar w:fldCharType="end"/>
          </w:r>
          <w:r w:rsidRPr="002511EC">
            <w:rPr>
              <w:sz w:val="18"/>
              <w:szCs w:val="18"/>
            </w:rPr>
            <w:t xml:space="preserve"> of </w:t>
          </w:r>
          <w:r w:rsidRPr="002511EC">
            <w:rPr>
              <w:sz w:val="18"/>
              <w:szCs w:val="18"/>
            </w:rPr>
            <w:fldChar w:fldCharType="begin"/>
          </w:r>
          <w:r w:rsidRPr="00DF1D93">
            <w:rPr>
              <w:sz w:val="18"/>
              <w:szCs w:val="18"/>
            </w:rPr>
            <w:instrText>NUMPAGES  \* Arabic  \* MERGEFORMAT</w:instrText>
          </w:r>
          <w:r w:rsidRPr="002511EC">
            <w:rPr>
              <w:sz w:val="18"/>
              <w:szCs w:val="18"/>
            </w:rPr>
            <w:fldChar w:fldCharType="separate"/>
          </w:r>
          <w:r w:rsidR="00A36B88" w:rsidRPr="002511EC">
            <w:rPr>
              <w:sz w:val="18"/>
              <w:szCs w:val="18"/>
            </w:rPr>
            <w:t>21</w:t>
          </w:r>
          <w:r w:rsidRPr="002511EC">
            <w:rPr>
              <w:sz w:val="18"/>
              <w:szCs w:val="18"/>
            </w:rPr>
            <w:fldChar w:fldCharType="end"/>
          </w:r>
        </w:p>
      </w:tc>
      <w:tc>
        <w:tcPr>
          <w:tcW w:w="1134" w:type="dxa"/>
          <w:vAlign w:val="center"/>
        </w:tcPr>
        <w:p w14:paraId="7C36D51D" w14:textId="417B5A4F" w:rsidR="00727E03" w:rsidRPr="00DF1D93" w:rsidRDefault="00C65EC3" w:rsidP="00B74FB8">
          <w:pPr>
            <w:pStyle w:val="Nagwek"/>
            <w:spacing w:before="60" w:after="60"/>
            <w:jc w:val="center"/>
            <w:rPr>
              <w:sz w:val="18"/>
              <w:szCs w:val="18"/>
            </w:rPr>
          </w:pPr>
          <w:r>
            <w:rPr>
              <w:sz w:val="18"/>
              <w:szCs w:val="18"/>
            </w:rPr>
            <w:t>1</w:t>
          </w:r>
        </w:p>
      </w:tc>
      <w:tc>
        <w:tcPr>
          <w:tcW w:w="1276" w:type="dxa"/>
          <w:vAlign w:val="center"/>
        </w:tcPr>
        <w:p w14:paraId="5E9AA714" w14:textId="73FFC70D" w:rsidR="00727E03" w:rsidRPr="00DF1D93" w:rsidRDefault="00C65EC3" w:rsidP="00B74FB8">
          <w:pPr>
            <w:pStyle w:val="Nagwek"/>
            <w:spacing w:before="60" w:after="60"/>
            <w:jc w:val="center"/>
            <w:rPr>
              <w:sz w:val="18"/>
              <w:szCs w:val="18"/>
            </w:rPr>
          </w:pPr>
          <w:r>
            <w:rPr>
              <w:sz w:val="18"/>
              <w:szCs w:val="18"/>
            </w:rPr>
            <w:t>0</w:t>
          </w:r>
          <w:r w:rsidR="000967AA">
            <w:rPr>
              <w:sz w:val="18"/>
              <w:szCs w:val="18"/>
            </w:rPr>
            <w:t>5</w:t>
          </w:r>
          <w:r w:rsidR="00727E03" w:rsidRPr="00DF1D93">
            <w:rPr>
              <w:sz w:val="18"/>
              <w:szCs w:val="18"/>
            </w:rPr>
            <w:t>/</w:t>
          </w:r>
          <w:r w:rsidR="006B726C" w:rsidRPr="00DF1D93">
            <w:rPr>
              <w:sz w:val="18"/>
              <w:szCs w:val="18"/>
            </w:rPr>
            <w:t>202</w:t>
          </w:r>
          <w:r>
            <w:rPr>
              <w:sz w:val="18"/>
              <w:szCs w:val="18"/>
            </w:rPr>
            <w:t>6</w:t>
          </w:r>
        </w:p>
      </w:tc>
    </w:tr>
  </w:tbl>
  <w:p w14:paraId="2A6855BC" w14:textId="77777777" w:rsidR="00727E03" w:rsidRPr="00DF1D93" w:rsidRDefault="00727E03" w:rsidP="00CC08E6">
    <w:pPr>
      <w:autoSpaceDE w:val="0"/>
      <w:autoSpaceDN w:val="0"/>
      <w:adjustRightInd w:val="0"/>
      <w:spacing w:after="0" w:line="240" w:lineRule="auto"/>
      <w:jc w:val="both"/>
      <w:rPr>
        <w:rFonts w:ascii="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120"/>
      <w:gridCol w:w="3120"/>
      <w:gridCol w:w="3120"/>
    </w:tblGrid>
    <w:tr w:rsidR="50DB7A60" w14:paraId="79CCAE9D" w14:textId="77777777" w:rsidTr="50DB7A60">
      <w:tc>
        <w:tcPr>
          <w:tcW w:w="3120" w:type="dxa"/>
        </w:tcPr>
        <w:p w14:paraId="4F483219" w14:textId="7006770F" w:rsidR="50DB7A60" w:rsidRDefault="50DB7A60" w:rsidP="003106ED">
          <w:pPr>
            <w:pStyle w:val="Nagwek"/>
            <w:ind w:left="-115"/>
          </w:pPr>
        </w:p>
      </w:tc>
      <w:tc>
        <w:tcPr>
          <w:tcW w:w="3120" w:type="dxa"/>
        </w:tcPr>
        <w:p w14:paraId="73367B62" w14:textId="1D36C3C5" w:rsidR="50DB7A60" w:rsidRDefault="50DB7A60" w:rsidP="003106ED">
          <w:pPr>
            <w:pStyle w:val="Nagwek"/>
            <w:jc w:val="center"/>
          </w:pPr>
        </w:p>
      </w:tc>
      <w:tc>
        <w:tcPr>
          <w:tcW w:w="3120" w:type="dxa"/>
        </w:tcPr>
        <w:p w14:paraId="58FEBA8C" w14:textId="470B569D" w:rsidR="50DB7A60" w:rsidRDefault="50DB7A60" w:rsidP="003106ED">
          <w:pPr>
            <w:pStyle w:val="Nagwek"/>
            <w:ind w:right="-115"/>
            <w:jc w:val="right"/>
          </w:pPr>
        </w:p>
      </w:tc>
    </w:tr>
  </w:tbl>
  <w:p w14:paraId="63E2FC21" w14:textId="1D60B9E8" w:rsidR="00FC624D" w:rsidRDefault="00FC624D" w:rsidP="00C20DE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1DAEBAE"/>
    <w:lvl w:ilvl="0">
      <w:start w:val="1"/>
      <w:numFmt w:val="bullet"/>
      <w:pStyle w:val="nadpisPE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8188B976"/>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0F27440"/>
    <w:multiLevelType w:val="hybridMultilevel"/>
    <w:tmpl w:val="34061528"/>
    <w:lvl w:ilvl="0" w:tplc="2B467638">
      <w:start w:val="1"/>
      <w:numFmt w:val="bullet"/>
      <w:pStyle w:val="Bullets"/>
      <w:lvlText w:val=""/>
      <w:lvlJc w:val="left"/>
      <w:pPr>
        <w:tabs>
          <w:tab w:val="num" w:pos="720"/>
        </w:tabs>
        <w:ind w:left="720" w:hanging="363"/>
      </w:pPr>
      <w:rPr>
        <w:rFonts w:ascii="Symbol" w:hAnsi="Symbol" w:hint="default"/>
        <w:color w:val="000080"/>
      </w:rPr>
    </w:lvl>
    <w:lvl w:ilvl="1" w:tplc="08090003">
      <w:start w:val="1"/>
      <w:numFmt w:val="bullet"/>
      <w:lvlText w:val="o"/>
      <w:lvlJc w:val="left"/>
      <w:pPr>
        <w:tabs>
          <w:tab w:val="num" w:pos="1080"/>
        </w:tabs>
        <w:ind w:left="1080" w:hanging="360"/>
      </w:pPr>
      <w:rPr>
        <w:rFonts w:ascii="Courier New" w:hAnsi="Courier New" w:hint="default"/>
      </w:rPr>
    </w:lvl>
    <w:lvl w:ilvl="2" w:tplc="08090005">
      <w:start w:val="1"/>
      <w:numFmt w:val="bullet"/>
      <w:lvlText w:val=""/>
      <w:lvlJc w:val="left"/>
      <w:pPr>
        <w:tabs>
          <w:tab w:val="num" w:pos="1800"/>
        </w:tabs>
        <w:ind w:left="1800" w:hanging="360"/>
      </w:pPr>
      <w:rPr>
        <w:rFonts w:ascii="Wingdings" w:hAnsi="Wingdings" w:hint="default"/>
        <w:color w:val="000080"/>
      </w:rPr>
    </w:lvl>
    <w:lvl w:ilvl="3" w:tplc="0809000F">
      <w:start w:val="1"/>
      <w:numFmt w:val="decimal"/>
      <w:lvlText w:val="%4."/>
      <w:lvlJc w:val="left"/>
      <w:pPr>
        <w:tabs>
          <w:tab w:val="num" w:pos="2520"/>
        </w:tabs>
        <w:ind w:left="2520" w:hanging="360"/>
      </w:pPr>
      <w:rPr>
        <w:rFonts w:cs="Times New Roman" w:hint="default"/>
        <w:color w:val="000080"/>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3AE5FAF"/>
    <w:multiLevelType w:val="hybridMultilevel"/>
    <w:tmpl w:val="5802DA88"/>
    <w:lvl w:ilvl="0" w:tplc="FFFFFFFF">
      <w:start w:val="1"/>
      <w:numFmt w:val="lowerRoman"/>
      <w:lvlText w:val="(%1)"/>
      <w:lvlJc w:val="left"/>
      <w:pPr>
        <w:ind w:left="2007" w:hanging="720"/>
      </w:pPr>
      <w:rPr>
        <w:rFonts w:hint="default"/>
        <w:b w:val="0"/>
        <w:bCs/>
      </w:rPr>
    </w:lvl>
    <w:lvl w:ilvl="1" w:tplc="FFFFFFFF" w:tentative="1">
      <w:start w:val="1"/>
      <w:numFmt w:val="lowerLetter"/>
      <w:lvlText w:val="%2."/>
      <w:lvlJc w:val="left"/>
      <w:pPr>
        <w:ind w:left="2367" w:hanging="360"/>
      </w:pPr>
    </w:lvl>
    <w:lvl w:ilvl="2" w:tplc="FFFFFFFF" w:tentative="1">
      <w:start w:val="1"/>
      <w:numFmt w:val="lowerRoman"/>
      <w:lvlText w:val="%3."/>
      <w:lvlJc w:val="right"/>
      <w:pPr>
        <w:ind w:left="3087" w:hanging="180"/>
      </w:pPr>
    </w:lvl>
    <w:lvl w:ilvl="3" w:tplc="FFFFFFFF" w:tentative="1">
      <w:start w:val="1"/>
      <w:numFmt w:val="decimal"/>
      <w:lvlText w:val="%4."/>
      <w:lvlJc w:val="left"/>
      <w:pPr>
        <w:ind w:left="3807" w:hanging="360"/>
      </w:pPr>
    </w:lvl>
    <w:lvl w:ilvl="4" w:tplc="FFFFFFFF" w:tentative="1">
      <w:start w:val="1"/>
      <w:numFmt w:val="lowerLetter"/>
      <w:lvlText w:val="%5."/>
      <w:lvlJc w:val="left"/>
      <w:pPr>
        <w:ind w:left="4527" w:hanging="360"/>
      </w:pPr>
    </w:lvl>
    <w:lvl w:ilvl="5" w:tplc="FFFFFFFF" w:tentative="1">
      <w:start w:val="1"/>
      <w:numFmt w:val="lowerRoman"/>
      <w:lvlText w:val="%6."/>
      <w:lvlJc w:val="right"/>
      <w:pPr>
        <w:ind w:left="5247" w:hanging="180"/>
      </w:pPr>
    </w:lvl>
    <w:lvl w:ilvl="6" w:tplc="FFFFFFFF" w:tentative="1">
      <w:start w:val="1"/>
      <w:numFmt w:val="decimal"/>
      <w:lvlText w:val="%7."/>
      <w:lvlJc w:val="left"/>
      <w:pPr>
        <w:ind w:left="5967" w:hanging="360"/>
      </w:pPr>
    </w:lvl>
    <w:lvl w:ilvl="7" w:tplc="FFFFFFFF" w:tentative="1">
      <w:start w:val="1"/>
      <w:numFmt w:val="lowerLetter"/>
      <w:lvlText w:val="%8."/>
      <w:lvlJc w:val="left"/>
      <w:pPr>
        <w:ind w:left="6687" w:hanging="360"/>
      </w:pPr>
    </w:lvl>
    <w:lvl w:ilvl="8" w:tplc="FFFFFFFF" w:tentative="1">
      <w:start w:val="1"/>
      <w:numFmt w:val="lowerRoman"/>
      <w:lvlText w:val="%9."/>
      <w:lvlJc w:val="right"/>
      <w:pPr>
        <w:ind w:left="7407" w:hanging="180"/>
      </w:pPr>
    </w:lvl>
  </w:abstractNum>
  <w:abstractNum w:abstractNumId="4" w15:restartNumberingAfterBreak="0">
    <w:nsid w:val="0DDF4E2F"/>
    <w:multiLevelType w:val="multilevel"/>
    <w:tmpl w:val="BE182D42"/>
    <w:lvl w:ilvl="0">
      <w:start w:val="1"/>
      <w:numFmt w:val="decimal"/>
      <w:lvlText w:val="%1."/>
      <w:lvlJc w:val="left"/>
      <w:pPr>
        <w:ind w:left="360" w:hanging="36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26E2BAA"/>
    <w:multiLevelType w:val="multilevel"/>
    <w:tmpl w:val="243204B4"/>
    <w:lvl w:ilvl="0">
      <w:start w:val="9"/>
      <w:numFmt w:val="decimal"/>
      <w:lvlText w:val="%1."/>
      <w:lvlJc w:val="left"/>
      <w:pPr>
        <w:ind w:left="360" w:hanging="360"/>
      </w:pPr>
      <w:rPr>
        <w:rFonts w:hint="default"/>
      </w:rPr>
    </w:lvl>
    <w:lvl w:ilvl="1">
      <w:start w:val="1"/>
      <w:numFmt w:val="decimal"/>
      <w:lvlText w:val="%1.%2."/>
      <w:lvlJc w:val="left"/>
      <w:pPr>
        <w:ind w:left="1287" w:hanging="720"/>
      </w:pPr>
      <w:rPr>
        <w:rFonts w:hint="default"/>
        <w:b w:val="0"/>
        <w:bCs/>
      </w:rPr>
    </w:lvl>
    <w:lvl w:ilvl="2">
      <w:start w:val="1"/>
      <w:numFmt w:val="lowerLetter"/>
      <w:lvlText w:val="%3)"/>
      <w:lvlJc w:val="left"/>
      <w:pPr>
        <w:ind w:left="1854" w:hanging="720"/>
      </w:pPr>
      <w:rPr>
        <w:rFonts w:ascii="Arial" w:eastAsiaTheme="minorHAnsi" w:hAnsi="Arial" w:cs="Arial"/>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34D30FA"/>
    <w:multiLevelType w:val="multilevel"/>
    <w:tmpl w:val="05DC4B80"/>
    <w:lvl w:ilvl="0">
      <w:start w:val="3"/>
      <w:numFmt w:val="decimal"/>
      <w:lvlText w:val="%1."/>
      <w:lvlJc w:val="left"/>
      <w:pPr>
        <w:ind w:left="5039" w:hanging="360"/>
      </w:pPr>
      <w:rPr>
        <w:rFonts w:hint="default"/>
        <w:b/>
        <w:bCs w:val="0"/>
      </w:rPr>
    </w:lvl>
    <w:lvl w:ilvl="1">
      <w:start w:val="1"/>
      <w:numFmt w:val="decimal"/>
      <w:lvlText w:val="%1.%2."/>
      <w:lvlJc w:val="left"/>
      <w:pPr>
        <w:ind w:left="2989" w:hanging="720"/>
      </w:pPr>
      <w:rPr>
        <w:rFonts w:hint="default"/>
        <w:b w:val="0"/>
        <w:bCs w:val="0"/>
      </w:rPr>
    </w:lvl>
    <w:lvl w:ilvl="2">
      <w:start w:val="1"/>
      <w:numFmt w:val="lowerLetter"/>
      <w:lvlText w:val="%3)"/>
      <w:lvlJc w:val="left"/>
      <w:pPr>
        <w:ind w:left="862" w:hanging="720"/>
      </w:pPr>
      <w:rPr>
        <w:rFonts w:ascii="Arial" w:eastAsiaTheme="minorHAnsi" w:hAnsi="Arial" w:cs="Arial"/>
        <w:b w:val="0"/>
        <w:bCs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4217A57"/>
    <w:multiLevelType w:val="hybridMultilevel"/>
    <w:tmpl w:val="6B785F70"/>
    <w:lvl w:ilvl="0" w:tplc="70B2C048">
      <w:start w:val="9"/>
      <w:numFmt w:val="decimal"/>
      <w:lvlText w:val="%1."/>
      <w:lvlJc w:val="left"/>
      <w:pPr>
        <w:ind w:left="720" w:hanging="360"/>
      </w:pPr>
      <w:rPr>
        <w:rFonts w:hint="default"/>
      </w:rPr>
    </w:lvl>
    <w:lvl w:ilvl="1" w:tplc="04150019">
      <w:start w:val="1"/>
      <w:numFmt w:val="lowerLetter"/>
      <w:lvlText w:val="%2."/>
      <w:lvlJc w:val="left"/>
      <w:pPr>
        <w:ind w:left="1440" w:hanging="360"/>
      </w:pPr>
    </w:lvl>
    <w:lvl w:ilvl="2" w:tplc="CEE49C50">
      <w:start w:val="1"/>
      <w:numFmt w:val="lowerLetter"/>
      <w:lvlText w:val="%3)"/>
      <w:lvlJc w:val="right"/>
      <w:pPr>
        <w:ind w:left="2160" w:hanging="180"/>
      </w:pPr>
      <w:rPr>
        <w:rFonts w:ascii="Arial" w:eastAsiaTheme="minorHAnsi" w:hAnsi="Arial" w:cs="Aria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0E5B9F"/>
    <w:multiLevelType w:val="hybridMultilevel"/>
    <w:tmpl w:val="2AAA052E"/>
    <w:lvl w:ilvl="0" w:tplc="3C7255AC">
      <w:start w:val="1"/>
      <w:numFmt w:val="lowerRoman"/>
      <w:lvlText w:val="(%1)"/>
      <w:lvlJc w:val="left"/>
      <w:pPr>
        <w:ind w:left="2007" w:hanging="720"/>
      </w:pPr>
      <w:rPr>
        <w:rFonts w:hint="default"/>
        <w:b w:val="0"/>
        <w:bCs/>
      </w:rPr>
    </w:lvl>
    <w:lvl w:ilvl="1" w:tplc="0D9C56C4">
      <w:start w:val="1"/>
      <w:numFmt w:val="lowerLetter"/>
      <w:lvlText w:val="%2)"/>
      <w:lvlJc w:val="left"/>
      <w:pPr>
        <w:ind w:left="2367" w:hanging="360"/>
      </w:pPr>
      <w:rPr>
        <w:rFonts w:hint="default"/>
      </w:r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9" w15:restartNumberingAfterBreak="0">
    <w:nsid w:val="1B0E166E"/>
    <w:multiLevelType w:val="hybridMultilevel"/>
    <w:tmpl w:val="D91A3894"/>
    <w:lvl w:ilvl="0" w:tplc="ADFE801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1CE23B7E"/>
    <w:multiLevelType w:val="multilevel"/>
    <w:tmpl w:val="14044C76"/>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ascii="Georgia" w:hAnsi="Georgia" w:hint="default"/>
        <w:b w:val="0"/>
        <w:color w:val="auto"/>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5847049"/>
    <w:multiLevelType w:val="hybridMultilevel"/>
    <w:tmpl w:val="C8563A92"/>
    <w:lvl w:ilvl="0" w:tplc="3BB60BE2">
      <w:start w:val="1"/>
      <w:numFmt w:val="bullet"/>
      <w:lvlText w:val=""/>
      <w:lvlJc w:val="left"/>
      <w:pPr>
        <w:ind w:left="720" w:hanging="360"/>
      </w:pPr>
      <w:rPr>
        <w:rFonts w:ascii="Symbol" w:hAnsi="Symbol"/>
      </w:rPr>
    </w:lvl>
    <w:lvl w:ilvl="1" w:tplc="2B26CED6">
      <w:start w:val="1"/>
      <w:numFmt w:val="bullet"/>
      <w:lvlText w:val=""/>
      <w:lvlJc w:val="left"/>
      <w:pPr>
        <w:ind w:left="720" w:hanging="360"/>
      </w:pPr>
      <w:rPr>
        <w:rFonts w:ascii="Symbol" w:hAnsi="Symbol"/>
      </w:rPr>
    </w:lvl>
    <w:lvl w:ilvl="2" w:tplc="9FCCFA7C">
      <w:start w:val="1"/>
      <w:numFmt w:val="bullet"/>
      <w:lvlText w:val=""/>
      <w:lvlJc w:val="left"/>
      <w:pPr>
        <w:ind w:left="720" w:hanging="360"/>
      </w:pPr>
      <w:rPr>
        <w:rFonts w:ascii="Symbol" w:hAnsi="Symbol"/>
      </w:rPr>
    </w:lvl>
    <w:lvl w:ilvl="3" w:tplc="126ABF44">
      <w:start w:val="1"/>
      <w:numFmt w:val="bullet"/>
      <w:lvlText w:val=""/>
      <w:lvlJc w:val="left"/>
      <w:pPr>
        <w:ind w:left="720" w:hanging="360"/>
      </w:pPr>
      <w:rPr>
        <w:rFonts w:ascii="Symbol" w:hAnsi="Symbol"/>
      </w:rPr>
    </w:lvl>
    <w:lvl w:ilvl="4" w:tplc="224C00DC">
      <w:start w:val="1"/>
      <w:numFmt w:val="bullet"/>
      <w:lvlText w:val=""/>
      <w:lvlJc w:val="left"/>
      <w:pPr>
        <w:ind w:left="720" w:hanging="360"/>
      </w:pPr>
      <w:rPr>
        <w:rFonts w:ascii="Symbol" w:hAnsi="Symbol"/>
      </w:rPr>
    </w:lvl>
    <w:lvl w:ilvl="5" w:tplc="352A03BA">
      <w:start w:val="1"/>
      <w:numFmt w:val="bullet"/>
      <w:lvlText w:val=""/>
      <w:lvlJc w:val="left"/>
      <w:pPr>
        <w:ind w:left="720" w:hanging="360"/>
      </w:pPr>
      <w:rPr>
        <w:rFonts w:ascii="Symbol" w:hAnsi="Symbol"/>
      </w:rPr>
    </w:lvl>
    <w:lvl w:ilvl="6" w:tplc="4FC80572">
      <w:start w:val="1"/>
      <w:numFmt w:val="bullet"/>
      <w:lvlText w:val=""/>
      <w:lvlJc w:val="left"/>
      <w:pPr>
        <w:ind w:left="720" w:hanging="360"/>
      </w:pPr>
      <w:rPr>
        <w:rFonts w:ascii="Symbol" w:hAnsi="Symbol"/>
      </w:rPr>
    </w:lvl>
    <w:lvl w:ilvl="7" w:tplc="2612FFCA">
      <w:start w:val="1"/>
      <w:numFmt w:val="bullet"/>
      <w:lvlText w:val=""/>
      <w:lvlJc w:val="left"/>
      <w:pPr>
        <w:ind w:left="720" w:hanging="360"/>
      </w:pPr>
      <w:rPr>
        <w:rFonts w:ascii="Symbol" w:hAnsi="Symbol"/>
      </w:rPr>
    </w:lvl>
    <w:lvl w:ilvl="8" w:tplc="AF48EA9C">
      <w:start w:val="1"/>
      <w:numFmt w:val="bullet"/>
      <w:lvlText w:val=""/>
      <w:lvlJc w:val="left"/>
      <w:pPr>
        <w:ind w:left="720" w:hanging="360"/>
      </w:pPr>
      <w:rPr>
        <w:rFonts w:ascii="Symbol" w:hAnsi="Symbol"/>
      </w:rPr>
    </w:lvl>
  </w:abstractNum>
  <w:abstractNum w:abstractNumId="12" w15:restartNumberingAfterBreak="0">
    <w:nsid w:val="283A66DD"/>
    <w:multiLevelType w:val="hybridMultilevel"/>
    <w:tmpl w:val="2830029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AE2924"/>
    <w:multiLevelType w:val="multilevel"/>
    <w:tmpl w:val="2D0C6C02"/>
    <w:lvl w:ilvl="0">
      <w:start w:val="2"/>
      <w:numFmt w:val="decimal"/>
      <w:lvlText w:val="%1."/>
      <w:lvlJc w:val="left"/>
      <w:pPr>
        <w:ind w:left="540" w:hanging="54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29C52944"/>
    <w:multiLevelType w:val="multilevel"/>
    <w:tmpl w:val="9724CEFE"/>
    <w:lvl w:ilvl="0">
      <w:start w:val="1"/>
      <w:numFmt w:val="decimal"/>
      <w:lvlText w:val="%1."/>
      <w:lvlJc w:val="left"/>
      <w:pPr>
        <w:ind w:left="360" w:hanging="360"/>
      </w:pPr>
      <w:rPr>
        <w:rFonts w:ascii="Arial" w:eastAsiaTheme="majorEastAsia" w:hAnsi="Arial" w:cs="Arial"/>
        <w:b/>
        <w:color w:val="auto"/>
        <w:sz w:val="22"/>
        <w:szCs w:val="22"/>
      </w:rPr>
    </w:lvl>
    <w:lvl w:ilvl="1">
      <w:start w:val="1"/>
      <w:numFmt w:val="decimal"/>
      <w:lvlText w:val="%1.%2."/>
      <w:lvlJc w:val="left"/>
      <w:pPr>
        <w:ind w:left="1004" w:hanging="720"/>
      </w:pPr>
      <w:rPr>
        <w:rFonts w:ascii="Arial" w:hAnsi="Arial" w:cs="Arial" w:hint="default"/>
        <w:b w:val="0"/>
        <w:strike w:val="0"/>
        <w:color w:val="auto"/>
        <w:sz w:val="22"/>
        <w:szCs w:val="22"/>
      </w:rPr>
    </w:lvl>
    <w:lvl w:ilvl="2">
      <w:start w:val="1"/>
      <w:numFmt w:val="decimal"/>
      <w:isLgl/>
      <w:lvlText w:val="%3)"/>
      <w:lvlJc w:val="left"/>
      <w:pPr>
        <w:ind w:left="1288" w:hanging="720"/>
      </w:pPr>
      <w:rPr>
        <w:rFonts w:ascii="Arial" w:eastAsia="Times New Roman" w:hAnsi="Arial" w:cs="Arial" w:hint="default"/>
        <w:b w:val="0"/>
        <w:strike w:val="0"/>
      </w:rPr>
    </w:lvl>
    <w:lvl w:ilvl="3">
      <w:start w:val="1"/>
      <w:numFmt w:val="lowerRoman"/>
      <w:lvlText w:val="(%4)"/>
      <w:lvlJc w:val="right"/>
      <w:pPr>
        <w:ind w:left="786" w:hanging="360"/>
      </w:pPr>
      <w:rPr>
        <w:rFonts w:ascii="Arial" w:eastAsiaTheme="minorHAnsi" w:hAnsi="Arial" w:cs="Arial"/>
      </w:rPr>
    </w:lvl>
    <w:lvl w:ilvl="4">
      <w:start w:val="1"/>
      <w:numFmt w:val="lowerRoman"/>
      <w:lvlText w:val="(%5)"/>
      <w:lvlJc w:val="left"/>
      <w:pPr>
        <w:ind w:left="1506" w:hanging="1080"/>
      </w:pPr>
      <w:rPr>
        <w:rFonts w:ascii="Arial" w:eastAsia="Times New Roman" w:hAnsi="Arial" w:cs="Arial"/>
        <w:b w:val="0"/>
      </w:rPr>
    </w:lvl>
    <w:lvl w:ilvl="5">
      <w:start w:val="1"/>
      <w:numFmt w:val="decimal"/>
      <w:isLgl/>
      <w:lvlText w:val="%1.%2.%3.%4.%5.%6."/>
      <w:lvlJc w:val="left"/>
      <w:pPr>
        <w:ind w:left="1866" w:hanging="1440"/>
      </w:pPr>
      <w:rPr>
        <w:rFonts w:hint="default"/>
        <w:b w:val="0"/>
      </w:rPr>
    </w:lvl>
    <w:lvl w:ilvl="6">
      <w:start w:val="1"/>
      <w:numFmt w:val="decimal"/>
      <w:isLgl/>
      <w:lvlText w:val="%1.%2.%3.%4.%5.%6.%7."/>
      <w:lvlJc w:val="left"/>
      <w:pPr>
        <w:ind w:left="1866" w:hanging="1440"/>
      </w:pPr>
      <w:rPr>
        <w:rFonts w:hint="default"/>
        <w:b w:val="0"/>
      </w:rPr>
    </w:lvl>
    <w:lvl w:ilvl="7">
      <w:start w:val="1"/>
      <w:numFmt w:val="decimal"/>
      <w:isLgl/>
      <w:lvlText w:val="%1.%2.%3.%4.%5.%6.%7.%8."/>
      <w:lvlJc w:val="left"/>
      <w:pPr>
        <w:ind w:left="2226" w:hanging="1800"/>
      </w:pPr>
      <w:rPr>
        <w:rFonts w:hint="default"/>
        <w:b w:val="0"/>
      </w:rPr>
    </w:lvl>
    <w:lvl w:ilvl="8">
      <w:start w:val="1"/>
      <w:numFmt w:val="decimal"/>
      <w:isLgl/>
      <w:lvlText w:val="%1.%2.%3.%4.%5.%6.%7.%8.%9."/>
      <w:lvlJc w:val="left"/>
      <w:pPr>
        <w:ind w:left="2226" w:hanging="1800"/>
      </w:pPr>
      <w:rPr>
        <w:rFonts w:hint="default"/>
        <w:b w:val="0"/>
      </w:rPr>
    </w:lvl>
  </w:abstractNum>
  <w:abstractNum w:abstractNumId="15" w15:restartNumberingAfterBreak="0">
    <w:nsid w:val="2B9939E1"/>
    <w:multiLevelType w:val="multilevel"/>
    <w:tmpl w:val="B2D04A18"/>
    <w:lvl w:ilvl="0">
      <w:start w:val="1"/>
      <w:numFmt w:val="decimal"/>
      <w:lvlText w:val="%1."/>
      <w:lvlJc w:val="left"/>
      <w:pPr>
        <w:ind w:left="720" w:hanging="360"/>
      </w:pPr>
      <w:rPr>
        <w:rFonts w:hint="default"/>
        <w:color w:val="auto"/>
        <w:sz w:val="22"/>
        <w:szCs w:val="22"/>
      </w:rPr>
    </w:lvl>
    <w:lvl w:ilvl="1">
      <w:start w:val="1"/>
      <w:numFmt w:val="decimal"/>
      <w:isLgl/>
      <w:lvlText w:val="%1.%2."/>
      <w:lvlJc w:val="left"/>
      <w:pPr>
        <w:ind w:left="1287" w:hanging="720"/>
      </w:pPr>
      <w:rPr>
        <w:rFonts w:hint="default"/>
      </w:rPr>
    </w:lvl>
    <w:lvl w:ilvl="2">
      <w:start w:val="1"/>
      <w:numFmt w:val="decimal"/>
      <w:isLgl/>
      <w:lvlText w:val="%3."/>
      <w:lvlJc w:val="left"/>
      <w:pPr>
        <w:ind w:left="1494" w:hanging="720"/>
      </w:pPr>
      <w:rPr>
        <w:rFonts w:ascii="Arial" w:eastAsiaTheme="minorHAnsi" w:hAnsi="Arial" w:cs="Arial"/>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2BB20C03"/>
    <w:multiLevelType w:val="hybridMultilevel"/>
    <w:tmpl w:val="6010B31C"/>
    <w:lvl w:ilvl="0" w:tplc="FE7682DA">
      <w:start w:val="4"/>
      <w:numFmt w:val="bullet"/>
      <w:lvlText w:val="-"/>
      <w:lvlJc w:val="left"/>
      <w:pPr>
        <w:ind w:left="720" w:hanging="360"/>
      </w:pPr>
      <w:rPr>
        <w:rFonts w:ascii="Arial" w:eastAsiaTheme="minorHAnsi" w:hAnsi="Arial" w:cs="Arial" w:hint="default"/>
        <w:i/>
        <w:color w:val="EE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1F24216"/>
    <w:multiLevelType w:val="hybridMultilevel"/>
    <w:tmpl w:val="D05A9990"/>
    <w:lvl w:ilvl="0" w:tplc="E91ED3A0">
      <w:start w:val="1"/>
      <w:numFmt w:val="bullet"/>
      <w:pStyle w:val="Bullet2"/>
      <w:lvlText w:val=""/>
      <w:lvlJc w:val="left"/>
      <w:pPr>
        <w:tabs>
          <w:tab w:val="num" w:pos="1728"/>
        </w:tabs>
        <w:ind w:left="1728" w:hanging="432"/>
      </w:pPr>
      <w:rPr>
        <w:rFonts w:ascii="Symbol" w:hAnsi="Symbol" w:hint="default"/>
      </w:rPr>
    </w:lvl>
    <w:lvl w:ilvl="1" w:tplc="4D4492A4">
      <w:start w:val="1"/>
      <w:numFmt w:val="bullet"/>
      <w:lvlText w:val="o"/>
      <w:lvlJc w:val="left"/>
      <w:pPr>
        <w:tabs>
          <w:tab w:val="num" w:pos="1440"/>
        </w:tabs>
        <w:ind w:left="1440" w:hanging="360"/>
      </w:pPr>
      <w:rPr>
        <w:rFonts w:ascii="Courier New" w:hAnsi="Courier New" w:cs="Courier New" w:hint="default"/>
      </w:rPr>
    </w:lvl>
    <w:lvl w:ilvl="2" w:tplc="193085F2" w:tentative="1">
      <w:start w:val="1"/>
      <w:numFmt w:val="bullet"/>
      <w:lvlText w:val=""/>
      <w:lvlJc w:val="left"/>
      <w:pPr>
        <w:tabs>
          <w:tab w:val="num" w:pos="2160"/>
        </w:tabs>
        <w:ind w:left="2160" w:hanging="360"/>
      </w:pPr>
      <w:rPr>
        <w:rFonts w:ascii="Wingdings" w:hAnsi="Wingdings" w:hint="default"/>
      </w:rPr>
    </w:lvl>
    <w:lvl w:ilvl="3" w:tplc="3BDA9198" w:tentative="1">
      <w:start w:val="1"/>
      <w:numFmt w:val="bullet"/>
      <w:lvlText w:val=""/>
      <w:lvlJc w:val="left"/>
      <w:pPr>
        <w:tabs>
          <w:tab w:val="num" w:pos="2880"/>
        </w:tabs>
        <w:ind w:left="2880" w:hanging="360"/>
      </w:pPr>
      <w:rPr>
        <w:rFonts w:ascii="Symbol" w:hAnsi="Symbol" w:hint="default"/>
      </w:rPr>
    </w:lvl>
    <w:lvl w:ilvl="4" w:tplc="D7DA6374" w:tentative="1">
      <w:start w:val="1"/>
      <w:numFmt w:val="bullet"/>
      <w:lvlText w:val="o"/>
      <w:lvlJc w:val="left"/>
      <w:pPr>
        <w:tabs>
          <w:tab w:val="num" w:pos="3600"/>
        </w:tabs>
        <w:ind w:left="3600" w:hanging="360"/>
      </w:pPr>
      <w:rPr>
        <w:rFonts w:ascii="Courier New" w:hAnsi="Courier New" w:cs="Courier New" w:hint="default"/>
      </w:rPr>
    </w:lvl>
    <w:lvl w:ilvl="5" w:tplc="D778B206" w:tentative="1">
      <w:start w:val="1"/>
      <w:numFmt w:val="bullet"/>
      <w:lvlText w:val=""/>
      <w:lvlJc w:val="left"/>
      <w:pPr>
        <w:tabs>
          <w:tab w:val="num" w:pos="4320"/>
        </w:tabs>
        <w:ind w:left="4320" w:hanging="360"/>
      </w:pPr>
      <w:rPr>
        <w:rFonts w:ascii="Wingdings" w:hAnsi="Wingdings" w:hint="default"/>
      </w:rPr>
    </w:lvl>
    <w:lvl w:ilvl="6" w:tplc="1382D8E8" w:tentative="1">
      <w:start w:val="1"/>
      <w:numFmt w:val="bullet"/>
      <w:lvlText w:val=""/>
      <w:lvlJc w:val="left"/>
      <w:pPr>
        <w:tabs>
          <w:tab w:val="num" w:pos="5040"/>
        </w:tabs>
        <w:ind w:left="5040" w:hanging="360"/>
      </w:pPr>
      <w:rPr>
        <w:rFonts w:ascii="Symbol" w:hAnsi="Symbol" w:hint="default"/>
      </w:rPr>
    </w:lvl>
    <w:lvl w:ilvl="7" w:tplc="F48400A8" w:tentative="1">
      <w:start w:val="1"/>
      <w:numFmt w:val="bullet"/>
      <w:lvlText w:val="o"/>
      <w:lvlJc w:val="left"/>
      <w:pPr>
        <w:tabs>
          <w:tab w:val="num" w:pos="5760"/>
        </w:tabs>
        <w:ind w:left="5760" w:hanging="360"/>
      </w:pPr>
      <w:rPr>
        <w:rFonts w:ascii="Courier New" w:hAnsi="Courier New" w:cs="Courier New" w:hint="default"/>
      </w:rPr>
    </w:lvl>
    <w:lvl w:ilvl="8" w:tplc="7C86B3F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814DEC"/>
    <w:multiLevelType w:val="hybridMultilevel"/>
    <w:tmpl w:val="C3FAD7C0"/>
    <w:lvl w:ilvl="0" w:tplc="7EE45532">
      <w:numFmt w:val="bullet"/>
      <w:lvlText w:val="-"/>
      <w:lvlJc w:val="left"/>
      <w:pPr>
        <w:ind w:left="720" w:hanging="360"/>
      </w:pPr>
      <w:rPr>
        <w:rFonts w:ascii="Arial" w:eastAsia="Times New Roman" w:hAnsi="Arial" w:cs="Aria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429350C"/>
    <w:multiLevelType w:val="multilevel"/>
    <w:tmpl w:val="3398AE2C"/>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75B6B26"/>
    <w:multiLevelType w:val="hybridMultilevel"/>
    <w:tmpl w:val="DEB2E4EA"/>
    <w:lvl w:ilvl="0" w:tplc="917CCB6A">
      <w:start w:val="1"/>
      <w:numFmt w:val="bullet"/>
      <w:lvlText w:val=""/>
      <w:lvlJc w:val="left"/>
      <w:pPr>
        <w:ind w:left="720" w:hanging="360"/>
      </w:pPr>
      <w:rPr>
        <w:rFonts w:ascii="Symbol" w:hAnsi="Symbol"/>
      </w:rPr>
    </w:lvl>
    <w:lvl w:ilvl="1" w:tplc="345AEC98">
      <w:start w:val="1"/>
      <w:numFmt w:val="bullet"/>
      <w:lvlText w:val=""/>
      <w:lvlJc w:val="left"/>
      <w:pPr>
        <w:ind w:left="720" w:hanging="360"/>
      </w:pPr>
      <w:rPr>
        <w:rFonts w:ascii="Symbol" w:hAnsi="Symbol"/>
      </w:rPr>
    </w:lvl>
    <w:lvl w:ilvl="2" w:tplc="1A8CCCC6">
      <w:start w:val="1"/>
      <w:numFmt w:val="bullet"/>
      <w:lvlText w:val=""/>
      <w:lvlJc w:val="left"/>
      <w:pPr>
        <w:ind w:left="720" w:hanging="360"/>
      </w:pPr>
      <w:rPr>
        <w:rFonts w:ascii="Symbol" w:hAnsi="Symbol"/>
      </w:rPr>
    </w:lvl>
    <w:lvl w:ilvl="3" w:tplc="60B0DEDE">
      <w:start w:val="1"/>
      <w:numFmt w:val="bullet"/>
      <w:lvlText w:val=""/>
      <w:lvlJc w:val="left"/>
      <w:pPr>
        <w:ind w:left="720" w:hanging="360"/>
      </w:pPr>
      <w:rPr>
        <w:rFonts w:ascii="Symbol" w:hAnsi="Symbol"/>
      </w:rPr>
    </w:lvl>
    <w:lvl w:ilvl="4" w:tplc="94A61BA6">
      <w:start w:val="1"/>
      <w:numFmt w:val="bullet"/>
      <w:lvlText w:val=""/>
      <w:lvlJc w:val="left"/>
      <w:pPr>
        <w:ind w:left="720" w:hanging="360"/>
      </w:pPr>
      <w:rPr>
        <w:rFonts w:ascii="Symbol" w:hAnsi="Symbol"/>
      </w:rPr>
    </w:lvl>
    <w:lvl w:ilvl="5" w:tplc="28E4008C">
      <w:start w:val="1"/>
      <w:numFmt w:val="bullet"/>
      <w:lvlText w:val=""/>
      <w:lvlJc w:val="left"/>
      <w:pPr>
        <w:ind w:left="720" w:hanging="360"/>
      </w:pPr>
      <w:rPr>
        <w:rFonts w:ascii="Symbol" w:hAnsi="Symbol"/>
      </w:rPr>
    </w:lvl>
    <w:lvl w:ilvl="6" w:tplc="5BD8DA5C">
      <w:start w:val="1"/>
      <w:numFmt w:val="bullet"/>
      <w:lvlText w:val=""/>
      <w:lvlJc w:val="left"/>
      <w:pPr>
        <w:ind w:left="720" w:hanging="360"/>
      </w:pPr>
      <w:rPr>
        <w:rFonts w:ascii="Symbol" w:hAnsi="Symbol"/>
      </w:rPr>
    </w:lvl>
    <w:lvl w:ilvl="7" w:tplc="B912A12E">
      <w:start w:val="1"/>
      <w:numFmt w:val="bullet"/>
      <w:lvlText w:val=""/>
      <w:lvlJc w:val="left"/>
      <w:pPr>
        <w:ind w:left="720" w:hanging="360"/>
      </w:pPr>
      <w:rPr>
        <w:rFonts w:ascii="Symbol" w:hAnsi="Symbol"/>
      </w:rPr>
    </w:lvl>
    <w:lvl w:ilvl="8" w:tplc="D228025E">
      <w:start w:val="1"/>
      <w:numFmt w:val="bullet"/>
      <w:lvlText w:val=""/>
      <w:lvlJc w:val="left"/>
      <w:pPr>
        <w:ind w:left="720" w:hanging="360"/>
      </w:pPr>
      <w:rPr>
        <w:rFonts w:ascii="Symbol" w:hAnsi="Symbol"/>
      </w:rPr>
    </w:lvl>
  </w:abstractNum>
  <w:abstractNum w:abstractNumId="21" w15:restartNumberingAfterBreak="0">
    <w:nsid w:val="383100B5"/>
    <w:multiLevelType w:val="hybridMultilevel"/>
    <w:tmpl w:val="C17AE6E2"/>
    <w:lvl w:ilvl="0" w:tplc="0415000F">
      <w:start w:val="1"/>
      <w:numFmt w:val="decimal"/>
      <w:pStyle w:val="nzevlnku"/>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394A7EAC"/>
    <w:multiLevelType w:val="hybridMultilevel"/>
    <w:tmpl w:val="FD287A6A"/>
    <w:lvl w:ilvl="0" w:tplc="9F703532">
      <w:numFmt w:val="bullet"/>
      <w:lvlText w:val="-"/>
      <w:lvlJc w:val="left"/>
      <w:pPr>
        <w:ind w:left="720" w:hanging="360"/>
      </w:pPr>
      <w:rPr>
        <w:rFonts w:ascii="Arial" w:eastAsiaTheme="minorHAnsi" w:hAnsi="Arial" w:cs="Arial" w:hint="default"/>
        <w:color w:val="EE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E5925B8"/>
    <w:multiLevelType w:val="hybridMultilevel"/>
    <w:tmpl w:val="B936F56E"/>
    <w:lvl w:ilvl="0" w:tplc="54583AC6">
      <w:start w:val="1"/>
      <w:numFmt w:val="decimal"/>
      <w:pStyle w:val="123List"/>
      <w:lvlText w:val="%1."/>
      <w:lvlJc w:val="left"/>
      <w:pPr>
        <w:tabs>
          <w:tab w:val="num" w:pos="864"/>
        </w:tabs>
        <w:ind w:left="864" w:hanging="432"/>
      </w:pPr>
      <w:rPr>
        <w:rFonts w:ascii="Arial" w:hAnsi="Arial"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438A5577"/>
    <w:multiLevelType w:val="hybridMultilevel"/>
    <w:tmpl w:val="975AFB56"/>
    <w:lvl w:ilvl="0" w:tplc="0415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7037907"/>
    <w:multiLevelType w:val="hybridMultilevel"/>
    <w:tmpl w:val="5802DA88"/>
    <w:lvl w:ilvl="0" w:tplc="1B807C88">
      <w:start w:val="1"/>
      <w:numFmt w:val="lowerRoman"/>
      <w:lvlText w:val="(%1)"/>
      <w:lvlJc w:val="left"/>
      <w:pPr>
        <w:ind w:left="2007" w:hanging="720"/>
      </w:pPr>
      <w:rPr>
        <w:rFonts w:hint="default"/>
        <w:b w:val="0"/>
        <w:bCs/>
      </w:r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26" w15:restartNumberingAfterBreak="0">
    <w:nsid w:val="47182111"/>
    <w:multiLevelType w:val="hybridMultilevel"/>
    <w:tmpl w:val="E8A0C7AC"/>
    <w:lvl w:ilvl="0" w:tplc="862E2D34">
      <w:start w:val="1"/>
      <w:numFmt w:val="lowerRoman"/>
      <w:lvlText w:val="(%1)"/>
      <w:lvlJc w:val="left"/>
      <w:pPr>
        <w:ind w:left="1080" w:hanging="72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04474CE"/>
    <w:multiLevelType w:val="hybridMultilevel"/>
    <w:tmpl w:val="C97C12AA"/>
    <w:lvl w:ilvl="0" w:tplc="04090001">
      <w:start w:val="1"/>
      <w:numFmt w:val="lowerLetter"/>
      <w:pStyle w:val="ABCList"/>
      <w:lvlText w:val="%1."/>
      <w:lvlJc w:val="left"/>
      <w:pPr>
        <w:tabs>
          <w:tab w:val="num" w:pos="432"/>
        </w:tabs>
        <w:ind w:left="432" w:hanging="504"/>
      </w:pPr>
      <w:rPr>
        <w:rFonts w:ascii="Arial" w:hAnsi="Arial"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23466A4"/>
    <w:multiLevelType w:val="hybridMultilevel"/>
    <w:tmpl w:val="BFD603F6"/>
    <w:lvl w:ilvl="0" w:tplc="FFFFFFFF">
      <w:start w:val="1"/>
      <w:numFmt w:val="lowerLetter"/>
      <w:lvlText w:val="%1)"/>
      <w:lvlJc w:val="left"/>
      <w:pPr>
        <w:ind w:left="1287" w:hanging="360"/>
      </w:pPr>
    </w:lvl>
    <w:lvl w:ilvl="1" w:tplc="04150017">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9" w15:restartNumberingAfterBreak="0">
    <w:nsid w:val="52F244E9"/>
    <w:multiLevelType w:val="multilevel"/>
    <w:tmpl w:val="FDDED74E"/>
    <w:lvl w:ilvl="0">
      <w:start w:val="14"/>
      <w:numFmt w:val="decimal"/>
      <w:lvlText w:val="%1"/>
      <w:lvlJc w:val="left"/>
      <w:pPr>
        <w:tabs>
          <w:tab w:val="num" w:pos="360"/>
        </w:tabs>
        <w:ind w:left="360" w:hanging="360"/>
      </w:pPr>
      <w:rPr>
        <w:rFonts w:hint="default"/>
      </w:rPr>
    </w:lvl>
    <w:lvl w:ilvl="1">
      <w:start w:val="1"/>
      <w:numFmt w:val="decimal"/>
      <w:pStyle w:val="2baza"/>
      <w:lvlText w:val="%1.%2"/>
      <w:lvlJc w:val="left"/>
      <w:pPr>
        <w:tabs>
          <w:tab w:val="num" w:pos="360"/>
        </w:tabs>
        <w:ind w:left="360" w:hanging="360"/>
      </w:pPr>
      <w:rPr>
        <w:rFonts w:ascii="Arial" w:hAnsi="Arial" w:cs="Arial" w:hint="default"/>
        <w:b w:val="0"/>
        <w:sz w:val="22"/>
        <w:szCs w:val="22"/>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4AE6151"/>
    <w:multiLevelType w:val="multilevel"/>
    <w:tmpl w:val="091A88DE"/>
    <w:lvl w:ilvl="0">
      <w:start w:val="1"/>
      <w:numFmt w:val="decimal"/>
      <w:lvlText w:val="%1."/>
      <w:lvlJc w:val="left"/>
      <w:pPr>
        <w:ind w:left="360" w:hanging="360"/>
      </w:pPr>
      <w:rPr>
        <w:rFonts w:ascii="Arial" w:eastAsiaTheme="majorEastAsia" w:hAnsi="Arial" w:cs="Arial"/>
        <w:b/>
        <w:color w:val="auto"/>
        <w:sz w:val="22"/>
        <w:szCs w:val="22"/>
      </w:rPr>
    </w:lvl>
    <w:lvl w:ilvl="1">
      <w:start w:val="1"/>
      <w:numFmt w:val="decimal"/>
      <w:lvlText w:val="%1.%2."/>
      <w:lvlJc w:val="left"/>
      <w:pPr>
        <w:ind w:left="1288" w:hanging="720"/>
      </w:pPr>
      <w:rPr>
        <w:rFonts w:ascii="Arial" w:hAnsi="Arial" w:cs="Arial" w:hint="default"/>
        <w:b w:val="0"/>
        <w:strike w:val="0"/>
        <w:color w:val="auto"/>
        <w:sz w:val="22"/>
        <w:szCs w:val="22"/>
      </w:rPr>
    </w:lvl>
    <w:lvl w:ilvl="2">
      <w:start w:val="1"/>
      <w:numFmt w:val="lowerLetter"/>
      <w:isLgl/>
      <w:lvlText w:val="%3)"/>
      <w:lvlJc w:val="left"/>
      <w:pPr>
        <w:ind w:left="1288" w:hanging="720"/>
      </w:pPr>
      <w:rPr>
        <w:rFonts w:ascii="Arial" w:eastAsiaTheme="minorHAnsi" w:hAnsi="Arial" w:cs="Arial"/>
        <w:b w:val="0"/>
        <w:strike w:val="0"/>
      </w:rPr>
    </w:lvl>
    <w:lvl w:ilvl="3">
      <w:start w:val="1"/>
      <w:numFmt w:val="bullet"/>
      <w:lvlText w:val=""/>
      <w:lvlJc w:val="left"/>
      <w:pPr>
        <w:ind w:left="1506" w:hanging="1080"/>
      </w:pPr>
      <w:rPr>
        <w:rFonts w:ascii="Symbol" w:hAnsi="Symbol" w:hint="default"/>
        <w:b w:val="0"/>
      </w:rPr>
    </w:lvl>
    <w:lvl w:ilvl="4">
      <w:start w:val="1"/>
      <w:numFmt w:val="lowerLetter"/>
      <w:lvlText w:val="%5)"/>
      <w:lvlJc w:val="left"/>
      <w:pPr>
        <w:ind w:left="1506" w:hanging="1080"/>
      </w:pPr>
      <w:rPr>
        <w:rFonts w:ascii="Arial" w:eastAsiaTheme="minorHAnsi" w:hAnsi="Arial" w:cs="Arial"/>
        <w:b w:val="0"/>
        <w:lang w:val="en-US"/>
      </w:rPr>
    </w:lvl>
    <w:lvl w:ilvl="5">
      <w:start w:val="1"/>
      <w:numFmt w:val="decimal"/>
      <w:isLgl/>
      <w:lvlText w:val="%1.%2.%3.%4.%5.%6."/>
      <w:lvlJc w:val="left"/>
      <w:pPr>
        <w:ind w:left="1866" w:hanging="1440"/>
      </w:pPr>
      <w:rPr>
        <w:rFonts w:hint="default"/>
        <w:b w:val="0"/>
      </w:rPr>
    </w:lvl>
    <w:lvl w:ilvl="6">
      <w:start w:val="1"/>
      <w:numFmt w:val="decimal"/>
      <w:isLgl/>
      <w:lvlText w:val="%1.%2.%3.%4.%5.%6.%7."/>
      <w:lvlJc w:val="left"/>
      <w:pPr>
        <w:ind w:left="1866" w:hanging="1440"/>
      </w:pPr>
      <w:rPr>
        <w:rFonts w:hint="default"/>
        <w:b w:val="0"/>
      </w:rPr>
    </w:lvl>
    <w:lvl w:ilvl="7">
      <w:start w:val="1"/>
      <w:numFmt w:val="decimal"/>
      <w:isLgl/>
      <w:lvlText w:val="%1.%2.%3.%4.%5.%6.%7.%8."/>
      <w:lvlJc w:val="left"/>
      <w:pPr>
        <w:ind w:left="2226" w:hanging="1800"/>
      </w:pPr>
      <w:rPr>
        <w:rFonts w:hint="default"/>
        <w:b w:val="0"/>
      </w:rPr>
    </w:lvl>
    <w:lvl w:ilvl="8">
      <w:start w:val="1"/>
      <w:numFmt w:val="decimal"/>
      <w:isLgl/>
      <w:lvlText w:val="%1.%2.%3.%4.%5.%6.%7.%8.%9."/>
      <w:lvlJc w:val="left"/>
      <w:pPr>
        <w:ind w:left="2226" w:hanging="1800"/>
      </w:pPr>
      <w:rPr>
        <w:rFonts w:hint="default"/>
        <w:b w:val="0"/>
      </w:rPr>
    </w:lvl>
  </w:abstractNum>
  <w:abstractNum w:abstractNumId="31" w15:restartNumberingAfterBreak="0">
    <w:nsid w:val="5723325D"/>
    <w:multiLevelType w:val="multilevel"/>
    <w:tmpl w:val="9492154C"/>
    <w:lvl w:ilvl="0">
      <w:start w:val="1"/>
      <w:numFmt w:val="upperLetter"/>
      <w:pStyle w:val="ApHdTxt3"/>
      <w:lvlText w:val="%1-"/>
      <w:lvlJc w:val="left"/>
      <w:pPr>
        <w:tabs>
          <w:tab w:val="num" w:pos="504"/>
        </w:tabs>
        <w:ind w:left="504" w:hanging="504"/>
      </w:pPr>
      <w:rPr>
        <w:rFonts w:hint="default"/>
      </w:rPr>
    </w:lvl>
    <w:lvl w:ilvl="1">
      <w:start w:val="1"/>
      <w:numFmt w:val="decimal"/>
      <w:pStyle w:val="ApHdTxt1"/>
      <w:lvlText w:val="%1-%2"/>
      <w:lvlJc w:val="left"/>
      <w:pPr>
        <w:tabs>
          <w:tab w:val="num" w:pos="864"/>
        </w:tabs>
        <w:ind w:left="864" w:hanging="864"/>
      </w:pPr>
      <w:rPr>
        <w:rFonts w:hint="default"/>
      </w:rPr>
    </w:lvl>
    <w:lvl w:ilvl="2">
      <w:start w:val="1"/>
      <w:numFmt w:val="decimal"/>
      <w:pStyle w:val="ApHdTxt1"/>
      <w:lvlText w:val="%1-%2.%3"/>
      <w:lvlJc w:val="left"/>
      <w:pPr>
        <w:tabs>
          <w:tab w:val="num" w:pos="1080"/>
        </w:tabs>
        <w:ind w:left="1080" w:hanging="1080"/>
      </w:pPr>
      <w:rPr>
        <w:rFonts w:hint="default"/>
      </w:rPr>
    </w:lvl>
    <w:lvl w:ilvl="3">
      <w:start w:val="1"/>
      <w:numFmt w:val="decimal"/>
      <w:pStyle w:val="ApHdTxt2"/>
      <w:lvlText w:val="%1-%2.%3.%4"/>
      <w:lvlJc w:val="left"/>
      <w:pPr>
        <w:tabs>
          <w:tab w:val="num" w:pos="1368"/>
        </w:tabs>
        <w:ind w:left="1368" w:hanging="1368"/>
      </w:pPr>
      <w:rPr>
        <w:rFonts w:hint="default"/>
      </w:rPr>
    </w:lvl>
    <w:lvl w:ilvl="4">
      <w:start w:val="1"/>
      <w:numFmt w:val="decimal"/>
      <w:pStyle w:val="ApHdTxt3"/>
      <w:lvlText w:val="%1-%2.%3.%4.%5"/>
      <w:lvlJc w:val="left"/>
      <w:pPr>
        <w:tabs>
          <w:tab w:val="num" w:pos="1728"/>
        </w:tabs>
        <w:ind w:left="1728" w:hanging="1728"/>
      </w:pPr>
      <w:rPr>
        <w:rFonts w:hint="default"/>
      </w:rPr>
    </w:lvl>
    <w:lvl w:ilvl="5">
      <w:start w:val="1"/>
      <w:numFmt w:val="decimal"/>
      <w:pStyle w:val="ApHdTxt4"/>
      <w:lvlText w:val="%1-%2.%3.%4.%5.%6"/>
      <w:lvlJc w:val="left"/>
      <w:pPr>
        <w:tabs>
          <w:tab w:val="num" w:pos="1944"/>
        </w:tabs>
        <w:ind w:left="1944" w:hanging="1944"/>
      </w:pPr>
      <w:rPr>
        <w:rFonts w:hint="default"/>
      </w:rPr>
    </w:lvl>
    <w:lvl w:ilvl="6">
      <w:start w:val="1"/>
      <w:numFmt w:val="lowerLetter"/>
      <w:lvlText w:val="%7."/>
      <w:lvlJc w:val="left"/>
      <w:pPr>
        <w:tabs>
          <w:tab w:val="num" w:pos="0"/>
        </w:tabs>
        <w:ind w:left="0" w:firstLine="0"/>
      </w:pPr>
      <w:rPr>
        <w:rFonts w:hint="default"/>
      </w:rPr>
    </w:lvl>
    <w:lvl w:ilvl="7">
      <w:start w:val="1"/>
      <w:numFmt w:val="decimal"/>
      <w:lvlText w:val="%8."/>
      <w:lvlJc w:val="left"/>
      <w:pPr>
        <w:tabs>
          <w:tab w:val="num" w:pos="270"/>
        </w:tabs>
        <w:ind w:left="270" w:firstLine="0"/>
      </w:pPr>
      <w:rPr>
        <w:rFonts w:hint="default"/>
      </w:rPr>
    </w:lvl>
    <w:lvl w:ilvl="8">
      <w:start w:val="1"/>
      <w:numFmt w:val="lowerLetter"/>
      <w:lvlText w:val="(%9)"/>
      <w:lvlJc w:val="left"/>
      <w:pPr>
        <w:tabs>
          <w:tab w:val="num" w:pos="0"/>
        </w:tabs>
        <w:ind w:left="0" w:firstLine="0"/>
      </w:pPr>
      <w:rPr>
        <w:rFonts w:hint="default"/>
      </w:rPr>
    </w:lvl>
  </w:abstractNum>
  <w:abstractNum w:abstractNumId="32" w15:restartNumberingAfterBreak="0">
    <w:nsid w:val="573A2586"/>
    <w:multiLevelType w:val="hybridMultilevel"/>
    <w:tmpl w:val="506464C8"/>
    <w:lvl w:ilvl="0" w:tplc="DA9401DC">
      <w:start w:val="1"/>
      <w:numFmt w:val="bullet"/>
      <w:pStyle w:val="Bullet1"/>
      <w:lvlText w:val=""/>
      <w:lvlJc w:val="left"/>
      <w:pPr>
        <w:tabs>
          <w:tab w:val="num" w:pos="432"/>
        </w:tabs>
        <w:ind w:left="432" w:hanging="432"/>
      </w:pPr>
      <w:rPr>
        <w:rFonts w:ascii="Symbol" w:hAnsi="Symbol" w:hint="default"/>
      </w:rPr>
    </w:lvl>
    <w:lvl w:ilvl="1" w:tplc="A61AA880" w:tentative="1">
      <w:start w:val="1"/>
      <w:numFmt w:val="bullet"/>
      <w:lvlText w:val="o"/>
      <w:lvlJc w:val="left"/>
      <w:pPr>
        <w:tabs>
          <w:tab w:val="num" w:pos="1440"/>
        </w:tabs>
        <w:ind w:left="1440" w:hanging="360"/>
      </w:pPr>
      <w:rPr>
        <w:rFonts w:ascii="Courier New" w:hAnsi="Courier New" w:cs="Courier New" w:hint="default"/>
      </w:rPr>
    </w:lvl>
    <w:lvl w:ilvl="2" w:tplc="EAF0853C" w:tentative="1">
      <w:start w:val="1"/>
      <w:numFmt w:val="bullet"/>
      <w:lvlText w:val=""/>
      <w:lvlJc w:val="left"/>
      <w:pPr>
        <w:tabs>
          <w:tab w:val="num" w:pos="2160"/>
        </w:tabs>
        <w:ind w:left="2160" w:hanging="360"/>
      </w:pPr>
      <w:rPr>
        <w:rFonts w:ascii="Wingdings" w:hAnsi="Wingdings" w:hint="default"/>
      </w:rPr>
    </w:lvl>
    <w:lvl w:ilvl="3" w:tplc="D06447F2" w:tentative="1">
      <w:start w:val="1"/>
      <w:numFmt w:val="bullet"/>
      <w:lvlText w:val=""/>
      <w:lvlJc w:val="left"/>
      <w:pPr>
        <w:tabs>
          <w:tab w:val="num" w:pos="2880"/>
        </w:tabs>
        <w:ind w:left="2880" w:hanging="360"/>
      </w:pPr>
      <w:rPr>
        <w:rFonts w:ascii="Symbol" w:hAnsi="Symbol" w:hint="default"/>
      </w:rPr>
    </w:lvl>
    <w:lvl w:ilvl="4" w:tplc="5D4ED088" w:tentative="1">
      <w:start w:val="1"/>
      <w:numFmt w:val="bullet"/>
      <w:lvlText w:val="o"/>
      <w:lvlJc w:val="left"/>
      <w:pPr>
        <w:tabs>
          <w:tab w:val="num" w:pos="3600"/>
        </w:tabs>
        <w:ind w:left="3600" w:hanging="360"/>
      </w:pPr>
      <w:rPr>
        <w:rFonts w:ascii="Courier New" w:hAnsi="Courier New" w:cs="Courier New" w:hint="default"/>
      </w:rPr>
    </w:lvl>
    <w:lvl w:ilvl="5" w:tplc="9A7E5D1C" w:tentative="1">
      <w:start w:val="1"/>
      <w:numFmt w:val="bullet"/>
      <w:lvlText w:val=""/>
      <w:lvlJc w:val="left"/>
      <w:pPr>
        <w:tabs>
          <w:tab w:val="num" w:pos="4320"/>
        </w:tabs>
        <w:ind w:left="4320" w:hanging="360"/>
      </w:pPr>
      <w:rPr>
        <w:rFonts w:ascii="Wingdings" w:hAnsi="Wingdings" w:hint="default"/>
      </w:rPr>
    </w:lvl>
    <w:lvl w:ilvl="6" w:tplc="81286CAC" w:tentative="1">
      <w:start w:val="1"/>
      <w:numFmt w:val="bullet"/>
      <w:lvlText w:val=""/>
      <w:lvlJc w:val="left"/>
      <w:pPr>
        <w:tabs>
          <w:tab w:val="num" w:pos="5040"/>
        </w:tabs>
        <w:ind w:left="5040" w:hanging="360"/>
      </w:pPr>
      <w:rPr>
        <w:rFonts w:ascii="Symbol" w:hAnsi="Symbol" w:hint="default"/>
      </w:rPr>
    </w:lvl>
    <w:lvl w:ilvl="7" w:tplc="5FEC434A" w:tentative="1">
      <w:start w:val="1"/>
      <w:numFmt w:val="bullet"/>
      <w:lvlText w:val="o"/>
      <w:lvlJc w:val="left"/>
      <w:pPr>
        <w:tabs>
          <w:tab w:val="num" w:pos="5760"/>
        </w:tabs>
        <w:ind w:left="5760" w:hanging="360"/>
      </w:pPr>
      <w:rPr>
        <w:rFonts w:ascii="Courier New" w:hAnsi="Courier New" w:cs="Courier New" w:hint="default"/>
      </w:rPr>
    </w:lvl>
    <w:lvl w:ilvl="8" w:tplc="0212B29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0A65D9"/>
    <w:multiLevelType w:val="hybridMultilevel"/>
    <w:tmpl w:val="EA88E8F2"/>
    <w:lvl w:ilvl="0" w:tplc="F58A4468">
      <w:start w:val="1"/>
      <w:numFmt w:val="bullet"/>
      <w:pStyle w:val="Bullet3"/>
      <w:lvlText w:val=""/>
      <w:lvlJc w:val="left"/>
      <w:pPr>
        <w:tabs>
          <w:tab w:val="num" w:pos="864"/>
        </w:tabs>
        <w:ind w:left="936" w:hanging="72"/>
      </w:pPr>
      <w:rPr>
        <w:rFonts w:ascii="Wingdings" w:hAnsi="Wingdings"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5F46A9"/>
    <w:multiLevelType w:val="multilevel"/>
    <w:tmpl w:val="3A7AECB4"/>
    <w:lvl w:ilvl="0">
      <w:start w:val="1"/>
      <w:numFmt w:val="decimal"/>
      <w:lvlText w:val="%1."/>
      <w:lvlJc w:val="left"/>
      <w:pPr>
        <w:ind w:left="600" w:hanging="600"/>
      </w:pPr>
      <w:rPr>
        <w:rFonts w:hint="default"/>
      </w:rPr>
    </w:lvl>
    <w:lvl w:ilvl="1">
      <w:start w:val="1"/>
      <w:numFmt w:val="decimal"/>
      <w:lvlText w:val="%1.%2."/>
      <w:lvlJc w:val="left"/>
      <w:pPr>
        <w:ind w:left="1003" w:hanging="720"/>
      </w:pPr>
      <w:rPr>
        <w:rFonts w:hint="default"/>
      </w:rPr>
    </w:lvl>
    <w:lvl w:ilvl="2">
      <w:start w:val="1"/>
      <w:numFmt w:val="lowerLetter"/>
      <w:lvlText w:val="%3)"/>
      <w:lvlJc w:val="left"/>
      <w:pPr>
        <w:ind w:left="1004" w:hanging="720"/>
      </w:pPr>
      <w:rPr>
        <w:rFonts w:ascii="Arial" w:eastAsia="Times New Roman" w:hAnsi="Arial" w:cs="Arial"/>
        <w:lang w:val="en-US"/>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5" w15:restartNumberingAfterBreak="0">
    <w:nsid w:val="5E401A1F"/>
    <w:multiLevelType w:val="hybridMultilevel"/>
    <w:tmpl w:val="283002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7823146"/>
    <w:multiLevelType w:val="multilevel"/>
    <w:tmpl w:val="755A815A"/>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3240"/>
        </w:tabs>
        <w:ind w:left="-3240" w:firstLine="0"/>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080"/>
        </w:tabs>
        <w:ind w:left="-1080" w:hanging="360"/>
      </w:pPr>
      <w:rPr>
        <w:rFonts w:hint="default"/>
      </w:rPr>
    </w:lvl>
    <w:lvl w:ilvl="5">
      <w:start w:val="1"/>
      <w:numFmt w:val="lowerRoman"/>
      <w:lvlText w:val="(%6)"/>
      <w:lvlJc w:val="left"/>
      <w:pPr>
        <w:tabs>
          <w:tab w:val="num" w:pos="-720"/>
        </w:tabs>
        <w:ind w:left="-720" w:hanging="360"/>
      </w:pPr>
      <w:rPr>
        <w:rFonts w:hint="default"/>
      </w:rPr>
    </w:lvl>
    <w:lvl w:ilvl="6">
      <w:start w:val="1"/>
      <w:numFmt w:val="lowerLetter"/>
      <w:lvlText w:val="%7."/>
      <w:lvlJc w:val="left"/>
      <w:pPr>
        <w:tabs>
          <w:tab w:val="num" w:pos="-360"/>
        </w:tabs>
        <w:ind w:left="0" w:firstLine="0"/>
      </w:pPr>
      <w:rPr>
        <w:rFonts w:hint="default"/>
      </w:rPr>
    </w:lvl>
    <w:lvl w:ilvl="7">
      <w:start w:val="1"/>
      <w:numFmt w:val="decimal"/>
      <w:lvlText w:val="%8."/>
      <w:lvlJc w:val="left"/>
      <w:pPr>
        <w:tabs>
          <w:tab w:val="num" w:pos="0"/>
        </w:tabs>
        <w:ind w:left="0" w:firstLine="360"/>
      </w:pPr>
      <w:rPr>
        <w:rFonts w:hint="default"/>
      </w:rPr>
    </w:lvl>
    <w:lvl w:ilvl="8">
      <w:start w:val="1"/>
      <w:numFmt w:val="upperLetter"/>
      <w:lvlRestart w:val="0"/>
      <w:pStyle w:val="Nagwek9"/>
      <w:suff w:val="space"/>
      <w:lvlText w:val="%9"/>
      <w:lvlJc w:val="left"/>
      <w:pPr>
        <w:ind w:left="0" w:firstLine="0"/>
      </w:pPr>
      <w:rPr>
        <w:rFonts w:hint="default"/>
      </w:rPr>
    </w:lvl>
  </w:abstractNum>
  <w:abstractNum w:abstractNumId="37" w15:restartNumberingAfterBreak="0">
    <w:nsid w:val="67F61E4E"/>
    <w:multiLevelType w:val="multilevel"/>
    <w:tmpl w:val="2B7A7226"/>
    <w:lvl w:ilvl="0">
      <w:start w:val="2"/>
      <w:numFmt w:val="decimal"/>
      <w:lvlText w:val="%1."/>
      <w:lvlJc w:val="left"/>
      <w:pPr>
        <w:ind w:left="360" w:hanging="360"/>
      </w:pPr>
      <w:rPr>
        <w:rFonts w:hint="default"/>
      </w:rPr>
    </w:lvl>
    <w:lvl w:ilvl="1">
      <w:start w:val="1"/>
      <w:numFmt w:val="decimal"/>
      <w:lvlText w:val="%1.%2."/>
      <w:lvlJc w:val="left"/>
      <w:pPr>
        <w:ind w:left="1287" w:hanging="720"/>
      </w:pPr>
      <w:rPr>
        <w:rFonts w:asciiTheme="minorBidi" w:hAnsiTheme="minorBidi" w:cstheme="minorBidi"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76805647"/>
    <w:multiLevelType w:val="hybridMultilevel"/>
    <w:tmpl w:val="4A1690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B5700A0"/>
    <w:multiLevelType w:val="multilevel"/>
    <w:tmpl w:val="1146FF7E"/>
    <w:lvl w:ilvl="0">
      <w:start w:val="9"/>
      <w:numFmt w:val="decimal"/>
      <w:lvlText w:val="%1."/>
      <w:lvlJc w:val="left"/>
      <w:pPr>
        <w:ind w:left="360" w:hanging="360"/>
      </w:pPr>
      <w:rPr>
        <w:rFonts w:hint="default"/>
      </w:rPr>
    </w:lvl>
    <w:lvl w:ilvl="1">
      <w:start w:val="1"/>
      <w:numFmt w:val="lowerLetter"/>
      <w:lvlText w:val="%2)"/>
      <w:lvlJc w:val="left"/>
      <w:pPr>
        <w:ind w:left="927" w:hanging="360"/>
      </w:p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num w:numId="1" w16cid:durableId="798958694">
    <w:abstractNumId w:val="1"/>
  </w:num>
  <w:num w:numId="2" w16cid:durableId="495151759">
    <w:abstractNumId w:val="32"/>
  </w:num>
  <w:num w:numId="3" w16cid:durableId="1507013871">
    <w:abstractNumId w:val="33"/>
  </w:num>
  <w:num w:numId="4" w16cid:durableId="1712456799">
    <w:abstractNumId w:val="36"/>
  </w:num>
  <w:num w:numId="5" w16cid:durableId="1193566468">
    <w:abstractNumId w:val="27"/>
  </w:num>
  <w:num w:numId="6" w16cid:durableId="162357078">
    <w:abstractNumId w:val="23"/>
  </w:num>
  <w:num w:numId="7" w16cid:durableId="2017923388">
    <w:abstractNumId w:val="31"/>
  </w:num>
  <w:num w:numId="8" w16cid:durableId="1853176666">
    <w:abstractNumId w:val="17"/>
  </w:num>
  <w:num w:numId="9" w16cid:durableId="1609388062">
    <w:abstractNumId w:val="2"/>
  </w:num>
  <w:num w:numId="10" w16cid:durableId="1104038735">
    <w:abstractNumId w:val="21"/>
  </w:num>
  <w:num w:numId="11" w16cid:durableId="1025642107">
    <w:abstractNumId w:val="0"/>
  </w:num>
  <w:num w:numId="12" w16cid:durableId="2076930282">
    <w:abstractNumId w:val="29"/>
  </w:num>
  <w:num w:numId="13" w16cid:durableId="585456912">
    <w:abstractNumId w:val="6"/>
  </w:num>
  <w:num w:numId="14" w16cid:durableId="997998285">
    <w:abstractNumId w:val="22"/>
  </w:num>
  <w:num w:numId="15" w16cid:durableId="2052999303">
    <w:abstractNumId w:val="15"/>
  </w:num>
  <w:num w:numId="16" w16cid:durableId="786435553">
    <w:abstractNumId w:val="25"/>
  </w:num>
  <w:num w:numId="17" w16cid:durableId="1458526441">
    <w:abstractNumId w:val="8"/>
  </w:num>
  <w:num w:numId="18" w16cid:durableId="899629312">
    <w:abstractNumId w:val="4"/>
  </w:num>
  <w:num w:numId="19" w16cid:durableId="297106096">
    <w:abstractNumId w:val="3"/>
  </w:num>
  <w:num w:numId="20" w16cid:durableId="276912061">
    <w:abstractNumId w:val="13"/>
  </w:num>
  <w:num w:numId="21" w16cid:durableId="94136951">
    <w:abstractNumId w:val="10"/>
  </w:num>
  <w:num w:numId="22" w16cid:durableId="1279412417">
    <w:abstractNumId w:val="14"/>
  </w:num>
  <w:num w:numId="23" w16cid:durableId="1712608741">
    <w:abstractNumId w:val="38"/>
  </w:num>
  <w:num w:numId="24" w16cid:durableId="400833422">
    <w:abstractNumId w:val="20"/>
  </w:num>
  <w:num w:numId="25" w16cid:durableId="805318401">
    <w:abstractNumId w:val="34"/>
  </w:num>
  <w:num w:numId="26" w16cid:durableId="1694452801">
    <w:abstractNumId w:val="37"/>
  </w:num>
  <w:num w:numId="27" w16cid:durableId="1473013324">
    <w:abstractNumId w:val="7"/>
  </w:num>
  <w:num w:numId="28" w16cid:durableId="1163088133">
    <w:abstractNumId w:val="19"/>
  </w:num>
  <w:num w:numId="29" w16cid:durableId="1628274033">
    <w:abstractNumId w:val="5"/>
  </w:num>
  <w:num w:numId="30" w16cid:durableId="521434898">
    <w:abstractNumId w:val="30"/>
  </w:num>
  <w:num w:numId="31" w16cid:durableId="1859807887">
    <w:abstractNumId w:val="18"/>
  </w:num>
  <w:num w:numId="32" w16cid:durableId="1598634210">
    <w:abstractNumId w:val="26"/>
  </w:num>
  <w:num w:numId="33" w16cid:durableId="972369632">
    <w:abstractNumId w:val="16"/>
  </w:num>
  <w:num w:numId="34" w16cid:durableId="252739023">
    <w:abstractNumId w:val="11"/>
  </w:num>
  <w:num w:numId="35" w16cid:durableId="306209750">
    <w:abstractNumId w:val="9"/>
  </w:num>
  <w:num w:numId="36" w16cid:durableId="569729647">
    <w:abstractNumId w:val="39"/>
  </w:num>
  <w:num w:numId="37" w16cid:durableId="464856083">
    <w:abstractNumId w:val="35"/>
  </w:num>
  <w:num w:numId="38" w16cid:durableId="54937122">
    <w:abstractNumId w:val="12"/>
  </w:num>
  <w:num w:numId="39" w16cid:durableId="1680040311">
    <w:abstractNumId w:val="28"/>
  </w:num>
  <w:num w:numId="40" w16cid:durableId="1683432638">
    <w:abstractNumId w:val="2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24"/>
    <w:rsid w:val="00000759"/>
    <w:rsid w:val="000007A7"/>
    <w:rsid w:val="00000B01"/>
    <w:rsid w:val="00000E51"/>
    <w:rsid w:val="00000F37"/>
    <w:rsid w:val="000012D6"/>
    <w:rsid w:val="0000180A"/>
    <w:rsid w:val="0000198D"/>
    <w:rsid w:val="00001A6D"/>
    <w:rsid w:val="00001BC9"/>
    <w:rsid w:val="00001DA0"/>
    <w:rsid w:val="00001F40"/>
    <w:rsid w:val="0000249B"/>
    <w:rsid w:val="000024A6"/>
    <w:rsid w:val="0000251C"/>
    <w:rsid w:val="00002721"/>
    <w:rsid w:val="00002CC7"/>
    <w:rsid w:val="000031F4"/>
    <w:rsid w:val="00003416"/>
    <w:rsid w:val="000035B2"/>
    <w:rsid w:val="000038D6"/>
    <w:rsid w:val="00003E84"/>
    <w:rsid w:val="00003ECC"/>
    <w:rsid w:val="00004223"/>
    <w:rsid w:val="0000444D"/>
    <w:rsid w:val="0000466F"/>
    <w:rsid w:val="00004686"/>
    <w:rsid w:val="0000493A"/>
    <w:rsid w:val="00004BAB"/>
    <w:rsid w:val="00004D4E"/>
    <w:rsid w:val="00004F46"/>
    <w:rsid w:val="000052BB"/>
    <w:rsid w:val="000055CF"/>
    <w:rsid w:val="0000567C"/>
    <w:rsid w:val="0000584E"/>
    <w:rsid w:val="00006376"/>
    <w:rsid w:val="00006AEC"/>
    <w:rsid w:val="00006BC1"/>
    <w:rsid w:val="00006DDE"/>
    <w:rsid w:val="00006E90"/>
    <w:rsid w:val="00007326"/>
    <w:rsid w:val="00007721"/>
    <w:rsid w:val="00007863"/>
    <w:rsid w:val="00007FE8"/>
    <w:rsid w:val="00010042"/>
    <w:rsid w:val="000107A1"/>
    <w:rsid w:val="000109FC"/>
    <w:rsid w:val="00010C11"/>
    <w:rsid w:val="000116AF"/>
    <w:rsid w:val="0001284E"/>
    <w:rsid w:val="000134AD"/>
    <w:rsid w:val="000137E5"/>
    <w:rsid w:val="00013B29"/>
    <w:rsid w:val="00013C19"/>
    <w:rsid w:val="000141FD"/>
    <w:rsid w:val="0001423D"/>
    <w:rsid w:val="000142F0"/>
    <w:rsid w:val="00014536"/>
    <w:rsid w:val="00014878"/>
    <w:rsid w:val="0001552C"/>
    <w:rsid w:val="000158B9"/>
    <w:rsid w:val="00015908"/>
    <w:rsid w:val="00015CAC"/>
    <w:rsid w:val="00015D1D"/>
    <w:rsid w:val="000161DB"/>
    <w:rsid w:val="00016F79"/>
    <w:rsid w:val="00017659"/>
    <w:rsid w:val="00017BDA"/>
    <w:rsid w:val="00017FA4"/>
    <w:rsid w:val="00020588"/>
    <w:rsid w:val="00020E01"/>
    <w:rsid w:val="000210E8"/>
    <w:rsid w:val="000227E1"/>
    <w:rsid w:val="00022A1F"/>
    <w:rsid w:val="000230F7"/>
    <w:rsid w:val="000238DA"/>
    <w:rsid w:val="000238EB"/>
    <w:rsid w:val="00023DE1"/>
    <w:rsid w:val="00023E3D"/>
    <w:rsid w:val="00023F80"/>
    <w:rsid w:val="000240C1"/>
    <w:rsid w:val="00024131"/>
    <w:rsid w:val="000250F6"/>
    <w:rsid w:val="00025298"/>
    <w:rsid w:val="0002568E"/>
    <w:rsid w:val="00025812"/>
    <w:rsid w:val="000259C1"/>
    <w:rsid w:val="000261FC"/>
    <w:rsid w:val="00026818"/>
    <w:rsid w:val="00027336"/>
    <w:rsid w:val="00027489"/>
    <w:rsid w:val="000277CC"/>
    <w:rsid w:val="00027B20"/>
    <w:rsid w:val="00030328"/>
    <w:rsid w:val="00030407"/>
    <w:rsid w:val="00030A9F"/>
    <w:rsid w:val="00030C7E"/>
    <w:rsid w:val="00031209"/>
    <w:rsid w:val="00031A64"/>
    <w:rsid w:val="00031AC2"/>
    <w:rsid w:val="0003222A"/>
    <w:rsid w:val="00032359"/>
    <w:rsid w:val="000323EF"/>
    <w:rsid w:val="0003265F"/>
    <w:rsid w:val="00032975"/>
    <w:rsid w:val="00032BAB"/>
    <w:rsid w:val="00032E72"/>
    <w:rsid w:val="00032ECA"/>
    <w:rsid w:val="00032EEA"/>
    <w:rsid w:val="00032FD3"/>
    <w:rsid w:val="000330C3"/>
    <w:rsid w:val="00033181"/>
    <w:rsid w:val="00033357"/>
    <w:rsid w:val="000334D6"/>
    <w:rsid w:val="000339E7"/>
    <w:rsid w:val="00033CD9"/>
    <w:rsid w:val="00033E77"/>
    <w:rsid w:val="00034092"/>
    <w:rsid w:val="00034931"/>
    <w:rsid w:val="00034B6C"/>
    <w:rsid w:val="00034C12"/>
    <w:rsid w:val="00034D26"/>
    <w:rsid w:val="0003516D"/>
    <w:rsid w:val="00035326"/>
    <w:rsid w:val="000357E8"/>
    <w:rsid w:val="000358A6"/>
    <w:rsid w:val="00035EA5"/>
    <w:rsid w:val="00036264"/>
    <w:rsid w:val="00036326"/>
    <w:rsid w:val="00036FE8"/>
    <w:rsid w:val="000370D5"/>
    <w:rsid w:val="000378F2"/>
    <w:rsid w:val="0003794B"/>
    <w:rsid w:val="00037BA9"/>
    <w:rsid w:val="00037D38"/>
    <w:rsid w:val="00037DC7"/>
    <w:rsid w:val="00037E32"/>
    <w:rsid w:val="00040A1B"/>
    <w:rsid w:val="00040A7D"/>
    <w:rsid w:val="00040AE2"/>
    <w:rsid w:val="00040B21"/>
    <w:rsid w:val="00040E8D"/>
    <w:rsid w:val="00041112"/>
    <w:rsid w:val="0004130E"/>
    <w:rsid w:val="00041D01"/>
    <w:rsid w:val="00041D20"/>
    <w:rsid w:val="00042137"/>
    <w:rsid w:val="0004220A"/>
    <w:rsid w:val="00042371"/>
    <w:rsid w:val="00042658"/>
    <w:rsid w:val="0004282A"/>
    <w:rsid w:val="00042AAC"/>
    <w:rsid w:val="00042F71"/>
    <w:rsid w:val="000432D7"/>
    <w:rsid w:val="0004358A"/>
    <w:rsid w:val="000437E3"/>
    <w:rsid w:val="000439DE"/>
    <w:rsid w:val="00043F1E"/>
    <w:rsid w:val="00043F7C"/>
    <w:rsid w:val="00044A60"/>
    <w:rsid w:val="00044C26"/>
    <w:rsid w:val="00046119"/>
    <w:rsid w:val="0004660F"/>
    <w:rsid w:val="000468B8"/>
    <w:rsid w:val="00046C08"/>
    <w:rsid w:val="000470F9"/>
    <w:rsid w:val="00047295"/>
    <w:rsid w:val="0004732C"/>
    <w:rsid w:val="000474B7"/>
    <w:rsid w:val="00047B98"/>
    <w:rsid w:val="00047F33"/>
    <w:rsid w:val="00050577"/>
    <w:rsid w:val="00050826"/>
    <w:rsid w:val="00050F63"/>
    <w:rsid w:val="0005129B"/>
    <w:rsid w:val="000515C8"/>
    <w:rsid w:val="00051E6D"/>
    <w:rsid w:val="00052382"/>
    <w:rsid w:val="0005258C"/>
    <w:rsid w:val="00052785"/>
    <w:rsid w:val="00052984"/>
    <w:rsid w:val="00053683"/>
    <w:rsid w:val="00053BA1"/>
    <w:rsid w:val="00053FAD"/>
    <w:rsid w:val="000546D1"/>
    <w:rsid w:val="00055344"/>
    <w:rsid w:val="00055454"/>
    <w:rsid w:val="00055F91"/>
    <w:rsid w:val="000565D4"/>
    <w:rsid w:val="000566E9"/>
    <w:rsid w:val="00056A06"/>
    <w:rsid w:val="000605FE"/>
    <w:rsid w:val="00060A9A"/>
    <w:rsid w:val="00060BEA"/>
    <w:rsid w:val="0006114D"/>
    <w:rsid w:val="000613F4"/>
    <w:rsid w:val="00061444"/>
    <w:rsid w:val="00061B75"/>
    <w:rsid w:val="00061C0C"/>
    <w:rsid w:val="00061C67"/>
    <w:rsid w:val="00062067"/>
    <w:rsid w:val="0006233B"/>
    <w:rsid w:val="0006243F"/>
    <w:rsid w:val="00062495"/>
    <w:rsid w:val="000624B7"/>
    <w:rsid w:val="00062DE1"/>
    <w:rsid w:val="0006346E"/>
    <w:rsid w:val="00063565"/>
    <w:rsid w:val="00063943"/>
    <w:rsid w:val="000639AA"/>
    <w:rsid w:val="00063ACA"/>
    <w:rsid w:val="00063F9D"/>
    <w:rsid w:val="00064272"/>
    <w:rsid w:val="000642D6"/>
    <w:rsid w:val="000644C6"/>
    <w:rsid w:val="000645D4"/>
    <w:rsid w:val="000648D5"/>
    <w:rsid w:val="00064EE0"/>
    <w:rsid w:val="000652F5"/>
    <w:rsid w:val="000653C3"/>
    <w:rsid w:val="00065CB6"/>
    <w:rsid w:val="0006607A"/>
    <w:rsid w:val="00066133"/>
    <w:rsid w:val="00066345"/>
    <w:rsid w:val="00066AE0"/>
    <w:rsid w:val="00067459"/>
    <w:rsid w:val="00067791"/>
    <w:rsid w:val="000677B2"/>
    <w:rsid w:val="000677F3"/>
    <w:rsid w:val="00067986"/>
    <w:rsid w:val="00067F4B"/>
    <w:rsid w:val="0007058C"/>
    <w:rsid w:val="000707C1"/>
    <w:rsid w:val="00070ADF"/>
    <w:rsid w:val="00070B1A"/>
    <w:rsid w:val="00070CDB"/>
    <w:rsid w:val="00070F51"/>
    <w:rsid w:val="00070FC1"/>
    <w:rsid w:val="00070FFF"/>
    <w:rsid w:val="00071437"/>
    <w:rsid w:val="0007172E"/>
    <w:rsid w:val="00071809"/>
    <w:rsid w:val="00071D9F"/>
    <w:rsid w:val="00071EB0"/>
    <w:rsid w:val="000720BC"/>
    <w:rsid w:val="00072530"/>
    <w:rsid w:val="000726AF"/>
    <w:rsid w:val="000727E4"/>
    <w:rsid w:val="00072A11"/>
    <w:rsid w:val="00072A9C"/>
    <w:rsid w:val="00072F48"/>
    <w:rsid w:val="000730A2"/>
    <w:rsid w:val="00073214"/>
    <w:rsid w:val="00073703"/>
    <w:rsid w:val="00073833"/>
    <w:rsid w:val="00073AAB"/>
    <w:rsid w:val="00073C1C"/>
    <w:rsid w:val="00074B86"/>
    <w:rsid w:val="00074CCE"/>
    <w:rsid w:val="00074DF7"/>
    <w:rsid w:val="0007524D"/>
    <w:rsid w:val="000753A5"/>
    <w:rsid w:val="00075D03"/>
    <w:rsid w:val="000760BC"/>
    <w:rsid w:val="0007670A"/>
    <w:rsid w:val="000767D4"/>
    <w:rsid w:val="000769F0"/>
    <w:rsid w:val="00076D4D"/>
    <w:rsid w:val="00076DBA"/>
    <w:rsid w:val="00076F60"/>
    <w:rsid w:val="0007737C"/>
    <w:rsid w:val="00077AB8"/>
    <w:rsid w:val="00077CAB"/>
    <w:rsid w:val="000800EA"/>
    <w:rsid w:val="0008027E"/>
    <w:rsid w:val="00080837"/>
    <w:rsid w:val="00080CA6"/>
    <w:rsid w:val="000817B1"/>
    <w:rsid w:val="00081969"/>
    <w:rsid w:val="00081A27"/>
    <w:rsid w:val="00081D59"/>
    <w:rsid w:val="00081F9A"/>
    <w:rsid w:val="00082005"/>
    <w:rsid w:val="00082335"/>
    <w:rsid w:val="0008249F"/>
    <w:rsid w:val="000825DB"/>
    <w:rsid w:val="00082A8A"/>
    <w:rsid w:val="00083691"/>
    <w:rsid w:val="00083AF9"/>
    <w:rsid w:val="00084242"/>
    <w:rsid w:val="00084250"/>
    <w:rsid w:val="000842DB"/>
    <w:rsid w:val="00084626"/>
    <w:rsid w:val="00084BD3"/>
    <w:rsid w:val="00084CD7"/>
    <w:rsid w:val="00084F41"/>
    <w:rsid w:val="00084FA2"/>
    <w:rsid w:val="0008504A"/>
    <w:rsid w:val="000857F2"/>
    <w:rsid w:val="00086285"/>
    <w:rsid w:val="00086876"/>
    <w:rsid w:val="00086A6A"/>
    <w:rsid w:val="00087170"/>
    <w:rsid w:val="000872C5"/>
    <w:rsid w:val="00087622"/>
    <w:rsid w:val="00087A5C"/>
    <w:rsid w:val="00087BE4"/>
    <w:rsid w:val="0009005D"/>
    <w:rsid w:val="0009014E"/>
    <w:rsid w:val="00090323"/>
    <w:rsid w:val="000903D4"/>
    <w:rsid w:val="00090E37"/>
    <w:rsid w:val="00091D25"/>
    <w:rsid w:val="00092B0E"/>
    <w:rsid w:val="0009342C"/>
    <w:rsid w:val="0009415F"/>
    <w:rsid w:val="00094273"/>
    <w:rsid w:val="00094897"/>
    <w:rsid w:val="00094E79"/>
    <w:rsid w:val="0009518E"/>
    <w:rsid w:val="000951DB"/>
    <w:rsid w:val="000952D4"/>
    <w:rsid w:val="00095FAC"/>
    <w:rsid w:val="00096077"/>
    <w:rsid w:val="00096232"/>
    <w:rsid w:val="000967AA"/>
    <w:rsid w:val="000969EA"/>
    <w:rsid w:val="00096CB1"/>
    <w:rsid w:val="00097271"/>
    <w:rsid w:val="00097496"/>
    <w:rsid w:val="0009768F"/>
    <w:rsid w:val="00097B67"/>
    <w:rsid w:val="00097F47"/>
    <w:rsid w:val="000A0465"/>
    <w:rsid w:val="000A05E3"/>
    <w:rsid w:val="000A0FB0"/>
    <w:rsid w:val="000A11F3"/>
    <w:rsid w:val="000A1CC0"/>
    <w:rsid w:val="000A20A7"/>
    <w:rsid w:val="000A23CC"/>
    <w:rsid w:val="000A270B"/>
    <w:rsid w:val="000A28C0"/>
    <w:rsid w:val="000A2A91"/>
    <w:rsid w:val="000A2D0F"/>
    <w:rsid w:val="000A2D15"/>
    <w:rsid w:val="000A31A8"/>
    <w:rsid w:val="000A3261"/>
    <w:rsid w:val="000A3297"/>
    <w:rsid w:val="000A3401"/>
    <w:rsid w:val="000A3559"/>
    <w:rsid w:val="000A3670"/>
    <w:rsid w:val="000A369E"/>
    <w:rsid w:val="000A37CC"/>
    <w:rsid w:val="000A38D8"/>
    <w:rsid w:val="000A391A"/>
    <w:rsid w:val="000A3BDB"/>
    <w:rsid w:val="000A3ECD"/>
    <w:rsid w:val="000A3F32"/>
    <w:rsid w:val="000A4352"/>
    <w:rsid w:val="000A435B"/>
    <w:rsid w:val="000A442F"/>
    <w:rsid w:val="000A46B9"/>
    <w:rsid w:val="000A4A2A"/>
    <w:rsid w:val="000A4E8A"/>
    <w:rsid w:val="000A4F9C"/>
    <w:rsid w:val="000A5A92"/>
    <w:rsid w:val="000A6136"/>
    <w:rsid w:val="000A6373"/>
    <w:rsid w:val="000A65D7"/>
    <w:rsid w:val="000A661D"/>
    <w:rsid w:val="000A693F"/>
    <w:rsid w:val="000A69BB"/>
    <w:rsid w:val="000A6F43"/>
    <w:rsid w:val="000A72B7"/>
    <w:rsid w:val="000A7664"/>
    <w:rsid w:val="000A7C95"/>
    <w:rsid w:val="000A7DFB"/>
    <w:rsid w:val="000A7E19"/>
    <w:rsid w:val="000B0223"/>
    <w:rsid w:val="000B04DE"/>
    <w:rsid w:val="000B0597"/>
    <w:rsid w:val="000B0C96"/>
    <w:rsid w:val="000B1408"/>
    <w:rsid w:val="000B170D"/>
    <w:rsid w:val="000B1897"/>
    <w:rsid w:val="000B1C18"/>
    <w:rsid w:val="000B1CAF"/>
    <w:rsid w:val="000B2730"/>
    <w:rsid w:val="000B317C"/>
    <w:rsid w:val="000B3377"/>
    <w:rsid w:val="000B34EC"/>
    <w:rsid w:val="000B3549"/>
    <w:rsid w:val="000B3CA3"/>
    <w:rsid w:val="000B3D8F"/>
    <w:rsid w:val="000B480D"/>
    <w:rsid w:val="000B4BA4"/>
    <w:rsid w:val="000B4BE4"/>
    <w:rsid w:val="000B50CE"/>
    <w:rsid w:val="000B573C"/>
    <w:rsid w:val="000B57FF"/>
    <w:rsid w:val="000B5819"/>
    <w:rsid w:val="000B5C7A"/>
    <w:rsid w:val="000B5D81"/>
    <w:rsid w:val="000B689F"/>
    <w:rsid w:val="000B71B4"/>
    <w:rsid w:val="000B739E"/>
    <w:rsid w:val="000B78AB"/>
    <w:rsid w:val="000B7D1E"/>
    <w:rsid w:val="000B7F5A"/>
    <w:rsid w:val="000B7F5F"/>
    <w:rsid w:val="000C004B"/>
    <w:rsid w:val="000C025A"/>
    <w:rsid w:val="000C031A"/>
    <w:rsid w:val="000C0D58"/>
    <w:rsid w:val="000C108C"/>
    <w:rsid w:val="000C1563"/>
    <w:rsid w:val="000C1588"/>
    <w:rsid w:val="000C1605"/>
    <w:rsid w:val="000C1C49"/>
    <w:rsid w:val="000C1E5B"/>
    <w:rsid w:val="000C1F57"/>
    <w:rsid w:val="000C233B"/>
    <w:rsid w:val="000C24F3"/>
    <w:rsid w:val="000C252D"/>
    <w:rsid w:val="000C26EF"/>
    <w:rsid w:val="000C31F1"/>
    <w:rsid w:val="000C3788"/>
    <w:rsid w:val="000C39FB"/>
    <w:rsid w:val="000C41AF"/>
    <w:rsid w:val="000C4694"/>
    <w:rsid w:val="000C4B1F"/>
    <w:rsid w:val="000C4BF1"/>
    <w:rsid w:val="000C4CA1"/>
    <w:rsid w:val="000C4D3D"/>
    <w:rsid w:val="000C5938"/>
    <w:rsid w:val="000C5D0F"/>
    <w:rsid w:val="000C68F2"/>
    <w:rsid w:val="000C6C12"/>
    <w:rsid w:val="000C6FFB"/>
    <w:rsid w:val="000C7088"/>
    <w:rsid w:val="000C7129"/>
    <w:rsid w:val="000C783C"/>
    <w:rsid w:val="000C79D8"/>
    <w:rsid w:val="000C7D94"/>
    <w:rsid w:val="000D018F"/>
    <w:rsid w:val="000D0797"/>
    <w:rsid w:val="000D0B26"/>
    <w:rsid w:val="000D1461"/>
    <w:rsid w:val="000D1784"/>
    <w:rsid w:val="000D1AF9"/>
    <w:rsid w:val="000D1F1E"/>
    <w:rsid w:val="000D2335"/>
    <w:rsid w:val="000D26C6"/>
    <w:rsid w:val="000D27B5"/>
    <w:rsid w:val="000D332D"/>
    <w:rsid w:val="000D36DE"/>
    <w:rsid w:val="000D38EB"/>
    <w:rsid w:val="000D39B4"/>
    <w:rsid w:val="000D3B6E"/>
    <w:rsid w:val="000D3FBD"/>
    <w:rsid w:val="000D427D"/>
    <w:rsid w:val="000D463D"/>
    <w:rsid w:val="000D4E64"/>
    <w:rsid w:val="000D4E9A"/>
    <w:rsid w:val="000D503B"/>
    <w:rsid w:val="000D50B8"/>
    <w:rsid w:val="000D57D6"/>
    <w:rsid w:val="000D583E"/>
    <w:rsid w:val="000D5ECD"/>
    <w:rsid w:val="000D6187"/>
    <w:rsid w:val="000D633D"/>
    <w:rsid w:val="000D68A2"/>
    <w:rsid w:val="000D6DDB"/>
    <w:rsid w:val="000D6FCD"/>
    <w:rsid w:val="000D714E"/>
    <w:rsid w:val="000D7329"/>
    <w:rsid w:val="000D7897"/>
    <w:rsid w:val="000D7D27"/>
    <w:rsid w:val="000D7D84"/>
    <w:rsid w:val="000D7EB0"/>
    <w:rsid w:val="000E0371"/>
    <w:rsid w:val="000E12EC"/>
    <w:rsid w:val="000E1428"/>
    <w:rsid w:val="000E1B19"/>
    <w:rsid w:val="000E1BBA"/>
    <w:rsid w:val="000E1C69"/>
    <w:rsid w:val="000E1E70"/>
    <w:rsid w:val="000E1F77"/>
    <w:rsid w:val="000E2289"/>
    <w:rsid w:val="000E22FD"/>
    <w:rsid w:val="000E3059"/>
    <w:rsid w:val="000E30B9"/>
    <w:rsid w:val="000E33A3"/>
    <w:rsid w:val="000E3E9D"/>
    <w:rsid w:val="000E4861"/>
    <w:rsid w:val="000E4A94"/>
    <w:rsid w:val="000E4D05"/>
    <w:rsid w:val="000E4DB3"/>
    <w:rsid w:val="000E5070"/>
    <w:rsid w:val="000E51E1"/>
    <w:rsid w:val="000E55D4"/>
    <w:rsid w:val="000E561B"/>
    <w:rsid w:val="000E5F89"/>
    <w:rsid w:val="000E66C4"/>
    <w:rsid w:val="000E677C"/>
    <w:rsid w:val="000E693A"/>
    <w:rsid w:val="000E6B7E"/>
    <w:rsid w:val="000E6F37"/>
    <w:rsid w:val="000E7215"/>
    <w:rsid w:val="000E73B7"/>
    <w:rsid w:val="000E747C"/>
    <w:rsid w:val="000E7B50"/>
    <w:rsid w:val="000F0170"/>
    <w:rsid w:val="000F0680"/>
    <w:rsid w:val="000F0D38"/>
    <w:rsid w:val="000F211F"/>
    <w:rsid w:val="000F24D6"/>
    <w:rsid w:val="000F28C1"/>
    <w:rsid w:val="000F2E25"/>
    <w:rsid w:val="000F3125"/>
    <w:rsid w:val="000F3A05"/>
    <w:rsid w:val="000F3B6D"/>
    <w:rsid w:val="000F4099"/>
    <w:rsid w:val="000F415B"/>
    <w:rsid w:val="000F422F"/>
    <w:rsid w:val="000F4237"/>
    <w:rsid w:val="000F4C2E"/>
    <w:rsid w:val="000F4DC0"/>
    <w:rsid w:val="000F4F19"/>
    <w:rsid w:val="000F50D6"/>
    <w:rsid w:val="000F520A"/>
    <w:rsid w:val="000F5598"/>
    <w:rsid w:val="000F59A3"/>
    <w:rsid w:val="000F59AD"/>
    <w:rsid w:val="000F59E5"/>
    <w:rsid w:val="000F5DA4"/>
    <w:rsid w:val="000F5E37"/>
    <w:rsid w:val="000F5E8C"/>
    <w:rsid w:val="000F5EA9"/>
    <w:rsid w:val="000F657B"/>
    <w:rsid w:val="000F6A7D"/>
    <w:rsid w:val="000F6C94"/>
    <w:rsid w:val="000F6FDC"/>
    <w:rsid w:val="000F73AB"/>
    <w:rsid w:val="000F743A"/>
    <w:rsid w:val="000F7B47"/>
    <w:rsid w:val="000F7C30"/>
    <w:rsid w:val="000F7CBB"/>
    <w:rsid w:val="000F7EA7"/>
    <w:rsid w:val="00100031"/>
    <w:rsid w:val="00100054"/>
    <w:rsid w:val="0010012B"/>
    <w:rsid w:val="001003C5"/>
    <w:rsid w:val="001007A8"/>
    <w:rsid w:val="00100989"/>
    <w:rsid w:val="00100E67"/>
    <w:rsid w:val="00100EB5"/>
    <w:rsid w:val="0010138D"/>
    <w:rsid w:val="001017AD"/>
    <w:rsid w:val="00101E08"/>
    <w:rsid w:val="00101E28"/>
    <w:rsid w:val="00101ECC"/>
    <w:rsid w:val="00101FE0"/>
    <w:rsid w:val="00102554"/>
    <w:rsid w:val="001025C0"/>
    <w:rsid w:val="0010269D"/>
    <w:rsid w:val="001031F7"/>
    <w:rsid w:val="00103408"/>
    <w:rsid w:val="00103F21"/>
    <w:rsid w:val="00104014"/>
    <w:rsid w:val="00104333"/>
    <w:rsid w:val="00104481"/>
    <w:rsid w:val="001048E9"/>
    <w:rsid w:val="00104903"/>
    <w:rsid w:val="00104E6C"/>
    <w:rsid w:val="001051E3"/>
    <w:rsid w:val="0010528B"/>
    <w:rsid w:val="00105C10"/>
    <w:rsid w:val="00105CB8"/>
    <w:rsid w:val="00105F16"/>
    <w:rsid w:val="00106532"/>
    <w:rsid w:val="00106539"/>
    <w:rsid w:val="001065B5"/>
    <w:rsid w:val="00106ED5"/>
    <w:rsid w:val="0010707B"/>
    <w:rsid w:val="0010733C"/>
    <w:rsid w:val="00107726"/>
    <w:rsid w:val="00107EE2"/>
    <w:rsid w:val="00107FC1"/>
    <w:rsid w:val="001108CC"/>
    <w:rsid w:val="0011106C"/>
    <w:rsid w:val="001110BF"/>
    <w:rsid w:val="0011143C"/>
    <w:rsid w:val="00111497"/>
    <w:rsid w:val="0011158B"/>
    <w:rsid w:val="0011164F"/>
    <w:rsid w:val="00111CB1"/>
    <w:rsid w:val="00111D91"/>
    <w:rsid w:val="00112210"/>
    <w:rsid w:val="001125A0"/>
    <w:rsid w:val="00112B08"/>
    <w:rsid w:val="00112C71"/>
    <w:rsid w:val="00112EF0"/>
    <w:rsid w:val="00113041"/>
    <w:rsid w:val="001130B6"/>
    <w:rsid w:val="00113405"/>
    <w:rsid w:val="00113478"/>
    <w:rsid w:val="00113552"/>
    <w:rsid w:val="001138B3"/>
    <w:rsid w:val="001138E5"/>
    <w:rsid w:val="00113A45"/>
    <w:rsid w:val="00113DA6"/>
    <w:rsid w:val="00114769"/>
    <w:rsid w:val="0011558A"/>
    <w:rsid w:val="00115999"/>
    <w:rsid w:val="00115B34"/>
    <w:rsid w:val="001162E2"/>
    <w:rsid w:val="00116D12"/>
    <w:rsid w:val="0011716C"/>
    <w:rsid w:val="00117672"/>
    <w:rsid w:val="001179B7"/>
    <w:rsid w:val="00117CDD"/>
    <w:rsid w:val="00120280"/>
    <w:rsid w:val="0012035B"/>
    <w:rsid w:val="001204D8"/>
    <w:rsid w:val="0012058D"/>
    <w:rsid w:val="00120683"/>
    <w:rsid w:val="001206CA"/>
    <w:rsid w:val="0012137E"/>
    <w:rsid w:val="00121902"/>
    <w:rsid w:val="00121BEA"/>
    <w:rsid w:val="00121D24"/>
    <w:rsid w:val="0012230D"/>
    <w:rsid w:val="00122FA8"/>
    <w:rsid w:val="00123429"/>
    <w:rsid w:val="0012350F"/>
    <w:rsid w:val="00123C2E"/>
    <w:rsid w:val="00124365"/>
    <w:rsid w:val="00124465"/>
    <w:rsid w:val="00124F21"/>
    <w:rsid w:val="00125073"/>
    <w:rsid w:val="001251E8"/>
    <w:rsid w:val="001254BB"/>
    <w:rsid w:val="0012563C"/>
    <w:rsid w:val="00125690"/>
    <w:rsid w:val="0012575C"/>
    <w:rsid w:val="001260C9"/>
    <w:rsid w:val="00126804"/>
    <w:rsid w:val="00126AFE"/>
    <w:rsid w:val="00126D8E"/>
    <w:rsid w:val="00126E4B"/>
    <w:rsid w:val="00127253"/>
    <w:rsid w:val="00127FD1"/>
    <w:rsid w:val="0013007A"/>
    <w:rsid w:val="00130493"/>
    <w:rsid w:val="001307D1"/>
    <w:rsid w:val="00130954"/>
    <w:rsid w:val="00130E0A"/>
    <w:rsid w:val="00130EA7"/>
    <w:rsid w:val="00130FDE"/>
    <w:rsid w:val="00130FE6"/>
    <w:rsid w:val="00131264"/>
    <w:rsid w:val="00131A40"/>
    <w:rsid w:val="00131B0B"/>
    <w:rsid w:val="00131C30"/>
    <w:rsid w:val="00131DE2"/>
    <w:rsid w:val="00131DEF"/>
    <w:rsid w:val="001321F0"/>
    <w:rsid w:val="00132258"/>
    <w:rsid w:val="001329F9"/>
    <w:rsid w:val="00132B2A"/>
    <w:rsid w:val="00132BF1"/>
    <w:rsid w:val="00132E64"/>
    <w:rsid w:val="001337E6"/>
    <w:rsid w:val="00133924"/>
    <w:rsid w:val="00133E00"/>
    <w:rsid w:val="00133E5B"/>
    <w:rsid w:val="0013423E"/>
    <w:rsid w:val="001344FB"/>
    <w:rsid w:val="00134611"/>
    <w:rsid w:val="00134639"/>
    <w:rsid w:val="001346B3"/>
    <w:rsid w:val="00134D87"/>
    <w:rsid w:val="00134EB9"/>
    <w:rsid w:val="00135109"/>
    <w:rsid w:val="0013534F"/>
    <w:rsid w:val="00135461"/>
    <w:rsid w:val="0013586F"/>
    <w:rsid w:val="00135AE5"/>
    <w:rsid w:val="00135DF1"/>
    <w:rsid w:val="0013620E"/>
    <w:rsid w:val="0013638C"/>
    <w:rsid w:val="001364BF"/>
    <w:rsid w:val="00136A76"/>
    <w:rsid w:val="00136C80"/>
    <w:rsid w:val="0013724F"/>
    <w:rsid w:val="001376CD"/>
    <w:rsid w:val="00137934"/>
    <w:rsid w:val="00137DFF"/>
    <w:rsid w:val="00140987"/>
    <w:rsid w:val="00140BC6"/>
    <w:rsid w:val="00140DD5"/>
    <w:rsid w:val="001410E9"/>
    <w:rsid w:val="00141427"/>
    <w:rsid w:val="001423C9"/>
    <w:rsid w:val="001426F7"/>
    <w:rsid w:val="00142AEB"/>
    <w:rsid w:val="00142C11"/>
    <w:rsid w:val="00142C38"/>
    <w:rsid w:val="00142CD7"/>
    <w:rsid w:val="00142D90"/>
    <w:rsid w:val="0014302A"/>
    <w:rsid w:val="0014319E"/>
    <w:rsid w:val="001434D4"/>
    <w:rsid w:val="001439DA"/>
    <w:rsid w:val="00143A8D"/>
    <w:rsid w:val="00143BE9"/>
    <w:rsid w:val="00143CFC"/>
    <w:rsid w:val="00143EE5"/>
    <w:rsid w:val="00143EEB"/>
    <w:rsid w:val="00144BFD"/>
    <w:rsid w:val="0014553A"/>
    <w:rsid w:val="00145603"/>
    <w:rsid w:val="001459D3"/>
    <w:rsid w:val="00145AD4"/>
    <w:rsid w:val="00146492"/>
    <w:rsid w:val="001464E5"/>
    <w:rsid w:val="00146506"/>
    <w:rsid w:val="0014669A"/>
    <w:rsid w:val="00146C1B"/>
    <w:rsid w:val="00146CD6"/>
    <w:rsid w:val="00146E66"/>
    <w:rsid w:val="00146FDA"/>
    <w:rsid w:val="00146FED"/>
    <w:rsid w:val="00147066"/>
    <w:rsid w:val="00147153"/>
    <w:rsid w:val="00147299"/>
    <w:rsid w:val="00147397"/>
    <w:rsid w:val="0015027F"/>
    <w:rsid w:val="00150402"/>
    <w:rsid w:val="00150423"/>
    <w:rsid w:val="00150690"/>
    <w:rsid w:val="00150852"/>
    <w:rsid w:val="00150CC5"/>
    <w:rsid w:val="00150F75"/>
    <w:rsid w:val="0015107C"/>
    <w:rsid w:val="0015108C"/>
    <w:rsid w:val="0015108F"/>
    <w:rsid w:val="00151281"/>
    <w:rsid w:val="00151920"/>
    <w:rsid w:val="00151E45"/>
    <w:rsid w:val="00151F19"/>
    <w:rsid w:val="001528B1"/>
    <w:rsid w:val="0015302E"/>
    <w:rsid w:val="001531E4"/>
    <w:rsid w:val="00153353"/>
    <w:rsid w:val="00153733"/>
    <w:rsid w:val="00153867"/>
    <w:rsid w:val="00153EA5"/>
    <w:rsid w:val="001544E0"/>
    <w:rsid w:val="00154576"/>
    <w:rsid w:val="001546CD"/>
    <w:rsid w:val="00154C28"/>
    <w:rsid w:val="00154CD2"/>
    <w:rsid w:val="00155409"/>
    <w:rsid w:val="001554F3"/>
    <w:rsid w:val="00155C39"/>
    <w:rsid w:val="00155F27"/>
    <w:rsid w:val="00156008"/>
    <w:rsid w:val="001562E3"/>
    <w:rsid w:val="00156436"/>
    <w:rsid w:val="0015677C"/>
    <w:rsid w:val="00156FF3"/>
    <w:rsid w:val="0015712A"/>
    <w:rsid w:val="001573AF"/>
    <w:rsid w:val="001576FE"/>
    <w:rsid w:val="001577EA"/>
    <w:rsid w:val="001602A2"/>
    <w:rsid w:val="001603C5"/>
    <w:rsid w:val="00160574"/>
    <w:rsid w:val="00160EBE"/>
    <w:rsid w:val="0016108A"/>
    <w:rsid w:val="001618DE"/>
    <w:rsid w:val="00162184"/>
    <w:rsid w:val="001627D2"/>
    <w:rsid w:val="001627EC"/>
    <w:rsid w:val="001628E9"/>
    <w:rsid w:val="00163C20"/>
    <w:rsid w:val="00163D13"/>
    <w:rsid w:val="00163FE5"/>
    <w:rsid w:val="0016406A"/>
    <w:rsid w:val="001642B3"/>
    <w:rsid w:val="00164ABF"/>
    <w:rsid w:val="00164C1C"/>
    <w:rsid w:val="00164CEE"/>
    <w:rsid w:val="001652E4"/>
    <w:rsid w:val="00165320"/>
    <w:rsid w:val="00165A28"/>
    <w:rsid w:val="00165B8C"/>
    <w:rsid w:val="00165C46"/>
    <w:rsid w:val="00166538"/>
    <w:rsid w:val="001665C5"/>
    <w:rsid w:val="00166C36"/>
    <w:rsid w:val="00166DFC"/>
    <w:rsid w:val="001674AB"/>
    <w:rsid w:val="001674FF"/>
    <w:rsid w:val="00167F0B"/>
    <w:rsid w:val="00170027"/>
    <w:rsid w:val="0017021C"/>
    <w:rsid w:val="00170374"/>
    <w:rsid w:val="001704D4"/>
    <w:rsid w:val="00170CCE"/>
    <w:rsid w:val="0017122C"/>
    <w:rsid w:val="00171317"/>
    <w:rsid w:val="00171931"/>
    <w:rsid w:val="00171A89"/>
    <w:rsid w:val="00171EEF"/>
    <w:rsid w:val="00172B9C"/>
    <w:rsid w:val="00172BAB"/>
    <w:rsid w:val="00172CF5"/>
    <w:rsid w:val="00172FB7"/>
    <w:rsid w:val="00173481"/>
    <w:rsid w:val="0017360B"/>
    <w:rsid w:val="00173781"/>
    <w:rsid w:val="00173B0F"/>
    <w:rsid w:val="00173C41"/>
    <w:rsid w:val="00173DAB"/>
    <w:rsid w:val="00174B52"/>
    <w:rsid w:val="00174C55"/>
    <w:rsid w:val="001752D5"/>
    <w:rsid w:val="00175466"/>
    <w:rsid w:val="0017586B"/>
    <w:rsid w:val="0017592D"/>
    <w:rsid w:val="00175CAA"/>
    <w:rsid w:val="00175E07"/>
    <w:rsid w:val="00176841"/>
    <w:rsid w:val="00176A36"/>
    <w:rsid w:val="00176C05"/>
    <w:rsid w:val="00176CC5"/>
    <w:rsid w:val="00177010"/>
    <w:rsid w:val="001771EA"/>
    <w:rsid w:val="00177522"/>
    <w:rsid w:val="00177578"/>
    <w:rsid w:val="00177A2F"/>
    <w:rsid w:val="00177A90"/>
    <w:rsid w:val="00177FD7"/>
    <w:rsid w:val="001802C9"/>
    <w:rsid w:val="001802D1"/>
    <w:rsid w:val="00180601"/>
    <w:rsid w:val="001809C3"/>
    <w:rsid w:val="00180E7C"/>
    <w:rsid w:val="001813D1"/>
    <w:rsid w:val="00181428"/>
    <w:rsid w:val="00181656"/>
    <w:rsid w:val="00181BCC"/>
    <w:rsid w:val="00181D4D"/>
    <w:rsid w:val="001820B5"/>
    <w:rsid w:val="001826FA"/>
    <w:rsid w:val="0018287C"/>
    <w:rsid w:val="00182B1F"/>
    <w:rsid w:val="00182B37"/>
    <w:rsid w:val="00182E15"/>
    <w:rsid w:val="001832CC"/>
    <w:rsid w:val="001837F7"/>
    <w:rsid w:val="00183D1A"/>
    <w:rsid w:val="00183DD4"/>
    <w:rsid w:val="00183E0D"/>
    <w:rsid w:val="00184002"/>
    <w:rsid w:val="00184095"/>
    <w:rsid w:val="0018412D"/>
    <w:rsid w:val="001844FB"/>
    <w:rsid w:val="00184575"/>
    <w:rsid w:val="001845B2"/>
    <w:rsid w:val="00184627"/>
    <w:rsid w:val="00184919"/>
    <w:rsid w:val="00184CCB"/>
    <w:rsid w:val="00184DD9"/>
    <w:rsid w:val="00184DF5"/>
    <w:rsid w:val="00184FF4"/>
    <w:rsid w:val="00185321"/>
    <w:rsid w:val="00185B5B"/>
    <w:rsid w:val="00186455"/>
    <w:rsid w:val="0018647F"/>
    <w:rsid w:val="00186492"/>
    <w:rsid w:val="001867D2"/>
    <w:rsid w:val="001868F1"/>
    <w:rsid w:val="0018706F"/>
    <w:rsid w:val="00187287"/>
    <w:rsid w:val="00187415"/>
    <w:rsid w:val="0018764F"/>
    <w:rsid w:val="00187DDA"/>
    <w:rsid w:val="00187EC5"/>
    <w:rsid w:val="001902BA"/>
    <w:rsid w:val="00190531"/>
    <w:rsid w:val="0019074B"/>
    <w:rsid w:val="001907AC"/>
    <w:rsid w:val="0019086B"/>
    <w:rsid w:val="00190926"/>
    <w:rsid w:val="00190BC5"/>
    <w:rsid w:val="001910B2"/>
    <w:rsid w:val="001912D2"/>
    <w:rsid w:val="001914DD"/>
    <w:rsid w:val="001916ED"/>
    <w:rsid w:val="00191DA2"/>
    <w:rsid w:val="00191F94"/>
    <w:rsid w:val="00192109"/>
    <w:rsid w:val="00192D1E"/>
    <w:rsid w:val="00192D56"/>
    <w:rsid w:val="00192D8D"/>
    <w:rsid w:val="00192DF0"/>
    <w:rsid w:val="00193297"/>
    <w:rsid w:val="0019377E"/>
    <w:rsid w:val="00193981"/>
    <w:rsid w:val="00194420"/>
    <w:rsid w:val="00194551"/>
    <w:rsid w:val="00195B75"/>
    <w:rsid w:val="00195F52"/>
    <w:rsid w:val="00196113"/>
    <w:rsid w:val="0019658E"/>
    <w:rsid w:val="00196638"/>
    <w:rsid w:val="00196D79"/>
    <w:rsid w:val="00196D8F"/>
    <w:rsid w:val="00196E65"/>
    <w:rsid w:val="00197048"/>
    <w:rsid w:val="0019759D"/>
    <w:rsid w:val="001975F3"/>
    <w:rsid w:val="00197969"/>
    <w:rsid w:val="00197DCD"/>
    <w:rsid w:val="00197FD9"/>
    <w:rsid w:val="001A0105"/>
    <w:rsid w:val="001A0472"/>
    <w:rsid w:val="001A0799"/>
    <w:rsid w:val="001A0C3F"/>
    <w:rsid w:val="001A1835"/>
    <w:rsid w:val="001A1BE4"/>
    <w:rsid w:val="001A1C8E"/>
    <w:rsid w:val="001A2465"/>
    <w:rsid w:val="001A25FC"/>
    <w:rsid w:val="001A2752"/>
    <w:rsid w:val="001A2863"/>
    <w:rsid w:val="001A2D7E"/>
    <w:rsid w:val="001A30A2"/>
    <w:rsid w:val="001A32D3"/>
    <w:rsid w:val="001A3F59"/>
    <w:rsid w:val="001A455A"/>
    <w:rsid w:val="001A474C"/>
    <w:rsid w:val="001A4BAE"/>
    <w:rsid w:val="001A4F4C"/>
    <w:rsid w:val="001A5020"/>
    <w:rsid w:val="001A51A8"/>
    <w:rsid w:val="001A5438"/>
    <w:rsid w:val="001A56F4"/>
    <w:rsid w:val="001A58CA"/>
    <w:rsid w:val="001A603C"/>
    <w:rsid w:val="001A6056"/>
    <w:rsid w:val="001A6B86"/>
    <w:rsid w:val="001A6C2D"/>
    <w:rsid w:val="001A6DC8"/>
    <w:rsid w:val="001A71CE"/>
    <w:rsid w:val="001A7368"/>
    <w:rsid w:val="001A7654"/>
    <w:rsid w:val="001A7889"/>
    <w:rsid w:val="001A7F52"/>
    <w:rsid w:val="001B03D0"/>
    <w:rsid w:val="001B0433"/>
    <w:rsid w:val="001B063A"/>
    <w:rsid w:val="001B0A0C"/>
    <w:rsid w:val="001B0C1D"/>
    <w:rsid w:val="001B0E32"/>
    <w:rsid w:val="001B0EB0"/>
    <w:rsid w:val="001B1770"/>
    <w:rsid w:val="001B18D4"/>
    <w:rsid w:val="001B2535"/>
    <w:rsid w:val="001B2656"/>
    <w:rsid w:val="001B276C"/>
    <w:rsid w:val="001B2BA3"/>
    <w:rsid w:val="001B3523"/>
    <w:rsid w:val="001B37CA"/>
    <w:rsid w:val="001B39CB"/>
    <w:rsid w:val="001B3A9A"/>
    <w:rsid w:val="001B3B2C"/>
    <w:rsid w:val="001B44E7"/>
    <w:rsid w:val="001B4715"/>
    <w:rsid w:val="001B4D07"/>
    <w:rsid w:val="001B4DEE"/>
    <w:rsid w:val="001B4F0E"/>
    <w:rsid w:val="001B4F19"/>
    <w:rsid w:val="001B545B"/>
    <w:rsid w:val="001B54EB"/>
    <w:rsid w:val="001B558A"/>
    <w:rsid w:val="001B5C27"/>
    <w:rsid w:val="001B619B"/>
    <w:rsid w:val="001B62B0"/>
    <w:rsid w:val="001B63B7"/>
    <w:rsid w:val="001B64E9"/>
    <w:rsid w:val="001B6A52"/>
    <w:rsid w:val="001B6BCA"/>
    <w:rsid w:val="001B6CF3"/>
    <w:rsid w:val="001B6DF5"/>
    <w:rsid w:val="001B73B8"/>
    <w:rsid w:val="001B73CA"/>
    <w:rsid w:val="001B752A"/>
    <w:rsid w:val="001B7629"/>
    <w:rsid w:val="001B796B"/>
    <w:rsid w:val="001B7B36"/>
    <w:rsid w:val="001C0099"/>
    <w:rsid w:val="001C02D8"/>
    <w:rsid w:val="001C0CB5"/>
    <w:rsid w:val="001C0E19"/>
    <w:rsid w:val="001C0EA6"/>
    <w:rsid w:val="001C1BC6"/>
    <w:rsid w:val="001C1FFE"/>
    <w:rsid w:val="001C26D7"/>
    <w:rsid w:val="001C280F"/>
    <w:rsid w:val="001C28EE"/>
    <w:rsid w:val="001C2C45"/>
    <w:rsid w:val="001C2D04"/>
    <w:rsid w:val="001C2E38"/>
    <w:rsid w:val="001C359C"/>
    <w:rsid w:val="001C3909"/>
    <w:rsid w:val="001C3964"/>
    <w:rsid w:val="001C3C3C"/>
    <w:rsid w:val="001C3EB3"/>
    <w:rsid w:val="001C436B"/>
    <w:rsid w:val="001C4819"/>
    <w:rsid w:val="001C4B57"/>
    <w:rsid w:val="001C4F0E"/>
    <w:rsid w:val="001C4F2A"/>
    <w:rsid w:val="001C51FA"/>
    <w:rsid w:val="001C5346"/>
    <w:rsid w:val="001C56BA"/>
    <w:rsid w:val="001C5C77"/>
    <w:rsid w:val="001C603A"/>
    <w:rsid w:val="001C6326"/>
    <w:rsid w:val="001C6878"/>
    <w:rsid w:val="001C6926"/>
    <w:rsid w:val="001C697D"/>
    <w:rsid w:val="001C69CB"/>
    <w:rsid w:val="001C72A3"/>
    <w:rsid w:val="001C78A8"/>
    <w:rsid w:val="001C7EF7"/>
    <w:rsid w:val="001D0696"/>
    <w:rsid w:val="001D06DF"/>
    <w:rsid w:val="001D0F20"/>
    <w:rsid w:val="001D195D"/>
    <w:rsid w:val="001D1973"/>
    <w:rsid w:val="001D1D02"/>
    <w:rsid w:val="001D1EB2"/>
    <w:rsid w:val="001D2381"/>
    <w:rsid w:val="001D2875"/>
    <w:rsid w:val="001D2883"/>
    <w:rsid w:val="001D295A"/>
    <w:rsid w:val="001D2B9A"/>
    <w:rsid w:val="001D3509"/>
    <w:rsid w:val="001D35AA"/>
    <w:rsid w:val="001D3849"/>
    <w:rsid w:val="001D3D4E"/>
    <w:rsid w:val="001D407F"/>
    <w:rsid w:val="001D4D9E"/>
    <w:rsid w:val="001D52E9"/>
    <w:rsid w:val="001D5EA9"/>
    <w:rsid w:val="001D63BE"/>
    <w:rsid w:val="001D6538"/>
    <w:rsid w:val="001D657F"/>
    <w:rsid w:val="001D6830"/>
    <w:rsid w:val="001D6A29"/>
    <w:rsid w:val="001D6C53"/>
    <w:rsid w:val="001D6CEC"/>
    <w:rsid w:val="001D76DF"/>
    <w:rsid w:val="001D7930"/>
    <w:rsid w:val="001D7BD6"/>
    <w:rsid w:val="001D7D58"/>
    <w:rsid w:val="001E1787"/>
    <w:rsid w:val="001E1B09"/>
    <w:rsid w:val="001E1C92"/>
    <w:rsid w:val="001E1DB4"/>
    <w:rsid w:val="001E1E71"/>
    <w:rsid w:val="001E2133"/>
    <w:rsid w:val="001E2972"/>
    <w:rsid w:val="001E2987"/>
    <w:rsid w:val="001E2C06"/>
    <w:rsid w:val="001E3C2D"/>
    <w:rsid w:val="001E5512"/>
    <w:rsid w:val="001E585D"/>
    <w:rsid w:val="001E5C11"/>
    <w:rsid w:val="001E5DFA"/>
    <w:rsid w:val="001E5F71"/>
    <w:rsid w:val="001E623B"/>
    <w:rsid w:val="001E6609"/>
    <w:rsid w:val="001E6A16"/>
    <w:rsid w:val="001E6A2C"/>
    <w:rsid w:val="001E6D8E"/>
    <w:rsid w:val="001E6E88"/>
    <w:rsid w:val="001E6F83"/>
    <w:rsid w:val="001E705D"/>
    <w:rsid w:val="001E70B9"/>
    <w:rsid w:val="001E7207"/>
    <w:rsid w:val="001E78F2"/>
    <w:rsid w:val="001E7BBA"/>
    <w:rsid w:val="001F0598"/>
    <w:rsid w:val="001F0705"/>
    <w:rsid w:val="001F0B8B"/>
    <w:rsid w:val="001F0C05"/>
    <w:rsid w:val="001F0DF6"/>
    <w:rsid w:val="001F0EF5"/>
    <w:rsid w:val="001F1637"/>
    <w:rsid w:val="001F1684"/>
    <w:rsid w:val="001F18D3"/>
    <w:rsid w:val="001F1984"/>
    <w:rsid w:val="001F1B42"/>
    <w:rsid w:val="001F1D1D"/>
    <w:rsid w:val="001F1DFB"/>
    <w:rsid w:val="001F2546"/>
    <w:rsid w:val="001F26D3"/>
    <w:rsid w:val="001F2728"/>
    <w:rsid w:val="001F2971"/>
    <w:rsid w:val="001F31E5"/>
    <w:rsid w:val="001F3558"/>
    <w:rsid w:val="001F38D6"/>
    <w:rsid w:val="001F3D53"/>
    <w:rsid w:val="001F4061"/>
    <w:rsid w:val="001F41EE"/>
    <w:rsid w:val="001F44F4"/>
    <w:rsid w:val="001F45FA"/>
    <w:rsid w:val="001F581D"/>
    <w:rsid w:val="001F58F4"/>
    <w:rsid w:val="001F59FA"/>
    <w:rsid w:val="001F5A86"/>
    <w:rsid w:val="001F60FC"/>
    <w:rsid w:val="001F64C9"/>
    <w:rsid w:val="001F650D"/>
    <w:rsid w:val="001F6F9B"/>
    <w:rsid w:val="001F728B"/>
    <w:rsid w:val="001F767E"/>
    <w:rsid w:val="001F77F3"/>
    <w:rsid w:val="001F78F5"/>
    <w:rsid w:val="001F7B68"/>
    <w:rsid w:val="002005A0"/>
    <w:rsid w:val="00200665"/>
    <w:rsid w:val="0020078D"/>
    <w:rsid w:val="00200798"/>
    <w:rsid w:val="002007AE"/>
    <w:rsid w:val="00200E4B"/>
    <w:rsid w:val="00200EE0"/>
    <w:rsid w:val="002014F3"/>
    <w:rsid w:val="00201511"/>
    <w:rsid w:val="002019F3"/>
    <w:rsid w:val="00201C5B"/>
    <w:rsid w:val="0020215C"/>
    <w:rsid w:val="00202261"/>
    <w:rsid w:val="0020234E"/>
    <w:rsid w:val="00202E31"/>
    <w:rsid w:val="00203149"/>
    <w:rsid w:val="00204442"/>
    <w:rsid w:val="002049BF"/>
    <w:rsid w:val="00204F30"/>
    <w:rsid w:val="00205402"/>
    <w:rsid w:val="0020550E"/>
    <w:rsid w:val="002062F1"/>
    <w:rsid w:val="00206587"/>
    <w:rsid w:val="00206EDE"/>
    <w:rsid w:val="0020723B"/>
    <w:rsid w:val="00207289"/>
    <w:rsid w:val="0020759A"/>
    <w:rsid w:val="00207652"/>
    <w:rsid w:val="002076C7"/>
    <w:rsid w:val="0020799D"/>
    <w:rsid w:val="00207E34"/>
    <w:rsid w:val="002105FF"/>
    <w:rsid w:val="00210BF7"/>
    <w:rsid w:val="00210D48"/>
    <w:rsid w:val="00210F56"/>
    <w:rsid w:val="0021100D"/>
    <w:rsid w:val="00211421"/>
    <w:rsid w:val="002115D1"/>
    <w:rsid w:val="0021172F"/>
    <w:rsid w:val="00211E86"/>
    <w:rsid w:val="002122C2"/>
    <w:rsid w:val="002124CD"/>
    <w:rsid w:val="00213159"/>
    <w:rsid w:val="00213251"/>
    <w:rsid w:val="00213698"/>
    <w:rsid w:val="0021392F"/>
    <w:rsid w:val="0021397B"/>
    <w:rsid w:val="00213F48"/>
    <w:rsid w:val="00213FB7"/>
    <w:rsid w:val="002142B2"/>
    <w:rsid w:val="002143F9"/>
    <w:rsid w:val="002144DD"/>
    <w:rsid w:val="00214DF0"/>
    <w:rsid w:val="00214EB1"/>
    <w:rsid w:val="00214EE1"/>
    <w:rsid w:val="0021520B"/>
    <w:rsid w:val="002157E8"/>
    <w:rsid w:val="002163D7"/>
    <w:rsid w:val="002167F8"/>
    <w:rsid w:val="002168A0"/>
    <w:rsid w:val="00217473"/>
    <w:rsid w:val="002175EA"/>
    <w:rsid w:val="00217619"/>
    <w:rsid w:val="0021773F"/>
    <w:rsid w:val="002179C1"/>
    <w:rsid w:val="00217AEE"/>
    <w:rsid w:val="00217F89"/>
    <w:rsid w:val="002208CC"/>
    <w:rsid w:val="0022109C"/>
    <w:rsid w:val="00221278"/>
    <w:rsid w:val="00221448"/>
    <w:rsid w:val="002216F9"/>
    <w:rsid w:val="00221870"/>
    <w:rsid w:val="00221896"/>
    <w:rsid w:val="0022189A"/>
    <w:rsid w:val="00221F05"/>
    <w:rsid w:val="002222CF"/>
    <w:rsid w:val="00222369"/>
    <w:rsid w:val="00222F57"/>
    <w:rsid w:val="00222FA9"/>
    <w:rsid w:val="002232E7"/>
    <w:rsid w:val="002233EF"/>
    <w:rsid w:val="002235F9"/>
    <w:rsid w:val="00223683"/>
    <w:rsid w:val="00223C66"/>
    <w:rsid w:val="002240F6"/>
    <w:rsid w:val="00224A89"/>
    <w:rsid w:val="00224B6A"/>
    <w:rsid w:val="002250FA"/>
    <w:rsid w:val="002256C1"/>
    <w:rsid w:val="00225743"/>
    <w:rsid w:val="002259CD"/>
    <w:rsid w:val="00225B3E"/>
    <w:rsid w:val="00225C7F"/>
    <w:rsid w:val="00225E7D"/>
    <w:rsid w:val="00225F08"/>
    <w:rsid w:val="00225FED"/>
    <w:rsid w:val="00226678"/>
    <w:rsid w:val="002267AA"/>
    <w:rsid w:val="00226E51"/>
    <w:rsid w:val="0022708F"/>
    <w:rsid w:val="0022757C"/>
    <w:rsid w:val="00227945"/>
    <w:rsid w:val="00231211"/>
    <w:rsid w:val="00231A76"/>
    <w:rsid w:val="00231B3B"/>
    <w:rsid w:val="00231C90"/>
    <w:rsid w:val="0023209D"/>
    <w:rsid w:val="00232B57"/>
    <w:rsid w:val="00232E2E"/>
    <w:rsid w:val="00232FA1"/>
    <w:rsid w:val="00233476"/>
    <w:rsid w:val="00233A66"/>
    <w:rsid w:val="002340A2"/>
    <w:rsid w:val="00234225"/>
    <w:rsid w:val="002347AA"/>
    <w:rsid w:val="00234C29"/>
    <w:rsid w:val="00235DDC"/>
    <w:rsid w:val="00235E06"/>
    <w:rsid w:val="002360DD"/>
    <w:rsid w:val="00236119"/>
    <w:rsid w:val="002363A1"/>
    <w:rsid w:val="0023650C"/>
    <w:rsid w:val="002366FC"/>
    <w:rsid w:val="00236B2E"/>
    <w:rsid w:val="00236B51"/>
    <w:rsid w:val="002370C7"/>
    <w:rsid w:val="00237F51"/>
    <w:rsid w:val="00240017"/>
    <w:rsid w:val="00240396"/>
    <w:rsid w:val="002403C5"/>
    <w:rsid w:val="00240653"/>
    <w:rsid w:val="00240D93"/>
    <w:rsid w:val="00241570"/>
    <w:rsid w:val="002418A1"/>
    <w:rsid w:val="002419BE"/>
    <w:rsid w:val="00241AA5"/>
    <w:rsid w:val="00241D69"/>
    <w:rsid w:val="00241F97"/>
    <w:rsid w:val="00242B31"/>
    <w:rsid w:val="00242D5E"/>
    <w:rsid w:val="00242F78"/>
    <w:rsid w:val="00243A0E"/>
    <w:rsid w:val="00243B36"/>
    <w:rsid w:val="00243DC8"/>
    <w:rsid w:val="00243DE2"/>
    <w:rsid w:val="0024408B"/>
    <w:rsid w:val="00244694"/>
    <w:rsid w:val="002448BA"/>
    <w:rsid w:val="00244B36"/>
    <w:rsid w:val="00244BF1"/>
    <w:rsid w:val="00244CB6"/>
    <w:rsid w:val="00244FF2"/>
    <w:rsid w:val="0024529E"/>
    <w:rsid w:val="0024551E"/>
    <w:rsid w:val="002456E6"/>
    <w:rsid w:val="002458BD"/>
    <w:rsid w:val="00246134"/>
    <w:rsid w:val="002469A1"/>
    <w:rsid w:val="00247645"/>
    <w:rsid w:val="00247A00"/>
    <w:rsid w:val="00247CD5"/>
    <w:rsid w:val="00247D84"/>
    <w:rsid w:val="00247D90"/>
    <w:rsid w:val="00247DF1"/>
    <w:rsid w:val="00250769"/>
    <w:rsid w:val="0025118C"/>
    <w:rsid w:val="002511EC"/>
    <w:rsid w:val="002517EB"/>
    <w:rsid w:val="0025183C"/>
    <w:rsid w:val="00251B0A"/>
    <w:rsid w:val="00251DF0"/>
    <w:rsid w:val="00252098"/>
    <w:rsid w:val="002523D8"/>
    <w:rsid w:val="00252EEF"/>
    <w:rsid w:val="0025324B"/>
    <w:rsid w:val="00253616"/>
    <w:rsid w:val="00253666"/>
    <w:rsid w:val="00253931"/>
    <w:rsid w:val="00254D32"/>
    <w:rsid w:val="00255409"/>
    <w:rsid w:val="00255A9A"/>
    <w:rsid w:val="00255D26"/>
    <w:rsid w:val="00255E54"/>
    <w:rsid w:val="0025644E"/>
    <w:rsid w:val="0025679B"/>
    <w:rsid w:val="00256837"/>
    <w:rsid w:val="00256973"/>
    <w:rsid w:val="00256AC8"/>
    <w:rsid w:val="00256BFD"/>
    <w:rsid w:val="00256C9C"/>
    <w:rsid w:val="00256D87"/>
    <w:rsid w:val="00256DCF"/>
    <w:rsid w:val="00257148"/>
    <w:rsid w:val="0025722A"/>
    <w:rsid w:val="002573A0"/>
    <w:rsid w:val="0025781A"/>
    <w:rsid w:val="00257ABF"/>
    <w:rsid w:val="00257B15"/>
    <w:rsid w:val="00257BB3"/>
    <w:rsid w:val="00260007"/>
    <w:rsid w:val="00260462"/>
    <w:rsid w:val="00260902"/>
    <w:rsid w:val="00260C05"/>
    <w:rsid w:val="00261DEC"/>
    <w:rsid w:val="00262B78"/>
    <w:rsid w:val="00263200"/>
    <w:rsid w:val="00263C1F"/>
    <w:rsid w:val="00263EB0"/>
    <w:rsid w:val="002643AA"/>
    <w:rsid w:val="0026448D"/>
    <w:rsid w:val="002646C1"/>
    <w:rsid w:val="0026528C"/>
    <w:rsid w:val="0026559B"/>
    <w:rsid w:val="00265998"/>
    <w:rsid w:val="00265A77"/>
    <w:rsid w:val="00265DD9"/>
    <w:rsid w:val="00266036"/>
    <w:rsid w:val="0026632B"/>
    <w:rsid w:val="00266810"/>
    <w:rsid w:val="0026693D"/>
    <w:rsid w:val="00266B15"/>
    <w:rsid w:val="00266FA3"/>
    <w:rsid w:val="0026728D"/>
    <w:rsid w:val="002673F1"/>
    <w:rsid w:val="00267992"/>
    <w:rsid w:val="00267EA0"/>
    <w:rsid w:val="00267F8E"/>
    <w:rsid w:val="002701CA"/>
    <w:rsid w:val="002704B5"/>
    <w:rsid w:val="002705D3"/>
    <w:rsid w:val="002707CA"/>
    <w:rsid w:val="00270DBF"/>
    <w:rsid w:val="0027148D"/>
    <w:rsid w:val="00271DB7"/>
    <w:rsid w:val="00271F8F"/>
    <w:rsid w:val="00272659"/>
    <w:rsid w:val="002726A6"/>
    <w:rsid w:val="0027270B"/>
    <w:rsid w:val="002727C3"/>
    <w:rsid w:val="002729BF"/>
    <w:rsid w:val="00272D7A"/>
    <w:rsid w:val="00272FB3"/>
    <w:rsid w:val="0027338C"/>
    <w:rsid w:val="002733C8"/>
    <w:rsid w:val="00273670"/>
    <w:rsid w:val="002736A5"/>
    <w:rsid w:val="0027382A"/>
    <w:rsid w:val="00273AFC"/>
    <w:rsid w:val="00273C7C"/>
    <w:rsid w:val="00273D93"/>
    <w:rsid w:val="00273E63"/>
    <w:rsid w:val="00273FC7"/>
    <w:rsid w:val="0027479A"/>
    <w:rsid w:val="00274EA2"/>
    <w:rsid w:val="00274FF2"/>
    <w:rsid w:val="00275290"/>
    <w:rsid w:val="00275358"/>
    <w:rsid w:val="00275847"/>
    <w:rsid w:val="00275A4C"/>
    <w:rsid w:val="00275A8C"/>
    <w:rsid w:val="00275BB7"/>
    <w:rsid w:val="00275CDA"/>
    <w:rsid w:val="00275DAA"/>
    <w:rsid w:val="00275F7E"/>
    <w:rsid w:val="002770C7"/>
    <w:rsid w:val="0027724E"/>
    <w:rsid w:val="002777DC"/>
    <w:rsid w:val="00277962"/>
    <w:rsid w:val="00277A7F"/>
    <w:rsid w:val="00277BB5"/>
    <w:rsid w:val="00277CEB"/>
    <w:rsid w:val="0028013D"/>
    <w:rsid w:val="002803CA"/>
    <w:rsid w:val="00280890"/>
    <w:rsid w:val="002808D2"/>
    <w:rsid w:val="00280942"/>
    <w:rsid w:val="00280CF2"/>
    <w:rsid w:val="0028108D"/>
    <w:rsid w:val="002811B3"/>
    <w:rsid w:val="0028146A"/>
    <w:rsid w:val="00281B96"/>
    <w:rsid w:val="00281BD1"/>
    <w:rsid w:val="0028278D"/>
    <w:rsid w:val="00282A14"/>
    <w:rsid w:val="00282DF8"/>
    <w:rsid w:val="002830BA"/>
    <w:rsid w:val="002833B2"/>
    <w:rsid w:val="002836F2"/>
    <w:rsid w:val="002837F3"/>
    <w:rsid w:val="00284313"/>
    <w:rsid w:val="00284400"/>
    <w:rsid w:val="00284499"/>
    <w:rsid w:val="00284753"/>
    <w:rsid w:val="002849FE"/>
    <w:rsid w:val="00284BB5"/>
    <w:rsid w:val="00285435"/>
    <w:rsid w:val="00285F78"/>
    <w:rsid w:val="00286141"/>
    <w:rsid w:val="002861D9"/>
    <w:rsid w:val="0028651F"/>
    <w:rsid w:val="002866E9"/>
    <w:rsid w:val="00286756"/>
    <w:rsid w:val="002867BB"/>
    <w:rsid w:val="00286E6A"/>
    <w:rsid w:val="00287113"/>
    <w:rsid w:val="00287797"/>
    <w:rsid w:val="00287AC4"/>
    <w:rsid w:val="002900AD"/>
    <w:rsid w:val="00290824"/>
    <w:rsid w:val="00290C03"/>
    <w:rsid w:val="00290C7F"/>
    <w:rsid w:val="00290E86"/>
    <w:rsid w:val="0029125D"/>
    <w:rsid w:val="00291274"/>
    <w:rsid w:val="002913EA"/>
    <w:rsid w:val="00291726"/>
    <w:rsid w:val="0029196F"/>
    <w:rsid w:val="00291D5A"/>
    <w:rsid w:val="00292306"/>
    <w:rsid w:val="002923AE"/>
    <w:rsid w:val="002931F5"/>
    <w:rsid w:val="00293618"/>
    <w:rsid w:val="00293896"/>
    <w:rsid w:val="00293A1A"/>
    <w:rsid w:val="00293B05"/>
    <w:rsid w:val="00293B3E"/>
    <w:rsid w:val="00293B8F"/>
    <w:rsid w:val="00293FA6"/>
    <w:rsid w:val="00294301"/>
    <w:rsid w:val="002947E7"/>
    <w:rsid w:val="00294BAE"/>
    <w:rsid w:val="0029522C"/>
    <w:rsid w:val="002954A2"/>
    <w:rsid w:val="002956DF"/>
    <w:rsid w:val="00295C3A"/>
    <w:rsid w:val="00295C5F"/>
    <w:rsid w:val="002963E3"/>
    <w:rsid w:val="002964ED"/>
    <w:rsid w:val="0029662C"/>
    <w:rsid w:val="0029686F"/>
    <w:rsid w:val="0029693B"/>
    <w:rsid w:val="00297080"/>
    <w:rsid w:val="00297A8B"/>
    <w:rsid w:val="00297F92"/>
    <w:rsid w:val="002A02A0"/>
    <w:rsid w:val="002A03D7"/>
    <w:rsid w:val="002A0B06"/>
    <w:rsid w:val="002A0E90"/>
    <w:rsid w:val="002A12CC"/>
    <w:rsid w:val="002A12ED"/>
    <w:rsid w:val="002A1A3E"/>
    <w:rsid w:val="002A1ABA"/>
    <w:rsid w:val="002A1C15"/>
    <w:rsid w:val="002A1D78"/>
    <w:rsid w:val="002A1F5A"/>
    <w:rsid w:val="002A1F79"/>
    <w:rsid w:val="002A21AB"/>
    <w:rsid w:val="002A243F"/>
    <w:rsid w:val="002A2682"/>
    <w:rsid w:val="002A2816"/>
    <w:rsid w:val="002A2C76"/>
    <w:rsid w:val="002A2E5C"/>
    <w:rsid w:val="002A2F2B"/>
    <w:rsid w:val="002A3362"/>
    <w:rsid w:val="002A347E"/>
    <w:rsid w:val="002A3665"/>
    <w:rsid w:val="002A36DD"/>
    <w:rsid w:val="002A3A77"/>
    <w:rsid w:val="002A3E60"/>
    <w:rsid w:val="002A4133"/>
    <w:rsid w:val="002A431F"/>
    <w:rsid w:val="002A47CE"/>
    <w:rsid w:val="002A49A0"/>
    <w:rsid w:val="002A4CC9"/>
    <w:rsid w:val="002A4F3D"/>
    <w:rsid w:val="002A5023"/>
    <w:rsid w:val="002A54C5"/>
    <w:rsid w:val="002A5C5B"/>
    <w:rsid w:val="002A6011"/>
    <w:rsid w:val="002A604C"/>
    <w:rsid w:val="002A6FCA"/>
    <w:rsid w:val="002A75A1"/>
    <w:rsid w:val="002B0420"/>
    <w:rsid w:val="002B052B"/>
    <w:rsid w:val="002B0922"/>
    <w:rsid w:val="002B0D9C"/>
    <w:rsid w:val="002B1148"/>
    <w:rsid w:val="002B138E"/>
    <w:rsid w:val="002B18C3"/>
    <w:rsid w:val="002B1973"/>
    <w:rsid w:val="002B1BBA"/>
    <w:rsid w:val="002B1BF6"/>
    <w:rsid w:val="002B22D8"/>
    <w:rsid w:val="002B2700"/>
    <w:rsid w:val="002B3059"/>
    <w:rsid w:val="002B332E"/>
    <w:rsid w:val="002B37A1"/>
    <w:rsid w:val="002B3B3B"/>
    <w:rsid w:val="002B40F3"/>
    <w:rsid w:val="002B4C55"/>
    <w:rsid w:val="002B52A8"/>
    <w:rsid w:val="002B5A4A"/>
    <w:rsid w:val="002B5FE9"/>
    <w:rsid w:val="002B6104"/>
    <w:rsid w:val="002B64D5"/>
    <w:rsid w:val="002B65DF"/>
    <w:rsid w:val="002B6C7D"/>
    <w:rsid w:val="002B7E5F"/>
    <w:rsid w:val="002C0061"/>
    <w:rsid w:val="002C052E"/>
    <w:rsid w:val="002C0843"/>
    <w:rsid w:val="002C0A33"/>
    <w:rsid w:val="002C0A86"/>
    <w:rsid w:val="002C0A88"/>
    <w:rsid w:val="002C0BB8"/>
    <w:rsid w:val="002C0D69"/>
    <w:rsid w:val="002C0E89"/>
    <w:rsid w:val="002C1247"/>
    <w:rsid w:val="002C14DA"/>
    <w:rsid w:val="002C15E8"/>
    <w:rsid w:val="002C19B2"/>
    <w:rsid w:val="002C1D7B"/>
    <w:rsid w:val="002C1DC6"/>
    <w:rsid w:val="002C2531"/>
    <w:rsid w:val="002C311A"/>
    <w:rsid w:val="002C33A2"/>
    <w:rsid w:val="002C3857"/>
    <w:rsid w:val="002C38DF"/>
    <w:rsid w:val="002C3B5B"/>
    <w:rsid w:val="002C44FE"/>
    <w:rsid w:val="002C45BA"/>
    <w:rsid w:val="002C4777"/>
    <w:rsid w:val="002C4AAF"/>
    <w:rsid w:val="002C4CC3"/>
    <w:rsid w:val="002C58DE"/>
    <w:rsid w:val="002C58FF"/>
    <w:rsid w:val="002C63E1"/>
    <w:rsid w:val="002C672E"/>
    <w:rsid w:val="002C67CC"/>
    <w:rsid w:val="002C6FF3"/>
    <w:rsid w:val="002C733A"/>
    <w:rsid w:val="002C759F"/>
    <w:rsid w:val="002C7F0A"/>
    <w:rsid w:val="002C7F9C"/>
    <w:rsid w:val="002D0460"/>
    <w:rsid w:val="002D172D"/>
    <w:rsid w:val="002D1860"/>
    <w:rsid w:val="002D1B14"/>
    <w:rsid w:val="002D1BFD"/>
    <w:rsid w:val="002D1CB2"/>
    <w:rsid w:val="002D2058"/>
    <w:rsid w:val="002D22FC"/>
    <w:rsid w:val="002D2357"/>
    <w:rsid w:val="002D2F7A"/>
    <w:rsid w:val="002D33D4"/>
    <w:rsid w:val="002D399A"/>
    <w:rsid w:val="002D3FB4"/>
    <w:rsid w:val="002D4A5B"/>
    <w:rsid w:val="002D4DEF"/>
    <w:rsid w:val="002D4F1F"/>
    <w:rsid w:val="002D52B9"/>
    <w:rsid w:val="002D5545"/>
    <w:rsid w:val="002D565F"/>
    <w:rsid w:val="002D5E02"/>
    <w:rsid w:val="002D6407"/>
    <w:rsid w:val="002D640B"/>
    <w:rsid w:val="002D647A"/>
    <w:rsid w:val="002D6A56"/>
    <w:rsid w:val="002D6E0C"/>
    <w:rsid w:val="002D725F"/>
    <w:rsid w:val="002D74FC"/>
    <w:rsid w:val="002D7D66"/>
    <w:rsid w:val="002D7E8C"/>
    <w:rsid w:val="002E00FD"/>
    <w:rsid w:val="002E0870"/>
    <w:rsid w:val="002E0A0D"/>
    <w:rsid w:val="002E0F0C"/>
    <w:rsid w:val="002E2462"/>
    <w:rsid w:val="002E269B"/>
    <w:rsid w:val="002E2986"/>
    <w:rsid w:val="002E298E"/>
    <w:rsid w:val="002E29AD"/>
    <w:rsid w:val="002E2F0B"/>
    <w:rsid w:val="002E3110"/>
    <w:rsid w:val="002E4D89"/>
    <w:rsid w:val="002E4F42"/>
    <w:rsid w:val="002E543D"/>
    <w:rsid w:val="002E5567"/>
    <w:rsid w:val="002E5607"/>
    <w:rsid w:val="002E58B9"/>
    <w:rsid w:val="002E5B85"/>
    <w:rsid w:val="002E5C4E"/>
    <w:rsid w:val="002E5E67"/>
    <w:rsid w:val="002E61CD"/>
    <w:rsid w:val="002E659B"/>
    <w:rsid w:val="002E6B98"/>
    <w:rsid w:val="002E7064"/>
    <w:rsid w:val="002E71F9"/>
    <w:rsid w:val="002E73D1"/>
    <w:rsid w:val="002E7422"/>
    <w:rsid w:val="002E7835"/>
    <w:rsid w:val="002E7AB6"/>
    <w:rsid w:val="002E7BD3"/>
    <w:rsid w:val="002E7D87"/>
    <w:rsid w:val="002F03F8"/>
    <w:rsid w:val="002F0A20"/>
    <w:rsid w:val="002F0DD0"/>
    <w:rsid w:val="002F0EAD"/>
    <w:rsid w:val="002F10A2"/>
    <w:rsid w:val="002F11AE"/>
    <w:rsid w:val="002F1399"/>
    <w:rsid w:val="002F149E"/>
    <w:rsid w:val="002F1654"/>
    <w:rsid w:val="002F1734"/>
    <w:rsid w:val="002F17E9"/>
    <w:rsid w:val="002F1EE9"/>
    <w:rsid w:val="002F2599"/>
    <w:rsid w:val="002F26E1"/>
    <w:rsid w:val="002F293D"/>
    <w:rsid w:val="002F2A46"/>
    <w:rsid w:val="002F2AD9"/>
    <w:rsid w:val="002F2E98"/>
    <w:rsid w:val="002F3EBA"/>
    <w:rsid w:val="002F4019"/>
    <w:rsid w:val="002F4296"/>
    <w:rsid w:val="002F475C"/>
    <w:rsid w:val="002F487E"/>
    <w:rsid w:val="002F4893"/>
    <w:rsid w:val="002F4F4D"/>
    <w:rsid w:val="002F579E"/>
    <w:rsid w:val="002F5877"/>
    <w:rsid w:val="002F58EF"/>
    <w:rsid w:val="002F5A90"/>
    <w:rsid w:val="002F5EC4"/>
    <w:rsid w:val="002F6337"/>
    <w:rsid w:val="002F6902"/>
    <w:rsid w:val="002F6E7A"/>
    <w:rsid w:val="002F797C"/>
    <w:rsid w:val="002F7C7F"/>
    <w:rsid w:val="002F7EF5"/>
    <w:rsid w:val="0030005F"/>
    <w:rsid w:val="00300A07"/>
    <w:rsid w:val="00300CCC"/>
    <w:rsid w:val="00300EDF"/>
    <w:rsid w:val="00300FA8"/>
    <w:rsid w:val="0030104C"/>
    <w:rsid w:val="00301053"/>
    <w:rsid w:val="0030138A"/>
    <w:rsid w:val="003013D3"/>
    <w:rsid w:val="003015C0"/>
    <w:rsid w:val="00302482"/>
    <w:rsid w:val="00302490"/>
    <w:rsid w:val="00302621"/>
    <w:rsid w:val="0030267D"/>
    <w:rsid w:val="00302CB4"/>
    <w:rsid w:val="0030336E"/>
    <w:rsid w:val="00304114"/>
    <w:rsid w:val="003045F7"/>
    <w:rsid w:val="0030472A"/>
    <w:rsid w:val="00304F27"/>
    <w:rsid w:val="00304F4E"/>
    <w:rsid w:val="00305170"/>
    <w:rsid w:val="00305215"/>
    <w:rsid w:val="003052FC"/>
    <w:rsid w:val="003054E0"/>
    <w:rsid w:val="00305541"/>
    <w:rsid w:val="003057D8"/>
    <w:rsid w:val="0030592F"/>
    <w:rsid w:val="0030597D"/>
    <w:rsid w:val="00305CDB"/>
    <w:rsid w:val="003064D3"/>
    <w:rsid w:val="00306CDA"/>
    <w:rsid w:val="003078B1"/>
    <w:rsid w:val="00307B49"/>
    <w:rsid w:val="003104A0"/>
    <w:rsid w:val="00310689"/>
    <w:rsid w:val="0031069D"/>
    <w:rsid w:val="003106ED"/>
    <w:rsid w:val="003106F5"/>
    <w:rsid w:val="00310859"/>
    <w:rsid w:val="00310893"/>
    <w:rsid w:val="00310A39"/>
    <w:rsid w:val="00310DE7"/>
    <w:rsid w:val="00310EF6"/>
    <w:rsid w:val="00311599"/>
    <w:rsid w:val="00312121"/>
    <w:rsid w:val="003125BA"/>
    <w:rsid w:val="0031272E"/>
    <w:rsid w:val="0031279E"/>
    <w:rsid w:val="0031284E"/>
    <w:rsid w:val="00312CDF"/>
    <w:rsid w:val="003139B6"/>
    <w:rsid w:val="00313DC6"/>
    <w:rsid w:val="00314BA1"/>
    <w:rsid w:val="0031508F"/>
    <w:rsid w:val="003151E0"/>
    <w:rsid w:val="003152FB"/>
    <w:rsid w:val="00315911"/>
    <w:rsid w:val="00315B91"/>
    <w:rsid w:val="003161EE"/>
    <w:rsid w:val="00316676"/>
    <w:rsid w:val="003166D1"/>
    <w:rsid w:val="00316961"/>
    <w:rsid w:val="003169EF"/>
    <w:rsid w:val="00316A48"/>
    <w:rsid w:val="00316BBB"/>
    <w:rsid w:val="003171B2"/>
    <w:rsid w:val="003172E7"/>
    <w:rsid w:val="0031736A"/>
    <w:rsid w:val="003178C6"/>
    <w:rsid w:val="003179F6"/>
    <w:rsid w:val="00317CEE"/>
    <w:rsid w:val="00320413"/>
    <w:rsid w:val="003204D7"/>
    <w:rsid w:val="00320869"/>
    <w:rsid w:val="00320DA1"/>
    <w:rsid w:val="00320DB6"/>
    <w:rsid w:val="00320EEE"/>
    <w:rsid w:val="0032103E"/>
    <w:rsid w:val="0032123C"/>
    <w:rsid w:val="00321783"/>
    <w:rsid w:val="003217F2"/>
    <w:rsid w:val="00321823"/>
    <w:rsid w:val="00321996"/>
    <w:rsid w:val="00321FE0"/>
    <w:rsid w:val="003223E7"/>
    <w:rsid w:val="003224FC"/>
    <w:rsid w:val="003228EB"/>
    <w:rsid w:val="003229F5"/>
    <w:rsid w:val="00322ACF"/>
    <w:rsid w:val="00322D81"/>
    <w:rsid w:val="003231CF"/>
    <w:rsid w:val="00323252"/>
    <w:rsid w:val="0032354E"/>
    <w:rsid w:val="003236BE"/>
    <w:rsid w:val="00323840"/>
    <w:rsid w:val="00323C17"/>
    <w:rsid w:val="003243E1"/>
    <w:rsid w:val="00324491"/>
    <w:rsid w:val="0032494C"/>
    <w:rsid w:val="00324CFA"/>
    <w:rsid w:val="00324F1D"/>
    <w:rsid w:val="003256E5"/>
    <w:rsid w:val="00325731"/>
    <w:rsid w:val="003261FF"/>
    <w:rsid w:val="003265B9"/>
    <w:rsid w:val="00326D36"/>
    <w:rsid w:val="00327215"/>
    <w:rsid w:val="00327AA8"/>
    <w:rsid w:val="00327D38"/>
    <w:rsid w:val="003304F4"/>
    <w:rsid w:val="0033110C"/>
    <w:rsid w:val="003312A3"/>
    <w:rsid w:val="0033213D"/>
    <w:rsid w:val="003322CE"/>
    <w:rsid w:val="0033260D"/>
    <w:rsid w:val="00333105"/>
    <w:rsid w:val="00333729"/>
    <w:rsid w:val="00333848"/>
    <w:rsid w:val="00333A0E"/>
    <w:rsid w:val="00334569"/>
    <w:rsid w:val="00334639"/>
    <w:rsid w:val="00334651"/>
    <w:rsid w:val="00334776"/>
    <w:rsid w:val="0033511E"/>
    <w:rsid w:val="00335181"/>
    <w:rsid w:val="003353AB"/>
    <w:rsid w:val="0033543C"/>
    <w:rsid w:val="003356A1"/>
    <w:rsid w:val="00335C24"/>
    <w:rsid w:val="00336504"/>
    <w:rsid w:val="003366C0"/>
    <w:rsid w:val="0033678C"/>
    <w:rsid w:val="0033681C"/>
    <w:rsid w:val="00336D4E"/>
    <w:rsid w:val="00336E5D"/>
    <w:rsid w:val="00336FEC"/>
    <w:rsid w:val="00337488"/>
    <w:rsid w:val="0033780B"/>
    <w:rsid w:val="003379FE"/>
    <w:rsid w:val="00337DF9"/>
    <w:rsid w:val="00340142"/>
    <w:rsid w:val="003404D8"/>
    <w:rsid w:val="003405B0"/>
    <w:rsid w:val="0034076C"/>
    <w:rsid w:val="00340A35"/>
    <w:rsid w:val="00341110"/>
    <w:rsid w:val="00341736"/>
    <w:rsid w:val="00341AF1"/>
    <w:rsid w:val="00341BCE"/>
    <w:rsid w:val="00341F8A"/>
    <w:rsid w:val="00342384"/>
    <w:rsid w:val="0034261B"/>
    <w:rsid w:val="00342621"/>
    <w:rsid w:val="00342AF5"/>
    <w:rsid w:val="00342CEA"/>
    <w:rsid w:val="00342DB3"/>
    <w:rsid w:val="0034369B"/>
    <w:rsid w:val="003438D4"/>
    <w:rsid w:val="00343CA8"/>
    <w:rsid w:val="00343E39"/>
    <w:rsid w:val="003443BB"/>
    <w:rsid w:val="0034496D"/>
    <w:rsid w:val="00344BB4"/>
    <w:rsid w:val="00344CF8"/>
    <w:rsid w:val="00344D9B"/>
    <w:rsid w:val="003455D7"/>
    <w:rsid w:val="003455DB"/>
    <w:rsid w:val="0034647D"/>
    <w:rsid w:val="0034654A"/>
    <w:rsid w:val="003465D2"/>
    <w:rsid w:val="00346990"/>
    <w:rsid w:val="00346AB3"/>
    <w:rsid w:val="00346CC9"/>
    <w:rsid w:val="00346DDF"/>
    <w:rsid w:val="003478AF"/>
    <w:rsid w:val="003501E6"/>
    <w:rsid w:val="003508D4"/>
    <w:rsid w:val="0035097B"/>
    <w:rsid w:val="00350B4D"/>
    <w:rsid w:val="00350B74"/>
    <w:rsid w:val="00350FB9"/>
    <w:rsid w:val="00351391"/>
    <w:rsid w:val="003521F0"/>
    <w:rsid w:val="00352240"/>
    <w:rsid w:val="003525FA"/>
    <w:rsid w:val="00352904"/>
    <w:rsid w:val="003538A9"/>
    <w:rsid w:val="003545F4"/>
    <w:rsid w:val="00354AEB"/>
    <w:rsid w:val="00354FB1"/>
    <w:rsid w:val="0035510D"/>
    <w:rsid w:val="00355E52"/>
    <w:rsid w:val="00355EC2"/>
    <w:rsid w:val="00357011"/>
    <w:rsid w:val="00357664"/>
    <w:rsid w:val="00357E06"/>
    <w:rsid w:val="00357E0D"/>
    <w:rsid w:val="00360439"/>
    <w:rsid w:val="0036048A"/>
    <w:rsid w:val="00360877"/>
    <w:rsid w:val="00360B30"/>
    <w:rsid w:val="00360B8D"/>
    <w:rsid w:val="00360BAE"/>
    <w:rsid w:val="00360F21"/>
    <w:rsid w:val="00360F5D"/>
    <w:rsid w:val="003613C3"/>
    <w:rsid w:val="003621F0"/>
    <w:rsid w:val="0036240C"/>
    <w:rsid w:val="00362741"/>
    <w:rsid w:val="003629C1"/>
    <w:rsid w:val="00362ACD"/>
    <w:rsid w:val="00362F76"/>
    <w:rsid w:val="00362FBC"/>
    <w:rsid w:val="003631F4"/>
    <w:rsid w:val="003637EC"/>
    <w:rsid w:val="00363C70"/>
    <w:rsid w:val="00363C98"/>
    <w:rsid w:val="00363D14"/>
    <w:rsid w:val="00363E41"/>
    <w:rsid w:val="00363E47"/>
    <w:rsid w:val="0036422D"/>
    <w:rsid w:val="00364467"/>
    <w:rsid w:val="003645F2"/>
    <w:rsid w:val="00364680"/>
    <w:rsid w:val="00364838"/>
    <w:rsid w:val="00364BE2"/>
    <w:rsid w:val="00365A45"/>
    <w:rsid w:val="00366380"/>
    <w:rsid w:val="0036674B"/>
    <w:rsid w:val="003672CA"/>
    <w:rsid w:val="0036759F"/>
    <w:rsid w:val="00367DB0"/>
    <w:rsid w:val="003703C1"/>
    <w:rsid w:val="0037042B"/>
    <w:rsid w:val="00370CBB"/>
    <w:rsid w:val="003716A8"/>
    <w:rsid w:val="003717BD"/>
    <w:rsid w:val="003717E7"/>
    <w:rsid w:val="00371931"/>
    <w:rsid w:val="00371CFE"/>
    <w:rsid w:val="00372030"/>
    <w:rsid w:val="0037261F"/>
    <w:rsid w:val="003726FA"/>
    <w:rsid w:val="00372B06"/>
    <w:rsid w:val="00372C5D"/>
    <w:rsid w:val="00372D60"/>
    <w:rsid w:val="00372F3A"/>
    <w:rsid w:val="00373061"/>
    <w:rsid w:val="00373BBF"/>
    <w:rsid w:val="00373BF8"/>
    <w:rsid w:val="00373BFE"/>
    <w:rsid w:val="0037429C"/>
    <w:rsid w:val="00374300"/>
    <w:rsid w:val="003746DB"/>
    <w:rsid w:val="00374727"/>
    <w:rsid w:val="003747BC"/>
    <w:rsid w:val="00374D03"/>
    <w:rsid w:val="003754D4"/>
    <w:rsid w:val="003756F7"/>
    <w:rsid w:val="003760C2"/>
    <w:rsid w:val="003763B7"/>
    <w:rsid w:val="00376589"/>
    <w:rsid w:val="003767BB"/>
    <w:rsid w:val="00376BD5"/>
    <w:rsid w:val="00377E28"/>
    <w:rsid w:val="00377E86"/>
    <w:rsid w:val="003804A0"/>
    <w:rsid w:val="003808CC"/>
    <w:rsid w:val="003814CA"/>
    <w:rsid w:val="003817D5"/>
    <w:rsid w:val="003819C1"/>
    <w:rsid w:val="00382A0D"/>
    <w:rsid w:val="0038310B"/>
    <w:rsid w:val="003832F0"/>
    <w:rsid w:val="00383841"/>
    <w:rsid w:val="00383979"/>
    <w:rsid w:val="003839AD"/>
    <w:rsid w:val="00383CF7"/>
    <w:rsid w:val="003841C5"/>
    <w:rsid w:val="00384AF5"/>
    <w:rsid w:val="00385586"/>
    <w:rsid w:val="003855BA"/>
    <w:rsid w:val="003861D7"/>
    <w:rsid w:val="00386560"/>
    <w:rsid w:val="0038670D"/>
    <w:rsid w:val="00386C6A"/>
    <w:rsid w:val="00387077"/>
    <w:rsid w:val="0038739A"/>
    <w:rsid w:val="003875F5"/>
    <w:rsid w:val="00387AA0"/>
    <w:rsid w:val="00387D27"/>
    <w:rsid w:val="00390356"/>
    <w:rsid w:val="00390900"/>
    <w:rsid w:val="00390F0F"/>
    <w:rsid w:val="00391F62"/>
    <w:rsid w:val="003923D0"/>
    <w:rsid w:val="003925EE"/>
    <w:rsid w:val="00392AC0"/>
    <w:rsid w:val="00392B95"/>
    <w:rsid w:val="003933ED"/>
    <w:rsid w:val="003939D5"/>
    <w:rsid w:val="00394138"/>
    <w:rsid w:val="0039459C"/>
    <w:rsid w:val="00394940"/>
    <w:rsid w:val="003949C6"/>
    <w:rsid w:val="00394C6E"/>
    <w:rsid w:val="0039563C"/>
    <w:rsid w:val="00396791"/>
    <w:rsid w:val="00396843"/>
    <w:rsid w:val="0039767E"/>
    <w:rsid w:val="00397C31"/>
    <w:rsid w:val="003A01E8"/>
    <w:rsid w:val="003A0418"/>
    <w:rsid w:val="003A0881"/>
    <w:rsid w:val="003A1024"/>
    <w:rsid w:val="003A1075"/>
    <w:rsid w:val="003A129D"/>
    <w:rsid w:val="003A175D"/>
    <w:rsid w:val="003A1D35"/>
    <w:rsid w:val="003A1DA4"/>
    <w:rsid w:val="003A1EBF"/>
    <w:rsid w:val="003A2046"/>
    <w:rsid w:val="003A2486"/>
    <w:rsid w:val="003A2740"/>
    <w:rsid w:val="003A2B78"/>
    <w:rsid w:val="003A2FB7"/>
    <w:rsid w:val="003A339C"/>
    <w:rsid w:val="003A39DF"/>
    <w:rsid w:val="003A3E73"/>
    <w:rsid w:val="003A45F5"/>
    <w:rsid w:val="003A47BA"/>
    <w:rsid w:val="003A47EE"/>
    <w:rsid w:val="003A4DFC"/>
    <w:rsid w:val="003A5584"/>
    <w:rsid w:val="003A56DC"/>
    <w:rsid w:val="003A5E1B"/>
    <w:rsid w:val="003A600E"/>
    <w:rsid w:val="003A6061"/>
    <w:rsid w:val="003A6585"/>
    <w:rsid w:val="003A6A45"/>
    <w:rsid w:val="003A7443"/>
    <w:rsid w:val="003A74D4"/>
    <w:rsid w:val="003B000A"/>
    <w:rsid w:val="003B011A"/>
    <w:rsid w:val="003B0494"/>
    <w:rsid w:val="003B0529"/>
    <w:rsid w:val="003B0639"/>
    <w:rsid w:val="003B07B5"/>
    <w:rsid w:val="003B0B94"/>
    <w:rsid w:val="003B0C85"/>
    <w:rsid w:val="003B1156"/>
    <w:rsid w:val="003B17E7"/>
    <w:rsid w:val="003B194A"/>
    <w:rsid w:val="003B1B6A"/>
    <w:rsid w:val="003B1FFC"/>
    <w:rsid w:val="003B2080"/>
    <w:rsid w:val="003B240E"/>
    <w:rsid w:val="003B2711"/>
    <w:rsid w:val="003B293C"/>
    <w:rsid w:val="003B2BFB"/>
    <w:rsid w:val="003B2F75"/>
    <w:rsid w:val="003B356B"/>
    <w:rsid w:val="003B3658"/>
    <w:rsid w:val="003B3BC6"/>
    <w:rsid w:val="003B3C5F"/>
    <w:rsid w:val="003B3EBF"/>
    <w:rsid w:val="003B4243"/>
    <w:rsid w:val="003B464D"/>
    <w:rsid w:val="003B4848"/>
    <w:rsid w:val="003B5B48"/>
    <w:rsid w:val="003B5B9E"/>
    <w:rsid w:val="003B5BD4"/>
    <w:rsid w:val="003B5E1D"/>
    <w:rsid w:val="003B5F72"/>
    <w:rsid w:val="003B67D3"/>
    <w:rsid w:val="003B75C0"/>
    <w:rsid w:val="003B7E4A"/>
    <w:rsid w:val="003C013B"/>
    <w:rsid w:val="003C07A0"/>
    <w:rsid w:val="003C0806"/>
    <w:rsid w:val="003C0C15"/>
    <w:rsid w:val="003C1318"/>
    <w:rsid w:val="003C13E8"/>
    <w:rsid w:val="003C17BF"/>
    <w:rsid w:val="003C19E4"/>
    <w:rsid w:val="003C1BFF"/>
    <w:rsid w:val="003C2396"/>
    <w:rsid w:val="003C28D5"/>
    <w:rsid w:val="003C3028"/>
    <w:rsid w:val="003C3A5C"/>
    <w:rsid w:val="003C3B34"/>
    <w:rsid w:val="003C524F"/>
    <w:rsid w:val="003C543D"/>
    <w:rsid w:val="003C54D1"/>
    <w:rsid w:val="003C579F"/>
    <w:rsid w:val="003C5A56"/>
    <w:rsid w:val="003C6539"/>
    <w:rsid w:val="003C7461"/>
    <w:rsid w:val="003C7C1A"/>
    <w:rsid w:val="003C7CAD"/>
    <w:rsid w:val="003D0434"/>
    <w:rsid w:val="003D0760"/>
    <w:rsid w:val="003D0950"/>
    <w:rsid w:val="003D09C8"/>
    <w:rsid w:val="003D0E64"/>
    <w:rsid w:val="003D135D"/>
    <w:rsid w:val="003D14DD"/>
    <w:rsid w:val="003D1B9A"/>
    <w:rsid w:val="003D1C4A"/>
    <w:rsid w:val="003D1EA4"/>
    <w:rsid w:val="003D2065"/>
    <w:rsid w:val="003D2319"/>
    <w:rsid w:val="003D33E3"/>
    <w:rsid w:val="003D35CF"/>
    <w:rsid w:val="003D380D"/>
    <w:rsid w:val="003D3955"/>
    <w:rsid w:val="003D4246"/>
    <w:rsid w:val="003D4C55"/>
    <w:rsid w:val="003D4D11"/>
    <w:rsid w:val="003D5044"/>
    <w:rsid w:val="003D53B8"/>
    <w:rsid w:val="003D5463"/>
    <w:rsid w:val="003D57CA"/>
    <w:rsid w:val="003D5BE3"/>
    <w:rsid w:val="003D62F4"/>
    <w:rsid w:val="003D6712"/>
    <w:rsid w:val="003D71B1"/>
    <w:rsid w:val="003D7942"/>
    <w:rsid w:val="003D7A2F"/>
    <w:rsid w:val="003D7A9C"/>
    <w:rsid w:val="003D7CA2"/>
    <w:rsid w:val="003E0270"/>
    <w:rsid w:val="003E02D8"/>
    <w:rsid w:val="003E04B6"/>
    <w:rsid w:val="003E0B2E"/>
    <w:rsid w:val="003E0BEE"/>
    <w:rsid w:val="003E0E70"/>
    <w:rsid w:val="003E0F6A"/>
    <w:rsid w:val="003E1224"/>
    <w:rsid w:val="003E1451"/>
    <w:rsid w:val="003E236A"/>
    <w:rsid w:val="003E31CC"/>
    <w:rsid w:val="003E3683"/>
    <w:rsid w:val="003E3846"/>
    <w:rsid w:val="003E3C7C"/>
    <w:rsid w:val="003E3FA0"/>
    <w:rsid w:val="003E41BB"/>
    <w:rsid w:val="003E44B3"/>
    <w:rsid w:val="003E4774"/>
    <w:rsid w:val="003E4AA8"/>
    <w:rsid w:val="003E5009"/>
    <w:rsid w:val="003E600E"/>
    <w:rsid w:val="003E60AD"/>
    <w:rsid w:val="003E646B"/>
    <w:rsid w:val="003E64C4"/>
    <w:rsid w:val="003E64E6"/>
    <w:rsid w:val="003E69B3"/>
    <w:rsid w:val="003E6AF1"/>
    <w:rsid w:val="003E71B5"/>
    <w:rsid w:val="003E7520"/>
    <w:rsid w:val="003E7C61"/>
    <w:rsid w:val="003F08E5"/>
    <w:rsid w:val="003F0A2F"/>
    <w:rsid w:val="003F113B"/>
    <w:rsid w:val="003F1240"/>
    <w:rsid w:val="003F22C5"/>
    <w:rsid w:val="003F3620"/>
    <w:rsid w:val="003F3A19"/>
    <w:rsid w:val="003F3EBE"/>
    <w:rsid w:val="003F4114"/>
    <w:rsid w:val="003F42EF"/>
    <w:rsid w:val="003F4337"/>
    <w:rsid w:val="003F4504"/>
    <w:rsid w:val="003F4578"/>
    <w:rsid w:val="003F4CFC"/>
    <w:rsid w:val="003F4ED9"/>
    <w:rsid w:val="003F5071"/>
    <w:rsid w:val="003F521A"/>
    <w:rsid w:val="003F5A8B"/>
    <w:rsid w:val="003F5BCA"/>
    <w:rsid w:val="003F5FFA"/>
    <w:rsid w:val="003F60CA"/>
    <w:rsid w:val="003F60DF"/>
    <w:rsid w:val="003F6477"/>
    <w:rsid w:val="003F69A0"/>
    <w:rsid w:val="003F6C50"/>
    <w:rsid w:val="003F70B2"/>
    <w:rsid w:val="003F7B76"/>
    <w:rsid w:val="00400195"/>
    <w:rsid w:val="004002CB"/>
    <w:rsid w:val="0040085F"/>
    <w:rsid w:val="00400963"/>
    <w:rsid w:val="00401011"/>
    <w:rsid w:val="0040114B"/>
    <w:rsid w:val="00401A17"/>
    <w:rsid w:val="00401C32"/>
    <w:rsid w:val="00402188"/>
    <w:rsid w:val="0040227D"/>
    <w:rsid w:val="004027B7"/>
    <w:rsid w:val="00402E87"/>
    <w:rsid w:val="00402FFA"/>
    <w:rsid w:val="004030EF"/>
    <w:rsid w:val="004035A6"/>
    <w:rsid w:val="00403DA0"/>
    <w:rsid w:val="00403EB0"/>
    <w:rsid w:val="00403EE0"/>
    <w:rsid w:val="00403F4D"/>
    <w:rsid w:val="0040456D"/>
    <w:rsid w:val="00404BE1"/>
    <w:rsid w:val="00404EC3"/>
    <w:rsid w:val="00405626"/>
    <w:rsid w:val="0040563F"/>
    <w:rsid w:val="00406077"/>
    <w:rsid w:val="004063D2"/>
    <w:rsid w:val="00406581"/>
    <w:rsid w:val="004066FA"/>
    <w:rsid w:val="00406AAE"/>
    <w:rsid w:val="00406C90"/>
    <w:rsid w:val="00407061"/>
    <w:rsid w:val="00410958"/>
    <w:rsid w:val="00410A67"/>
    <w:rsid w:val="00411054"/>
    <w:rsid w:val="00411206"/>
    <w:rsid w:val="00411298"/>
    <w:rsid w:val="004114C2"/>
    <w:rsid w:val="00411D38"/>
    <w:rsid w:val="00411EE3"/>
    <w:rsid w:val="0041220C"/>
    <w:rsid w:val="00412B57"/>
    <w:rsid w:val="00412D60"/>
    <w:rsid w:val="0041358B"/>
    <w:rsid w:val="004138C4"/>
    <w:rsid w:val="00413A3A"/>
    <w:rsid w:val="004142C5"/>
    <w:rsid w:val="00414302"/>
    <w:rsid w:val="00414330"/>
    <w:rsid w:val="0041460D"/>
    <w:rsid w:val="00414650"/>
    <w:rsid w:val="004149D4"/>
    <w:rsid w:val="00414AD5"/>
    <w:rsid w:val="00414D7F"/>
    <w:rsid w:val="00414F59"/>
    <w:rsid w:val="00416892"/>
    <w:rsid w:val="00416930"/>
    <w:rsid w:val="00416F73"/>
    <w:rsid w:val="00417264"/>
    <w:rsid w:val="00417308"/>
    <w:rsid w:val="00420148"/>
    <w:rsid w:val="00420753"/>
    <w:rsid w:val="00420D20"/>
    <w:rsid w:val="004210C0"/>
    <w:rsid w:val="00421318"/>
    <w:rsid w:val="00421725"/>
    <w:rsid w:val="004221D6"/>
    <w:rsid w:val="00422356"/>
    <w:rsid w:val="00422831"/>
    <w:rsid w:val="00422D17"/>
    <w:rsid w:val="00423071"/>
    <w:rsid w:val="00423F12"/>
    <w:rsid w:val="0042465E"/>
    <w:rsid w:val="00424752"/>
    <w:rsid w:val="00424C5A"/>
    <w:rsid w:val="004255A1"/>
    <w:rsid w:val="00426148"/>
    <w:rsid w:val="00426F66"/>
    <w:rsid w:val="00427101"/>
    <w:rsid w:val="0042727C"/>
    <w:rsid w:val="004272C5"/>
    <w:rsid w:val="00427439"/>
    <w:rsid w:val="0042756C"/>
    <w:rsid w:val="00427939"/>
    <w:rsid w:val="00427B6C"/>
    <w:rsid w:val="00427FA5"/>
    <w:rsid w:val="00430199"/>
    <w:rsid w:val="00430249"/>
    <w:rsid w:val="0043031B"/>
    <w:rsid w:val="004307D0"/>
    <w:rsid w:val="0043161B"/>
    <w:rsid w:val="0043219B"/>
    <w:rsid w:val="00432674"/>
    <w:rsid w:val="0043268C"/>
    <w:rsid w:val="00432C08"/>
    <w:rsid w:val="00432F33"/>
    <w:rsid w:val="00433686"/>
    <w:rsid w:val="00433760"/>
    <w:rsid w:val="0043414C"/>
    <w:rsid w:val="00434301"/>
    <w:rsid w:val="00434324"/>
    <w:rsid w:val="00434478"/>
    <w:rsid w:val="004345AF"/>
    <w:rsid w:val="004346ED"/>
    <w:rsid w:val="00434973"/>
    <w:rsid w:val="00434DBD"/>
    <w:rsid w:val="00435099"/>
    <w:rsid w:val="00435A2F"/>
    <w:rsid w:val="00435BEC"/>
    <w:rsid w:val="00435EB1"/>
    <w:rsid w:val="00435ED2"/>
    <w:rsid w:val="00435FCF"/>
    <w:rsid w:val="00435FFF"/>
    <w:rsid w:val="004364EF"/>
    <w:rsid w:val="00436B0E"/>
    <w:rsid w:val="0043707B"/>
    <w:rsid w:val="0043729A"/>
    <w:rsid w:val="00437331"/>
    <w:rsid w:val="00437729"/>
    <w:rsid w:val="004378A4"/>
    <w:rsid w:val="00440066"/>
    <w:rsid w:val="0044030C"/>
    <w:rsid w:val="004409D6"/>
    <w:rsid w:val="00440BFD"/>
    <w:rsid w:val="00440DD2"/>
    <w:rsid w:val="004418E7"/>
    <w:rsid w:val="00441B1D"/>
    <w:rsid w:val="00442052"/>
    <w:rsid w:val="0044263E"/>
    <w:rsid w:val="0044283B"/>
    <w:rsid w:val="0044357A"/>
    <w:rsid w:val="00443814"/>
    <w:rsid w:val="0044395B"/>
    <w:rsid w:val="00443B41"/>
    <w:rsid w:val="00443B4D"/>
    <w:rsid w:val="00443D19"/>
    <w:rsid w:val="00443E78"/>
    <w:rsid w:val="00443F5D"/>
    <w:rsid w:val="0044409F"/>
    <w:rsid w:val="00444323"/>
    <w:rsid w:val="004443C1"/>
    <w:rsid w:val="004445EE"/>
    <w:rsid w:val="00444E42"/>
    <w:rsid w:val="00444EDC"/>
    <w:rsid w:val="0044514E"/>
    <w:rsid w:val="00445301"/>
    <w:rsid w:val="004454E4"/>
    <w:rsid w:val="004455EF"/>
    <w:rsid w:val="0044599D"/>
    <w:rsid w:val="00445CF1"/>
    <w:rsid w:val="00445DFE"/>
    <w:rsid w:val="00446159"/>
    <w:rsid w:val="0044625D"/>
    <w:rsid w:val="0044646F"/>
    <w:rsid w:val="004464E1"/>
    <w:rsid w:val="0044658A"/>
    <w:rsid w:val="00446A85"/>
    <w:rsid w:val="00446CAF"/>
    <w:rsid w:val="00446EC4"/>
    <w:rsid w:val="004474A2"/>
    <w:rsid w:val="00447838"/>
    <w:rsid w:val="0045022F"/>
    <w:rsid w:val="00450283"/>
    <w:rsid w:val="00450462"/>
    <w:rsid w:val="0045116F"/>
    <w:rsid w:val="004511F7"/>
    <w:rsid w:val="0045151E"/>
    <w:rsid w:val="00451E88"/>
    <w:rsid w:val="00452AF5"/>
    <w:rsid w:val="0045343E"/>
    <w:rsid w:val="004537D8"/>
    <w:rsid w:val="00453AF1"/>
    <w:rsid w:val="00453BD3"/>
    <w:rsid w:val="00454271"/>
    <w:rsid w:val="004546E5"/>
    <w:rsid w:val="0045486B"/>
    <w:rsid w:val="00454BD3"/>
    <w:rsid w:val="00454FFF"/>
    <w:rsid w:val="004559C5"/>
    <w:rsid w:val="004571CD"/>
    <w:rsid w:val="004572B6"/>
    <w:rsid w:val="00457418"/>
    <w:rsid w:val="0045760E"/>
    <w:rsid w:val="004577E5"/>
    <w:rsid w:val="00457A13"/>
    <w:rsid w:val="0046001B"/>
    <w:rsid w:val="004602D9"/>
    <w:rsid w:val="0046047E"/>
    <w:rsid w:val="00460816"/>
    <w:rsid w:val="00460EF7"/>
    <w:rsid w:val="00460F1B"/>
    <w:rsid w:val="00461074"/>
    <w:rsid w:val="0046119D"/>
    <w:rsid w:val="0046146D"/>
    <w:rsid w:val="004614E5"/>
    <w:rsid w:val="00461A6E"/>
    <w:rsid w:val="004626EF"/>
    <w:rsid w:val="00462782"/>
    <w:rsid w:val="004633D3"/>
    <w:rsid w:val="004635C4"/>
    <w:rsid w:val="004639D8"/>
    <w:rsid w:val="004644E1"/>
    <w:rsid w:val="00464673"/>
    <w:rsid w:val="0046480E"/>
    <w:rsid w:val="00464973"/>
    <w:rsid w:val="00464CB2"/>
    <w:rsid w:val="00464EBA"/>
    <w:rsid w:val="0046508C"/>
    <w:rsid w:val="00465652"/>
    <w:rsid w:val="00465907"/>
    <w:rsid w:val="00465B6D"/>
    <w:rsid w:val="00465E34"/>
    <w:rsid w:val="00465F2B"/>
    <w:rsid w:val="00465F6D"/>
    <w:rsid w:val="00466296"/>
    <w:rsid w:val="00466556"/>
    <w:rsid w:val="004666BB"/>
    <w:rsid w:val="00466788"/>
    <w:rsid w:val="00466A39"/>
    <w:rsid w:val="00466DF3"/>
    <w:rsid w:val="00466E3A"/>
    <w:rsid w:val="00467477"/>
    <w:rsid w:val="004674FA"/>
    <w:rsid w:val="0046765E"/>
    <w:rsid w:val="004676CC"/>
    <w:rsid w:val="00467B5B"/>
    <w:rsid w:val="00467E95"/>
    <w:rsid w:val="004701A3"/>
    <w:rsid w:val="004703AB"/>
    <w:rsid w:val="004715C9"/>
    <w:rsid w:val="00471621"/>
    <w:rsid w:val="00471633"/>
    <w:rsid w:val="00471740"/>
    <w:rsid w:val="00472001"/>
    <w:rsid w:val="0047244F"/>
    <w:rsid w:val="004726FA"/>
    <w:rsid w:val="00472935"/>
    <w:rsid w:val="00472ABC"/>
    <w:rsid w:val="00473312"/>
    <w:rsid w:val="00473A39"/>
    <w:rsid w:val="00473C49"/>
    <w:rsid w:val="00473FE1"/>
    <w:rsid w:val="00474722"/>
    <w:rsid w:val="00474D3B"/>
    <w:rsid w:val="004757A3"/>
    <w:rsid w:val="00475E99"/>
    <w:rsid w:val="00476059"/>
    <w:rsid w:val="0047671E"/>
    <w:rsid w:val="00476F53"/>
    <w:rsid w:val="00477244"/>
    <w:rsid w:val="00477531"/>
    <w:rsid w:val="0047769D"/>
    <w:rsid w:val="00477832"/>
    <w:rsid w:val="00480220"/>
    <w:rsid w:val="004808F7"/>
    <w:rsid w:val="004810E3"/>
    <w:rsid w:val="004816CF"/>
    <w:rsid w:val="0048182E"/>
    <w:rsid w:val="0048211F"/>
    <w:rsid w:val="0048235E"/>
    <w:rsid w:val="004828A2"/>
    <w:rsid w:val="00482D87"/>
    <w:rsid w:val="00483147"/>
    <w:rsid w:val="00483285"/>
    <w:rsid w:val="004832AF"/>
    <w:rsid w:val="00483992"/>
    <w:rsid w:val="00483F22"/>
    <w:rsid w:val="00483FEE"/>
    <w:rsid w:val="00484025"/>
    <w:rsid w:val="00484042"/>
    <w:rsid w:val="0048464F"/>
    <w:rsid w:val="00484E09"/>
    <w:rsid w:val="004850DC"/>
    <w:rsid w:val="00485171"/>
    <w:rsid w:val="004855C9"/>
    <w:rsid w:val="004858F9"/>
    <w:rsid w:val="00485930"/>
    <w:rsid w:val="0048659B"/>
    <w:rsid w:val="00486C72"/>
    <w:rsid w:val="00486D04"/>
    <w:rsid w:val="00486F36"/>
    <w:rsid w:val="004877C6"/>
    <w:rsid w:val="004878ED"/>
    <w:rsid w:val="00487DE6"/>
    <w:rsid w:val="00487F49"/>
    <w:rsid w:val="00487FD2"/>
    <w:rsid w:val="004901A0"/>
    <w:rsid w:val="00490B58"/>
    <w:rsid w:val="00490EEE"/>
    <w:rsid w:val="00490F7C"/>
    <w:rsid w:val="00491D31"/>
    <w:rsid w:val="00491F73"/>
    <w:rsid w:val="0049218D"/>
    <w:rsid w:val="00492246"/>
    <w:rsid w:val="0049227C"/>
    <w:rsid w:val="004922B0"/>
    <w:rsid w:val="004922DF"/>
    <w:rsid w:val="00492715"/>
    <w:rsid w:val="00492782"/>
    <w:rsid w:val="00492908"/>
    <w:rsid w:val="00492C00"/>
    <w:rsid w:val="0049320A"/>
    <w:rsid w:val="004933A3"/>
    <w:rsid w:val="004933E0"/>
    <w:rsid w:val="0049402D"/>
    <w:rsid w:val="0049452C"/>
    <w:rsid w:val="0049493A"/>
    <w:rsid w:val="00494CE3"/>
    <w:rsid w:val="00494CF2"/>
    <w:rsid w:val="00494F1F"/>
    <w:rsid w:val="00494F59"/>
    <w:rsid w:val="004951DA"/>
    <w:rsid w:val="00495CE1"/>
    <w:rsid w:val="00495D04"/>
    <w:rsid w:val="0049629E"/>
    <w:rsid w:val="004963AE"/>
    <w:rsid w:val="004963D6"/>
    <w:rsid w:val="004965BF"/>
    <w:rsid w:val="00496813"/>
    <w:rsid w:val="00496826"/>
    <w:rsid w:val="00496C72"/>
    <w:rsid w:val="004971F2"/>
    <w:rsid w:val="00497811"/>
    <w:rsid w:val="0049792C"/>
    <w:rsid w:val="00497BD2"/>
    <w:rsid w:val="00497BED"/>
    <w:rsid w:val="004A022C"/>
    <w:rsid w:val="004A08C8"/>
    <w:rsid w:val="004A08E3"/>
    <w:rsid w:val="004A0900"/>
    <w:rsid w:val="004A0B5B"/>
    <w:rsid w:val="004A1579"/>
    <w:rsid w:val="004A1CAB"/>
    <w:rsid w:val="004A1D20"/>
    <w:rsid w:val="004A244B"/>
    <w:rsid w:val="004A2490"/>
    <w:rsid w:val="004A25E3"/>
    <w:rsid w:val="004A27AC"/>
    <w:rsid w:val="004A285F"/>
    <w:rsid w:val="004A298E"/>
    <w:rsid w:val="004A29A8"/>
    <w:rsid w:val="004A2C10"/>
    <w:rsid w:val="004A2D8F"/>
    <w:rsid w:val="004A2D95"/>
    <w:rsid w:val="004A2E5C"/>
    <w:rsid w:val="004A30D1"/>
    <w:rsid w:val="004A4476"/>
    <w:rsid w:val="004A49AA"/>
    <w:rsid w:val="004A4AEA"/>
    <w:rsid w:val="004A4E48"/>
    <w:rsid w:val="004A508C"/>
    <w:rsid w:val="004A50B4"/>
    <w:rsid w:val="004A50C2"/>
    <w:rsid w:val="004A571B"/>
    <w:rsid w:val="004A5C51"/>
    <w:rsid w:val="004A5CF2"/>
    <w:rsid w:val="004A6493"/>
    <w:rsid w:val="004A6581"/>
    <w:rsid w:val="004A6D73"/>
    <w:rsid w:val="004A6FF9"/>
    <w:rsid w:val="004A72EB"/>
    <w:rsid w:val="004A73D9"/>
    <w:rsid w:val="004A7447"/>
    <w:rsid w:val="004A7A73"/>
    <w:rsid w:val="004A7D9F"/>
    <w:rsid w:val="004A7E51"/>
    <w:rsid w:val="004B01EA"/>
    <w:rsid w:val="004B0271"/>
    <w:rsid w:val="004B0B40"/>
    <w:rsid w:val="004B0B7B"/>
    <w:rsid w:val="004B0FEE"/>
    <w:rsid w:val="004B0FF9"/>
    <w:rsid w:val="004B10B5"/>
    <w:rsid w:val="004B181B"/>
    <w:rsid w:val="004B2531"/>
    <w:rsid w:val="004B2707"/>
    <w:rsid w:val="004B2747"/>
    <w:rsid w:val="004B2D91"/>
    <w:rsid w:val="004B2ECB"/>
    <w:rsid w:val="004B2EDA"/>
    <w:rsid w:val="004B33C4"/>
    <w:rsid w:val="004B342C"/>
    <w:rsid w:val="004B361A"/>
    <w:rsid w:val="004B3CCF"/>
    <w:rsid w:val="004B4099"/>
    <w:rsid w:val="004B4542"/>
    <w:rsid w:val="004B477D"/>
    <w:rsid w:val="004B4DED"/>
    <w:rsid w:val="004B4E7E"/>
    <w:rsid w:val="004B4FD9"/>
    <w:rsid w:val="004B4FF9"/>
    <w:rsid w:val="004B5840"/>
    <w:rsid w:val="004B5C7C"/>
    <w:rsid w:val="004B5C7E"/>
    <w:rsid w:val="004B617F"/>
    <w:rsid w:val="004B68A6"/>
    <w:rsid w:val="004B7279"/>
    <w:rsid w:val="004B7551"/>
    <w:rsid w:val="004B7985"/>
    <w:rsid w:val="004B7B05"/>
    <w:rsid w:val="004B7D35"/>
    <w:rsid w:val="004C042C"/>
    <w:rsid w:val="004C17E8"/>
    <w:rsid w:val="004C1B6F"/>
    <w:rsid w:val="004C1C1E"/>
    <w:rsid w:val="004C214D"/>
    <w:rsid w:val="004C219F"/>
    <w:rsid w:val="004C25A8"/>
    <w:rsid w:val="004C29EF"/>
    <w:rsid w:val="004C2AF7"/>
    <w:rsid w:val="004C2B11"/>
    <w:rsid w:val="004C2BD3"/>
    <w:rsid w:val="004C2DE2"/>
    <w:rsid w:val="004C332C"/>
    <w:rsid w:val="004C3485"/>
    <w:rsid w:val="004C3591"/>
    <w:rsid w:val="004C3869"/>
    <w:rsid w:val="004C3DBA"/>
    <w:rsid w:val="004C400B"/>
    <w:rsid w:val="004C40E9"/>
    <w:rsid w:val="004C433A"/>
    <w:rsid w:val="004C4384"/>
    <w:rsid w:val="004C45C0"/>
    <w:rsid w:val="004C48AC"/>
    <w:rsid w:val="004C4AB9"/>
    <w:rsid w:val="004C502A"/>
    <w:rsid w:val="004C55B2"/>
    <w:rsid w:val="004C55D8"/>
    <w:rsid w:val="004C560C"/>
    <w:rsid w:val="004C58AC"/>
    <w:rsid w:val="004C58BE"/>
    <w:rsid w:val="004C5A7A"/>
    <w:rsid w:val="004C62CE"/>
    <w:rsid w:val="004C636D"/>
    <w:rsid w:val="004C65C9"/>
    <w:rsid w:val="004C65E0"/>
    <w:rsid w:val="004C6655"/>
    <w:rsid w:val="004C6761"/>
    <w:rsid w:val="004C728A"/>
    <w:rsid w:val="004C753F"/>
    <w:rsid w:val="004C77EE"/>
    <w:rsid w:val="004C7C1D"/>
    <w:rsid w:val="004D09BF"/>
    <w:rsid w:val="004D0CDF"/>
    <w:rsid w:val="004D15BA"/>
    <w:rsid w:val="004D1762"/>
    <w:rsid w:val="004D22F2"/>
    <w:rsid w:val="004D271D"/>
    <w:rsid w:val="004D2730"/>
    <w:rsid w:val="004D3215"/>
    <w:rsid w:val="004D33E1"/>
    <w:rsid w:val="004D35AA"/>
    <w:rsid w:val="004D3AF3"/>
    <w:rsid w:val="004D3FE0"/>
    <w:rsid w:val="004D428A"/>
    <w:rsid w:val="004D4C8A"/>
    <w:rsid w:val="004D5185"/>
    <w:rsid w:val="004D5A66"/>
    <w:rsid w:val="004D5AD0"/>
    <w:rsid w:val="004D5DF8"/>
    <w:rsid w:val="004D600E"/>
    <w:rsid w:val="004D6175"/>
    <w:rsid w:val="004D65E7"/>
    <w:rsid w:val="004D66E7"/>
    <w:rsid w:val="004D6829"/>
    <w:rsid w:val="004D6D3F"/>
    <w:rsid w:val="004D769F"/>
    <w:rsid w:val="004D771C"/>
    <w:rsid w:val="004E0246"/>
    <w:rsid w:val="004E0642"/>
    <w:rsid w:val="004E06B5"/>
    <w:rsid w:val="004E0A82"/>
    <w:rsid w:val="004E1581"/>
    <w:rsid w:val="004E15B1"/>
    <w:rsid w:val="004E205C"/>
    <w:rsid w:val="004E2C19"/>
    <w:rsid w:val="004E2ECA"/>
    <w:rsid w:val="004E3B42"/>
    <w:rsid w:val="004E3D03"/>
    <w:rsid w:val="004E3F2A"/>
    <w:rsid w:val="004E3F78"/>
    <w:rsid w:val="004E43C6"/>
    <w:rsid w:val="004E491C"/>
    <w:rsid w:val="004E4BA1"/>
    <w:rsid w:val="004E5015"/>
    <w:rsid w:val="004E511F"/>
    <w:rsid w:val="004E5563"/>
    <w:rsid w:val="004E5AB2"/>
    <w:rsid w:val="004E6319"/>
    <w:rsid w:val="004E63AD"/>
    <w:rsid w:val="004E6462"/>
    <w:rsid w:val="004E6A14"/>
    <w:rsid w:val="004E6A68"/>
    <w:rsid w:val="004E6D96"/>
    <w:rsid w:val="004E7659"/>
    <w:rsid w:val="004E7795"/>
    <w:rsid w:val="004F0251"/>
    <w:rsid w:val="004F0370"/>
    <w:rsid w:val="004F04DB"/>
    <w:rsid w:val="004F0543"/>
    <w:rsid w:val="004F0794"/>
    <w:rsid w:val="004F07B7"/>
    <w:rsid w:val="004F0986"/>
    <w:rsid w:val="004F0ACE"/>
    <w:rsid w:val="004F1061"/>
    <w:rsid w:val="004F1FCD"/>
    <w:rsid w:val="004F2203"/>
    <w:rsid w:val="004F2548"/>
    <w:rsid w:val="004F259B"/>
    <w:rsid w:val="004F3319"/>
    <w:rsid w:val="004F36A2"/>
    <w:rsid w:val="004F3FA5"/>
    <w:rsid w:val="004F463C"/>
    <w:rsid w:val="004F47B2"/>
    <w:rsid w:val="004F4808"/>
    <w:rsid w:val="004F49DD"/>
    <w:rsid w:val="004F508A"/>
    <w:rsid w:val="004F5202"/>
    <w:rsid w:val="004F5291"/>
    <w:rsid w:val="004F52FA"/>
    <w:rsid w:val="004F5708"/>
    <w:rsid w:val="004F6828"/>
    <w:rsid w:val="004F6910"/>
    <w:rsid w:val="004F6B16"/>
    <w:rsid w:val="004F6EB5"/>
    <w:rsid w:val="004F6F3B"/>
    <w:rsid w:val="004F6F60"/>
    <w:rsid w:val="004F71AD"/>
    <w:rsid w:val="004F735D"/>
    <w:rsid w:val="004F7372"/>
    <w:rsid w:val="004F753C"/>
    <w:rsid w:val="004F79D3"/>
    <w:rsid w:val="004F7BC0"/>
    <w:rsid w:val="004F7C23"/>
    <w:rsid w:val="005000C1"/>
    <w:rsid w:val="00500EEC"/>
    <w:rsid w:val="00501467"/>
    <w:rsid w:val="005014A3"/>
    <w:rsid w:val="005018F1"/>
    <w:rsid w:val="005019B5"/>
    <w:rsid w:val="00501A26"/>
    <w:rsid w:val="00501E5E"/>
    <w:rsid w:val="00501FF1"/>
    <w:rsid w:val="005026DE"/>
    <w:rsid w:val="00502859"/>
    <w:rsid w:val="00502881"/>
    <w:rsid w:val="00502893"/>
    <w:rsid w:val="005036C2"/>
    <w:rsid w:val="005037E1"/>
    <w:rsid w:val="00503B48"/>
    <w:rsid w:val="00504023"/>
    <w:rsid w:val="005041AD"/>
    <w:rsid w:val="0050447D"/>
    <w:rsid w:val="005045D9"/>
    <w:rsid w:val="00504BC6"/>
    <w:rsid w:val="00504BDA"/>
    <w:rsid w:val="00504EFA"/>
    <w:rsid w:val="00504F88"/>
    <w:rsid w:val="00505BFC"/>
    <w:rsid w:val="00505C30"/>
    <w:rsid w:val="00505D7E"/>
    <w:rsid w:val="00505E4B"/>
    <w:rsid w:val="005062C7"/>
    <w:rsid w:val="0050636F"/>
    <w:rsid w:val="00506F96"/>
    <w:rsid w:val="0050756B"/>
    <w:rsid w:val="00507630"/>
    <w:rsid w:val="00507EA9"/>
    <w:rsid w:val="0051000E"/>
    <w:rsid w:val="0051018A"/>
    <w:rsid w:val="0051070E"/>
    <w:rsid w:val="005108A0"/>
    <w:rsid w:val="00510965"/>
    <w:rsid w:val="00510E9B"/>
    <w:rsid w:val="00511502"/>
    <w:rsid w:val="0051159F"/>
    <w:rsid w:val="0051175D"/>
    <w:rsid w:val="00511874"/>
    <w:rsid w:val="00511891"/>
    <w:rsid w:val="0051215A"/>
    <w:rsid w:val="00512294"/>
    <w:rsid w:val="00513D06"/>
    <w:rsid w:val="00513E82"/>
    <w:rsid w:val="00514027"/>
    <w:rsid w:val="00514340"/>
    <w:rsid w:val="0051444A"/>
    <w:rsid w:val="005152D5"/>
    <w:rsid w:val="00515427"/>
    <w:rsid w:val="0051543A"/>
    <w:rsid w:val="00515737"/>
    <w:rsid w:val="00515AE5"/>
    <w:rsid w:val="00515B95"/>
    <w:rsid w:val="00515C93"/>
    <w:rsid w:val="00516234"/>
    <w:rsid w:val="00516447"/>
    <w:rsid w:val="00516677"/>
    <w:rsid w:val="005166E8"/>
    <w:rsid w:val="005167AC"/>
    <w:rsid w:val="00516A00"/>
    <w:rsid w:val="00517477"/>
    <w:rsid w:val="00517687"/>
    <w:rsid w:val="00517A47"/>
    <w:rsid w:val="00517DD4"/>
    <w:rsid w:val="005202A4"/>
    <w:rsid w:val="00520349"/>
    <w:rsid w:val="00520843"/>
    <w:rsid w:val="005209A2"/>
    <w:rsid w:val="00520A7F"/>
    <w:rsid w:val="005215EE"/>
    <w:rsid w:val="00521A8B"/>
    <w:rsid w:val="00521FD7"/>
    <w:rsid w:val="00522851"/>
    <w:rsid w:val="005228DA"/>
    <w:rsid w:val="00522ADA"/>
    <w:rsid w:val="005236F7"/>
    <w:rsid w:val="00523C70"/>
    <w:rsid w:val="00523CAE"/>
    <w:rsid w:val="00523EEE"/>
    <w:rsid w:val="0052414F"/>
    <w:rsid w:val="005243CF"/>
    <w:rsid w:val="0052527D"/>
    <w:rsid w:val="00525516"/>
    <w:rsid w:val="005255B4"/>
    <w:rsid w:val="00525794"/>
    <w:rsid w:val="0052591C"/>
    <w:rsid w:val="00525A68"/>
    <w:rsid w:val="005260C6"/>
    <w:rsid w:val="005263F7"/>
    <w:rsid w:val="00526640"/>
    <w:rsid w:val="0052676A"/>
    <w:rsid w:val="0052677F"/>
    <w:rsid w:val="00526C85"/>
    <w:rsid w:val="00527822"/>
    <w:rsid w:val="00527A23"/>
    <w:rsid w:val="00527BD9"/>
    <w:rsid w:val="00527D88"/>
    <w:rsid w:val="005308A9"/>
    <w:rsid w:val="00530AAB"/>
    <w:rsid w:val="00530E1C"/>
    <w:rsid w:val="005317FF"/>
    <w:rsid w:val="00531AE0"/>
    <w:rsid w:val="00531EAC"/>
    <w:rsid w:val="005325CE"/>
    <w:rsid w:val="00532618"/>
    <w:rsid w:val="00532641"/>
    <w:rsid w:val="0053294B"/>
    <w:rsid w:val="00532FAC"/>
    <w:rsid w:val="005331A7"/>
    <w:rsid w:val="00533782"/>
    <w:rsid w:val="005337A2"/>
    <w:rsid w:val="005338C1"/>
    <w:rsid w:val="00533F0B"/>
    <w:rsid w:val="00534412"/>
    <w:rsid w:val="0053458E"/>
    <w:rsid w:val="005345BC"/>
    <w:rsid w:val="00534F7B"/>
    <w:rsid w:val="00535542"/>
    <w:rsid w:val="00536233"/>
    <w:rsid w:val="00536987"/>
    <w:rsid w:val="00536B8C"/>
    <w:rsid w:val="00536BA7"/>
    <w:rsid w:val="005370FB"/>
    <w:rsid w:val="0053719D"/>
    <w:rsid w:val="005374F4"/>
    <w:rsid w:val="00537658"/>
    <w:rsid w:val="005400DF"/>
    <w:rsid w:val="0054025F"/>
    <w:rsid w:val="005402F2"/>
    <w:rsid w:val="00540896"/>
    <w:rsid w:val="00540CCC"/>
    <w:rsid w:val="00540DA5"/>
    <w:rsid w:val="00540E34"/>
    <w:rsid w:val="00541758"/>
    <w:rsid w:val="005419A5"/>
    <w:rsid w:val="00541B28"/>
    <w:rsid w:val="00541D8D"/>
    <w:rsid w:val="00541E1B"/>
    <w:rsid w:val="005422DA"/>
    <w:rsid w:val="00542534"/>
    <w:rsid w:val="0054253F"/>
    <w:rsid w:val="005425B4"/>
    <w:rsid w:val="0054274C"/>
    <w:rsid w:val="005427DD"/>
    <w:rsid w:val="00542806"/>
    <w:rsid w:val="00543136"/>
    <w:rsid w:val="005437C0"/>
    <w:rsid w:val="00543A33"/>
    <w:rsid w:val="00544213"/>
    <w:rsid w:val="005448D9"/>
    <w:rsid w:val="00544B81"/>
    <w:rsid w:val="00544DCC"/>
    <w:rsid w:val="0054527F"/>
    <w:rsid w:val="00545657"/>
    <w:rsid w:val="00545A85"/>
    <w:rsid w:val="00545B98"/>
    <w:rsid w:val="0054658D"/>
    <w:rsid w:val="005469BE"/>
    <w:rsid w:val="00547F03"/>
    <w:rsid w:val="0055066D"/>
    <w:rsid w:val="00550881"/>
    <w:rsid w:val="00550A4C"/>
    <w:rsid w:val="00550B68"/>
    <w:rsid w:val="00550B87"/>
    <w:rsid w:val="0055188D"/>
    <w:rsid w:val="00551E1D"/>
    <w:rsid w:val="005521C3"/>
    <w:rsid w:val="005532CA"/>
    <w:rsid w:val="00553B99"/>
    <w:rsid w:val="00553EE2"/>
    <w:rsid w:val="00553EFA"/>
    <w:rsid w:val="00554483"/>
    <w:rsid w:val="005549F6"/>
    <w:rsid w:val="00554C8F"/>
    <w:rsid w:val="00554D24"/>
    <w:rsid w:val="005551A5"/>
    <w:rsid w:val="005553C6"/>
    <w:rsid w:val="00556739"/>
    <w:rsid w:val="00556F12"/>
    <w:rsid w:val="005571CE"/>
    <w:rsid w:val="0055722E"/>
    <w:rsid w:val="00557407"/>
    <w:rsid w:val="00557A17"/>
    <w:rsid w:val="00557DDA"/>
    <w:rsid w:val="005601DA"/>
    <w:rsid w:val="0056161C"/>
    <w:rsid w:val="00561739"/>
    <w:rsid w:val="00561A06"/>
    <w:rsid w:val="00561B73"/>
    <w:rsid w:val="00561B9E"/>
    <w:rsid w:val="00561F5C"/>
    <w:rsid w:val="00562A9F"/>
    <w:rsid w:val="005631E7"/>
    <w:rsid w:val="0056355A"/>
    <w:rsid w:val="0056393B"/>
    <w:rsid w:val="00563E39"/>
    <w:rsid w:val="0056420A"/>
    <w:rsid w:val="0056450B"/>
    <w:rsid w:val="005647DD"/>
    <w:rsid w:val="005649C5"/>
    <w:rsid w:val="00564D10"/>
    <w:rsid w:val="005652B8"/>
    <w:rsid w:val="00565603"/>
    <w:rsid w:val="00565635"/>
    <w:rsid w:val="00566058"/>
    <w:rsid w:val="00566C8E"/>
    <w:rsid w:val="00566D67"/>
    <w:rsid w:val="00566FB9"/>
    <w:rsid w:val="00567796"/>
    <w:rsid w:val="005677FD"/>
    <w:rsid w:val="005700C4"/>
    <w:rsid w:val="005704C3"/>
    <w:rsid w:val="00570DC6"/>
    <w:rsid w:val="00571469"/>
    <w:rsid w:val="00571A25"/>
    <w:rsid w:val="00571F41"/>
    <w:rsid w:val="0057220D"/>
    <w:rsid w:val="00572463"/>
    <w:rsid w:val="005726B5"/>
    <w:rsid w:val="00572A57"/>
    <w:rsid w:val="00572A91"/>
    <w:rsid w:val="00572E96"/>
    <w:rsid w:val="0057340F"/>
    <w:rsid w:val="005734AD"/>
    <w:rsid w:val="005735C2"/>
    <w:rsid w:val="005737B2"/>
    <w:rsid w:val="00573AF7"/>
    <w:rsid w:val="00573D35"/>
    <w:rsid w:val="005745BC"/>
    <w:rsid w:val="005748B1"/>
    <w:rsid w:val="00574A3F"/>
    <w:rsid w:val="00574CDF"/>
    <w:rsid w:val="00574E1F"/>
    <w:rsid w:val="005752D2"/>
    <w:rsid w:val="00575718"/>
    <w:rsid w:val="00575757"/>
    <w:rsid w:val="0057627B"/>
    <w:rsid w:val="005762FB"/>
    <w:rsid w:val="00576358"/>
    <w:rsid w:val="00576433"/>
    <w:rsid w:val="005764A1"/>
    <w:rsid w:val="0057690D"/>
    <w:rsid w:val="00576AB3"/>
    <w:rsid w:val="00576BE9"/>
    <w:rsid w:val="00576F07"/>
    <w:rsid w:val="00577240"/>
    <w:rsid w:val="0057751D"/>
    <w:rsid w:val="00577E84"/>
    <w:rsid w:val="005804F1"/>
    <w:rsid w:val="005806BB"/>
    <w:rsid w:val="005806E9"/>
    <w:rsid w:val="00580748"/>
    <w:rsid w:val="00580B98"/>
    <w:rsid w:val="00580C5A"/>
    <w:rsid w:val="00580C6F"/>
    <w:rsid w:val="00580CE3"/>
    <w:rsid w:val="00580D6C"/>
    <w:rsid w:val="005811AF"/>
    <w:rsid w:val="00581401"/>
    <w:rsid w:val="0058183E"/>
    <w:rsid w:val="00582312"/>
    <w:rsid w:val="00582444"/>
    <w:rsid w:val="00582836"/>
    <w:rsid w:val="005828ED"/>
    <w:rsid w:val="0058334E"/>
    <w:rsid w:val="0058369F"/>
    <w:rsid w:val="00583CD8"/>
    <w:rsid w:val="0058463F"/>
    <w:rsid w:val="005848DA"/>
    <w:rsid w:val="00584FFB"/>
    <w:rsid w:val="005859F8"/>
    <w:rsid w:val="00585BEC"/>
    <w:rsid w:val="00585FDD"/>
    <w:rsid w:val="00586173"/>
    <w:rsid w:val="005861C5"/>
    <w:rsid w:val="00586B6C"/>
    <w:rsid w:val="00586C8F"/>
    <w:rsid w:val="00586DA4"/>
    <w:rsid w:val="005872DE"/>
    <w:rsid w:val="005873CF"/>
    <w:rsid w:val="0058761F"/>
    <w:rsid w:val="00587B42"/>
    <w:rsid w:val="00590062"/>
    <w:rsid w:val="00590555"/>
    <w:rsid w:val="005905EC"/>
    <w:rsid w:val="00590714"/>
    <w:rsid w:val="00590B6E"/>
    <w:rsid w:val="00590C73"/>
    <w:rsid w:val="00590EEE"/>
    <w:rsid w:val="00591039"/>
    <w:rsid w:val="0059149C"/>
    <w:rsid w:val="005915B9"/>
    <w:rsid w:val="00591639"/>
    <w:rsid w:val="0059175C"/>
    <w:rsid w:val="00591C28"/>
    <w:rsid w:val="005921DA"/>
    <w:rsid w:val="00592523"/>
    <w:rsid w:val="00592B41"/>
    <w:rsid w:val="00592BB0"/>
    <w:rsid w:val="005939A3"/>
    <w:rsid w:val="00593D10"/>
    <w:rsid w:val="00594570"/>
    <w:rsid w:val="005945ED"/>
    <w:rsid w:val="00594D7A"/>
    <w:rsid w:val="00594EE9"/>
    <w:rsid w:val="00595695"/>
    <w:rsid w:val="00595BAD"/>
    <w:rsid w:val="00595DCB"/>
    <w:rsid w:val="00595FD7"/>
    <w:rsid w:val="0059661B"/>
    <w:rsid w:val="00596CA1"/>
    <w:rsid w:val="00596D86"/>
    <w:rsid w:val="00596E62"/>
    <w:rsid w:val="00596FD6"/>
    <w:rsid w:val="005970C1"/>
    <w:rsid w:val="00597101"/>
    <w:rsid w:val="005977ED"/>
    <w:rsid w:val="00597959"/>
    <w:rsid w:val="005979E4"/>
    <w:rsid w:val="00597AE9"/>
    <w:rsid w:val="00597FA9"/>
    <w:rsid w:val="005A0251"/>
    <w:rsid w:val="005A04C5"/>
    <w:rsid w:val="005A069C"/>
    <w:rsid w:val="005A06D6"/>
    <w:rsid w:val="005A0DB2"/>
    <w:rsid w:val="005A1255"/>
    <w:rsid w:val="005A1567"/>
    <w:rsid w:val="005A1571"/>
    <w:rsid w:val="005A1B40"/>
    <w:rsid w:val="005A1B4D"/>
    <w:rsid w:val="005A1E88"/>
    <w:rsid w:val="005A1E8B"/>
    <w:rsid w:val="005A21EE"/>
    <w:rsid w:val="005A26B2"/>
    <w:rsid w:val="005A2D91"/>
    <w:rsid w:val="005A2F8D"/>
    <w:rsid w:val="005A367C"/>
    <w:rsid w:val="005A3748"/>
    <w:rsid w:val="005A391D"/>
    <w:rsid w:val="005A3A2F"/>
    <w:rsid w:val="005A42FA"/>
    <w:rsid w:val="005A431E"/>
    <w:rsid w:val="005A47D2"/>
    <w:rsid w:val="005A4A90"/>
    <w:rsid w:val="005A4B89"/>
    <w:rsid w:val="005A4CE6"/>
    <w:rsid w:val="005A5099"/>
    <w:rsid w:val="005A5347"/>
    <w:rsid w:val="005A55D0"/>
    <w:rsid w:val="005A5F82"/>
    <w:rsid w:val="005A627A"/>
    <w:rsid w:val="005A680C"/>
    <w:rsid w:val="005A6978"/>
    <w:rsid w:val="005A6F55"/>
    <w:rsid w:val="005A7330"/>
    <w:rsid w:val="005A7B3A"/>
    <w:rsid w:val="005A7D60"/>
    <w:rsid w:val="005A7F30"/>
    <w:rsid w:val="005B04F0"/>
    <w:rsid w:val="005B08E2"/>
    <w:rsid w:val="005B0E44"/>
    <w:rsid w:val="005B1253"/>
    <w:rsid w:val="005B134F"/>
    <w:rsid w:val="005B13E0"/>
    <w:rsid w:val="005B174E"/>
    <w:rsid w:val="005B1DAA"/>
    <w:rsid w:val="005B1FCF"/>
    <w:rsid w:val="005B2271"/>
    <w:rsid w:val="005B230F"/>
    <w:rsid w:val="005B23CE"/>
    <w:rsid w:val="005B2BFE"/>
    <w:rsid w:val="005B2EF9"/>
    <w:rsid w:val="005B2FB4"/>
    <w:rsid w:val="005B363E"/>
    <w:rsid w:val="005B3F31"/>
    <w:rsid w:val="005B421F"/>
    <w:rsid w:val="005B47CD"/>
    <w:rsid w:val="005B4907"/>
    <w:rsid w:val="005B4C64"/>
    <w:rsid w:val="005B5435"/>
    <w:rsid w:val="005B5445"/>
    <w:rsid w:val="005B548B"/>
    <w:rsid w:val="005B54DA"/>
    <w:rsid w:val="005B57E7"/>
    <w:rsid w:val="005B5872"/>
    <w:rsid w:val="005B5B6A"/>
    <w:rsid w:val="005B5CE6"/>
    <w:rsid w:val="005B63BE"/>
    <w:rsid w:val="005B6620"/>
    <w:rsid w:val="005B7163"/>
    <w:rsid w:val="005B722B"/>
    <w:rsid w:val="005B7378"/>
    <w:rsid w:val="005B73DC"/>
    <w:rsid w:val="005B740D"/>
    <w:rsid w:val="005B7C8C"/>
    <w:rsid w:val="005B7CD0"/>
    <w:rsid w:val="005B7CF9"/>
    <w:rsid w:val="005C08DA"/>
    <w:rsid w:val="005C0937"/>
    <w:rsid w:val="005C0A27"/>
    <w:rsid w:val="005C0AC6"/>
    <w:rsid w:val="005C103E"/>
    <w:rsid w:val="005C13BF"/>
    <w:rsid w:val="005C15E2"/>
    <w:rsid w:val="005C1F18"/>
    <w:rsid w:val="005C260B"/>
    <w:rsid w:val="005C288D"/>
    <w:rsid w:val="005C2C1B"/>
    <w:rsid w:val="005C2F90"/>
    <w:rsid w:val="005C3640"/>
    <w:rsid w:val="005C36F0"/>
    <w:rsid w:val="005C385F"/>
    <w:rsid w:val="005C3B18"/>
    <w:rsid w:val="005C43E3"/>
    <w:rsid w:val="005C48CB"/>
    <w:rsid w:val="005C4F17"/>
    <w:rsid w:val="005C4FF4"/>
    <w:rsid w:val="005C52D4"/>
    <w:rsid w:val="005C5704"/>
    <w:rsid w:val="005C5832"/>
    <w:rsid w:val="005C5B06"/>
    <w:rsid w:val="005C5BC9"/>
    <w:rsid w:val="005C6209"/>
    <w:rsid w:val="005C692D"/>
    <w:rsid w:val="005C6C35"/>
    <w:rsid w:val="005C7013"/>
    <w:rsid w:val="005C74A6"/>
    <w:rsid w:val="005C7788"/>
    <w:rsid w:val="005C7A6D"/>
    <w:rsid w:val="005C7BED"/>
    <w:rsid w:val="005C7FE9"/>
    <w:rsid w:val="005D04C4"/>
    <w:rsid w:val="005D0571"/>
    <w:rsid w:val="005D10CE"/>
    <w:rsid w:val="005D11AE"/>
    <w:rsid w:val="005D1290"/>
    <w:rsid w:val="005D1354"/>
    <w:rsid w:val="005D13AD"/>
    <w:rsid w:val="005D179A"/>
    <w:rsid w:val="005D1C2E"/>
    <w:rsid w:val="005D2015"/>
    <w:rsid w:val="005D217D"/>
    <w:rsid w:val="005D28C1"/>
    <w:rsid w:val="005D2979"/>
    <w:rsid w:val="005D331C"/>
    <w:rsid w:val="005D349C"/>
    <w:rsid w:val="005D3957"/>
    <w:rsid w:val="005D3B15"/>
    <w:rsid w:val="005D3C28"/>
    <w:rsid w:val="005D3DC0"/>
    <w:rsid w:val="005D3E6F"/>
    <w:rsid w:val="005D43B2"/>
    <w:rsid w:val="005D44E4"/>
    <w:rsid w:val="005D45C1"/>
    <w:rsid w:val="005D474C"/>
    <w:rsid w:val="005D4DD2"/>
    <w:rsid w:val="005D4EFF"/>
    <w:rsid w:val="005D50E2"/>
    <w:rsid w:val="005D5262"/>
    <w:rsid w:val="005D5585"/>
    <w:rsid w:val="005D55C4"/>
    <w:rsid w:val="005D5737"/>
    <w:rsid w:val="005D5AFA"/>
    <w:rsid w:val="005D5F9F"/>
    <w:rsid w:val="005D636C"/>
    <w:rsid w:val="005D6603"/>
    <w:rsid w:val="005D671E"/>
    <w:rsid w:val="005D682C"/>
    <w:rsid w:val="005D6A21"/>
    <w:rsid w:val="005D6ACA"/>
    <w:rsid w:val="005D6DE9"/>
    <w:rsid w:val="005D73A2"/>
    <w:rsid w:val="005D750B"/>
    <w:rsid w:val="005D780B"/>
    <w:rsid w:val="005D78A7"/>
    <w:rsid w:val="005D7A43"/>
    <w:rsid w:val="005D7BDC"/>
    <w:rsid w:val="005D7D1D"/>
    <w:rsid w:val="005E0546"/>
    <w:rsid w:val="005E064F"/>
    <w:rsid w:val="005E0B5D"/>
    <w:rsid w:val="005E0FDA"/>
    <w:rsid w:val="005E1309"/>
    <w:rsid w:val="005E13CB"/>
    <w:rsid w:val="005E156A"/>
    <w:rsid w:val="005E162B"/>
    <w:rsid w:val="005E1857"/>
    <w:rsid w:val="005E18D6"/>
    <w:rsid w:val="005E232C"/>
    <w:rsid w:val="005E24DC"/>
    <w:rsid w:val="005E2755"/>
    <w:rsid w:val="005E27C9"/>
    <w:rsid w:val="005E27EA"/>
    <w:rsid w:val="005E2A20"/>
    <w:rsid w:val="005E3260"/>
    <w:rsid w:val="005E3364"/>
    <w:rsid w:val="005E346D"/>
    <w:rsid w:val="005E3486"/>
    <w:rsid w:val="005E37BE"/>
    <w:rsid w:val="005E3DE5"/>
    <w:rsid w:val="005E3E69"/>
    <w:rsid w:val="005E407F"/>
    <w:rsid w:val="005E40D6"/>
    <w:rsid w:val="005E416F"/>
    <w:rsid w:val="005E4801"/>
    <w:rsid w:val="005E485D"/>
    <w:rsid w:val="005E48DB"/>
    <w:rsid w:val="005E4993"/>
    <w:rsid w:val="005E50B2"/>
    <w:rsid w:val="005E51EB"/>
    <w:rsid w:val="005E52AC"/>
    <w:rsid w:val="005E52D5"/>
    <w:rsid w:val="005E53AD"/>
    <w:rsid w:val="005E5854"/>
    <w:rsid w:val="005E59E2"/>
    <w:rsid w:val="005E5DED"/>
    <w:rsid w:val="005E600C"/>
    <w:rsid w:val="005E62C6"/>
    <w:rsid w:val="005E6A4D"/>
    <w:rsid w:val="005E6ADD"/>
    <w:rsid w:val="005E6EC8"/>
    <w:rsid w:val="005E70C8"/>
    <w:rsid w:val="005E72BF"/>
    <w:rsid w:val="005E73F1"/>
    <w:rsid w:val="005F0391"/>
    <w:rsid w:val="005F112B"/>
    <w:rsid w:val="005F121E"/>
    <w:rsid w:val="005F134C"/>
    <w:rsid w:val="005F1549"/>
    <w:rsid w:val="005F1649"/>
    <w:rsid w:val="005F1BBE"/>
    <w:rsid w:val="005F3992"/>
    <w:rsid w:val="005F46FD"/>
    <w:rsid w:val="005F495C"/>
    <w:rsid w:val="005F499F"/>
    <w:rsid w:val="005F4A5C"/>
    <w:rsid w:val="005F4A82"/>
    <w:rsid w:val="005F4C03"/>
    <w:rsid w:val="005F4E90"/>
    <w:rsid w:val="005F5007"/>
    <w:rsid w:val="005F5105"/>
    <w:rsid w:val="005F51E3"/>
    <w:rsid w:val="005F538A"/>
    <w:rsid w:val="005F543A"/>
    <w:rsid w:val="005F56BE"/>
    <w:rsid w:val="005F58FA"/>
    <w:rsid w:val="005F599F"/>
    <w:rsid w:val="005F60FA"/>
    <w:rsid w:val="005F6266"/>
    <w:rsid w:val="005F6827"/>
    <w:rsid w:val="005F70CF"/>
    <w:rsid w:val="005F7338"/>
    <w:rsid w:val="005F7495"/>
    <w:rsid w:val="005F74BA"/>
    <w:rsid w:val="005F78FC"/>
    <w:rsid w:val="005F7B4D"/>
    <w:rsid w:val="005F7CC2"/>
    <w:rsid w:val="005F7F96"/>
    <w:rsid w:val="00600038"/>
    <w:rsid w:val="00600247"/>
    <w:rsid w:val="00600F5A"/>
    <w:rsid w:val="00600F91"/>
    <w:rsid w:val="006011EA"/>
    <w:rsid w:val="006014D6"/>
    <w:rsid w:val="006015E8"/>
    <w:rsid w:val="00601611"/>
    <w:rsid w:val="00601789"/>
    <w:rsid w:val="00601916"/>
    <w:rsid w:val="00601DAF"/>
    <w:rsid w:val="00601E76"/>
    <w:rsid w:val="0060255B"/>
    <w:rsid w:val="00602623"/>
    <w:rsid w:val="00602D76"/>
    <w:rsid w:val="0060323B"/>
    <w:rsid w:val="00603441"/>
    <w:rsid w:val="0060350F"/>
    <w:rsid w:val="0060363A"/>
    <w:rsid w:val="00603BC4"/>
    <w:rsid w:val="00604000"/>
    <w:rsid w:val="00604506"/>
    <w:rsid w:val="00604B25"/>
    <w:rsid w:val="00604D10"/>
    <w:rsid w:val="00604D55"/>
    <w:rsid w:val="006051A1"/>
    <w:rsid w:val="006051B4"/>
    <w:rsid w:val="00605650"/>
    <w:rsid w:val="00605D75"/>
    <w:rsid w:val="00605D90"/>
    <w:rsid w:val="006067CD"/>
    <w:rsid w:val="006074F0"/>
    <w:rsid w:val="00607588"/>
    <w:rsid w:val="0060794A"/>
    <w:rsid w:val="00607D5D"/>
    <w:rsid w:val="00607F51"/>
    <w:rsid w:val="006104D7"/>
    <w:rsid w:val="006106E1"/>
    <w:rsid w:val="0061072B"/>
    <w:rsid w:val="00610CDC"/>
    <w:rsid w:val="00610DC1"/>
    <w:rsid w:val="0061115B"/>
    <w:rsid w:val="0061116D"/>
    <w:rsid w:val="00611FA7"/>
    <w:rsid w:val="006120D8"/>
    <w:rsid w:val="00613016"/>
    <w:rsid w:val="00613845"/>
    <w:rsid w:val="006139D6"/>
    <w:rsid w:val="00613A7E"/>
    <w:rsid w:val="00613AA6"/>
    <w:rsid w:val="00613B5F"/>
    <w:rsid w:val="00613BA1"/>
    <w:rsid w:val="00613C68"/>
    <w:rsid w:val="00613FB1"/>
    <w:rsid w:val="00614184"/>
    <w:rsid w:val="0061455A"/>
    <w:rsid w:val="00614D8E"/>
    <w:rsid w:val="006165EE"/>
    <w:rsid w:val="006166CA"/>
    <w:rsid w:val="006166CF"/>
    <w:rsid w:val="00616862"/>
    <w:rsid w:val="006168D3"/>
    <w:rsid w:val="00616E6D"/>
    <w:rsid w:val="00616FF5"/>
    <w:rsid w:val="00617438"/>
    <w:rsid w:val="00617530"/>
    <w:rsid w:val="006175E9"/>
    <w:rsid w:val="00617757"/>
    <w:rsid w:val="006178A3"/>
    <w:rsid w:val="006203D6"/>
    <w:rsid w:val="00620956"/>
    <w:rsid w:val="006211BC"/>
    <w:rsid w:val="00621597"/>
    <w:rsid w:val="006216FC"/>
    <w:rsid w:val="006217EA"/>
    <w:rsid w:val="006219E1"/>
    <w:rsid w:val="00621BE4"/>
    <w:rsid w:val="00621F05"/>
    <w:rsid w:val="00622241"/>
    <w:rsid w:val="006222FF"/>
    <w:rsid w:val="00622A6D"/>
    <w:rsid w:val="00622DAE"/>
    <w:rsid w:val="00622E2C"/>
    <w:rsid w:val="006230A7"/>
    <w:rsid w:val="00623C58"/>
    <w:rsid w:val="006249E2"/>
    <w:rsid w:val="00624A32"/>
    <w:rsid w:val="00624BD1"/>
    <w:rsid w:val="006252E6"/>
    <w:rsid w:val="00625350"/>
    <w:rsid w:val="006254B4"/>
    <w:rsid w:val="00625D2D"/>
    <w:rsid w:val="006261D4"/>
    <w:rsid w:val="00626209"/>
    <w:rsid w:val="00626658"/>
    <w:rsid w:val="006268BD"/>
    <w:rsid w:val="00626BEA"/>
    <w:rsid w:val="00626DB8"/>
    <w:rsid w:val="00626F2E"/>
    <w:rsid w:val="00627055"/>
    <w:rsid w:val="006274C9"/>
    <w:rsid w:val="006278DE"/>
    <w:rsid w:val="00630050"/>
    <w:rsid w:val="00630B68"/>
    <w:rsid w:val="00630FFC"/>
    <w:rsid w:val="006314A2"/>
    <w:rsid w:val="00631653"/>
    <w:rsid w:val="00631748"/>
    <w:rsid w:val="0063299B"/>
    <w:rsid w:val="006330EB"/>
    <w:rsid w:val="0063320A"/>
    <w:rsid w:val="006336A4"/>
    <w:rsid w:val="00633B9C"/>
    <w:rsid w:val="00633DB1"/>
    <w:rsid w:val="00633E31"/>
    <w:rsid w:val="006345E3"/>
    <w:rsid w:val="0063492F"/>
    <w:rsid w:val="00634CDC"/>
    <w:rsid w:val="00634DE3"/>
    <w:rsid w:val="00635157"/>
    <w:rsid w:val="00635207"/>
    <w:rsid w:val="00635AD1"/>
    <w:rsid w:val="006365C2"/>
    <w:rsid w:val="0063667E"/>
    <w:rsid w:val="006369BF"/>
    <w:rsid w:val="00636A11"/>
    <w:rsid w:val="00636F02"/>
    <w:rsid w:val="00637370"/>
    <w:rsid w:val="00637756"/>
    <w:rsid w:val="00637B8C"/>
    <w:rsid w:val="00637D22"/>
    <w:rsid w:val="00640699"/>
    <w:rsid w:val="00640781"/>
    <w:rsid w:val="00640F77"/>
    <w:rsid w:val="00641084"/>
    <w:rsid w:val="006410DA"/>
    <w:rsid w:val="006411B8"/>
    <w:rsid w:val="006418B1"/>
    <w:rsid w:val="00641929"/>
    <w:rsid w:val="00641A4B"/>
    <w:rsid w:val="00641AE5"/>
    <w:rsid w:val="00641B40"/>
    <w:rsid w:val="00641B58"/>
    <w:rsid w:val="006421DC"/>
    <w:rsid w:val="00642384"/>
    <w:rsid w:val="006429E5"/>
    <w:rsid w:val="006429FE"/>
    <w:rsid w:val="00642EC5"/>
    <w:rsid w:val="006430B0"/>
    <w:rsid w:val="00643739"/>
    <w:rsid w:val="0064396C"/>
    <w:rsid w:val="00643CC8"/>
    <w:rsid w:val="006442E7"/>
    <w:rsid w:val="00644463"/>
    <w:rsid w:val="00644CE4"/>
    <w:rsid w:val="00645242"/>
    <w:rsid w:val="00645672"/>
    <w:rsid w:val="006456A5"/>
    <w:rsid w:val="00645872"/>
    <w:rsid w:val="0064594A"/>
    <w:rsid w:val="006459E0"/>
    <w:rsid w:val="00645E6B"/>
    <w:rsid w:val="00645FEE"/>
    <w:rsid w:val="006465F8"/>
    <w:rsid w:val="00646919"/>
    <w:rsid w:val="0064692B"/>
    <w:rsid w:val="00646A5B"/>
    <w:rsid w:val="00646A86"/>
    <w:rsid w:val="00646CE5"/>
    <w:rsid w:val="00646D22"/>
    <w:rsid w:val="006471CC"/>
    <w:rsid w:val="00647231"/>
    <w:rsid w:val="0064724E"/>
    <w:rsid w:val="00647320"/>
    <w:rsid w:val="0064740C"/>
    <w:rsid w:val="006474EC"/>
    <w:rsid w:val="006476D1"/>
    <w:rsid w:val="0064790A"/>
    <w:rsid w:val="00647D11"/>
    <w:rsid w:val="0065070E"/>
    <w:rsid w:val="00650788"/>
    <w:rsid w:val="0065079E"/>
    <w:rsid w:val="0065096F"/>
    <w:rsid w:val="00650BA2"/>
    <w:rsid w:val="00650FF9"/>
    <w:rsid w:val="006514AF"/>
    <w:rsid w:val="006517E4"/>
    <w:rsid w:val="006519EA"/>
    <w:rsid w:val="00651C94"/>
    <w:rsid w:val="00651F25"/>
    <w:rsid w:val="006520B8"/>
    <w:rsid w:val="006522BF"/>
    <w:rsid w:val="0065281F"/>
    <w:rsid w:val="00652F00"/>
    <w:rsid w:val="006537EE"/>
    <w:rsid w:val="00653DEA"/>
    <w:rsid w:val="00653E7A"/>
    <w:rsid w:val="00654072"/>
    <w:rsid w:val="00654104"/>
    <w:rsid w:val="00654136"/>
    <w:rsid w:val="0065422C"/>
    <w:rsid w:val="00654237"/>
    <w:rsid w:val="00654CDF"/>
    <w:rsid w:val="00655160"/>
    <w:rsid w:val="00655399"/>
    <w:rsid w:val="0065587B"/>
    <w:rsid w:val="00655888"/>
    <w:rsid w:val="006558F0"/>
    <w:rsid w:val="006560CE"/>
    <w:rsid w:val="006560F4"/>
    <w:rsid w:val="00656D06"/>
    <w:rsid w:val="00656D74"/>
    <w:rsid w:val="00656F90"/>
    <w:rsid w:val="00657330"/>
    <w:rsid w:val="006574DB"/>
    <w:rsid w:val="0065784C"/>
    <w:rsid w:val="00657F4D"/>
    <w:rsid w:val="0066055A"/>
    <w:rsid w:val="00660730"/>
    <w:rsid w:val="00660AB0"/>
    <w:rsid w:val="00660ABC"/>
    <w:rsid w:val="00660B73"/>
    <w:rsid w:val="00661344"/>
    <w:rsid w:val="0066140C"/>
    <w:rsid w:val="00661481"/>
    <w:rsid w:val="006614C6"/>
    <w:rsid w:val="00661C94"/>
    <w:rsid w:val="00661E66"/>
    <w:rsid w:val="00662496"/>
    <w:rsid w:val="0066284A"/>
    <w:rsid w:val="00662DBB"/>
    <w:rsid w:val="0066346A"/>
    <w:rsid w:val="006635A1"/>
    <w:rsid w:val="00663614"/>
    <w:rsid w:val="0066392E"/>
    <w:rsid w:val="006643B8"/>
    <w:rsid w:val="006645EF"/>
    <w:rsid w:val="0066513A"/>
    <w:rsid w:val="00665C2D"/>
    <w:rsid w:val="0066635E"/>
    <w:rsid w:val="00666495"/>
    <w:rsid w:val="00666E23"/>
    <w:rsid w:val="00666E82"/>
    <w:rsid w:val="0066724D"/>
    <w:rsid w:val="0066745C"/>
    <w:rsid w:val="00667F3B"/>
    <w:rsid w:val="006711D5"/>
    <w:rsid w:val="006714BC"/>
    <w:rsid w:val="00671696"/>
    <w:rsid w:val="00671A00"/>
    <w:rsid w:val="00672189"/>
    <w:rsid w:val="00672208"/>
    <w:rsid w:val="00672259"/>
    <w:rsid w:val="00672524"/>
    <w:rsid w:val="00672ABD"/>
    <w:rsid w:val="00673709"/>
    <w:rsid w:val="00673C22"/>
    <w:rsid w:val="00673D6C"/>
    <w:rsid w:val="00673E1C"/>
    <w:rsid w:val="00673EE9"/>
    <w:rsid w:val="00674C54"/>
    <w:rsid w:val="00674FBC"/>
    <w:rsid w:val="00674FD9"/>
    <w:rsid w:val="0067514F"/>
    <w:rsid w:val="006752DA"/>
    <w:rsid w:val="00675DD0"/>
    <w:rsid w:val="00675E07"/>
    <w:rsid w:val="00675ECA"/>
    <w:rsid w:val="00676245"/>
    <w:rsid w:val="00677193"/>
    <w:rsid w:val="00677370"/>
    <w:rsid w:val="0067740E"/>
    <w:rsid w:val="0067765D"/>
    <w:rsid w:val="006777B0"/>
    <w:rsid w:val="00677915"/>
    <w:rsid w:val="0068025D"/>
    <w:rsid w:val="006806C7"/>
    <w:rsid w:val="0068109A"/>
    <w:rsid w:val="006816E9"/>
    <w:rsid w:val="00681B06"/>
    <w:rsid w:val="00681CBC"/>
    <w:rsid w:val="00681F56"/>
    <w:rsid w:val="0068201A"/>
    <w:rsid w:val="00682101"/>
    <w:rsid w:val="00682414"/>
    <w:rsid w:val="00682608"/>
    <w:rsid w:val="00682761"/>
    <w:rsid w:val="006829B0"/>
    <w:rsid w:val="00682F65"/>
    <w:rsid w:val="0068302A"/>
    <w:rsid w:val="006838AF"/>
    <w:rsid w:val="006838CE"/>
    <w:rsid w:val="006838F9"/>
    <w:rsid w:val="00683927"/>
    <w:rsid w:val="00684AA1"/>
    <w:rsid w:val="00684C53"/>
    <w:rsid w:val="00684D1B"/>
    <w:rsid w:val="00685167"/>
    <w:rsid w:val="00685B00"/>
    <w:rsid w:val="006861AF"/>
    <w:rsid w:val="00686AA4"/>
    <w:rsid w:val="00686B8C"/>
    <w:rsid w:val="00686C2F"/>
    <w:rsid w:val="00686E7E"/>
    <w:rsid w:val="00686FCD"/>
    <w:rsid w:val="006871BC"/>
    <w:rsid w:val="00687534"/>
    <w:rsid w:val="006878BC"/>
    <w:rsid w:val="006878FC"/>
    <w:rsid w:val="00687F03"/>
    <w:rsid w:val="00687F88"/>
    <w:rsid w:val="006900E9"/>
    <w:rsid w:val="0069014E"/>
    <w:rsid w:val="00690318"/>
    <w:rsid w:val="00690390"/>
    <w:rsid w:val="006905FD"/>
    <w:rsid w:val="00690C24"/>
    <w:rsid w:val="00690E9E"/>
    <w:rsid w:val="006910AF"/>
    <w:rsid w:val="006916A4"/>
    <w:rsid w:val="00691C88"/>
    <w:rsid w:val="00691EC0"/>
    <w:rsid w:val="006921B2"/>
    <w:rsid w:val="0069234E"/>
    <w:rsid w:val="00692550"/>
    <w:rsid w:val="00692AE4"/>
    <w:rsid w:val="00692B63"/>
    <w:rsid w:val="00692CD0"/>
    <w:rsid w:val="006939EA"/>
    <w:rsid w:val="0069416C"/>
    <w:rsid w:val="006947F8"/>
    <w:rsid w:val="006949CF"/>
    <w:rsid w:val="00694FED"/>
    <w:rsid w:val="006954A3"/>
    <w:rsid w:val="00695636"/>
    <w:rsid w:val="006958E2"/>
    <w:rsid w:val="00695C4D"/>
    <w:rsid w:val="00695F3A"/>
    <w:rsid w:val="006962E8"/>
    <w:rsid w:val="00696A23"/>
    <w:rsid w:val="00696D89"/>
    <w:rsid w:val="00696F6E"/>
    <w:rsid w:val="00697367"/>
    <w:rsid w:val="00697753"/>
    <w:rsid w:val="00697872"/>
    <w:rsid w:val="00697D08"/>
    <w:rsid w:val="006A0326"/>
    <w:rsid w:val="006A07B9"/>
    <w:rsid w:val="006A07C9"/>
    <w:rsid w:val="006A0E4A"/>
    <w:rsid w:val="006A1182"/>
    <w:rsid w:val="006A1732"/>
    <w:rsid w:val="006A177D"/>
    <w:rsid w:val="006A1F88"/>
    <w:rsid w:val="006A2308"/>
    <w:rsid w:val="006A2391"/>
    <w:rsid w:val="006A2651"/>
    <w:rsid w:val="006A271F"/>
    <w:rsid w:val="006A2838"/>
    <w:rsid w:val="006A2C07"/>
    <w:rsid w:val="006A318A"/>
    <w:rsid w:val="006A3CDA"/>
    <w:rsid w:val="006A3D27"/>
    <w:rsid w:val="006A481D"/>
    <w:rsid w:val="006A486A"/>
    <w:rsid w:val="006A4A1A"/>
    <w:rsid w:val="006A4A6E"/>
    <w:rsid w:val="006A4B4D"/>
    <w:rsid w:val="006A500D"/>
    <w:rsid w:val="006A5027"/>
    <w:rsid w:val="006A51D3"/>
    <w:rsid w:val="006A557E"/>
    <w:rsid w:val="006A5B29"/>
    <w:rsid w:val="006A62E4"/>
    <w:rsid w:val="006A65E8"/>
    <w:rsid w:val="006A6E93"/>
    <w:rsid w:val="006A7547"/>
    <w:rsid w:val="006A7A04"/>
    <w:rsid w:val="006B0A78"/>
    <w:rsid w:val="006B0B14"/>
    <w:rsid w:val="006B0DB0"/>
    <w:rsid w:val="006B1435"/>
    <w:rsid w:val="006B16EB"/>
    <w:rsid w:val="006B1EC8"/>
    <w:rsid w:val="006B41C5"/>
    <w:rsid w:val="006B4425"/>
    <w:rsid w:val="006B47CE"/>
    <w:rsid w:val="006B495D"/>
    <w:rsid w:val="006B4BCC"/>
    <w:rsid w:val="006B567A"/>
    <w:rsid w:val="006B56A4"/>
    <w:rsid w:val="006B60DF"/>
    <w:rsid w:val="006B6BF0"/>
    <w:rsid w:val="006B7140"/>
    <w:rsid w:val="006B726C"/>
    <w:rsid w:val="006B7CF4"/>
    <w:rsid w:val="006C0682"/>
    <w:rsid w:val="006C0D79"/>
    <w:rsid w:val="006C10E0"/>
    <w:rsid w:val="006C10EB"/>
    <w:rsid w:val="006C1432"/>
    <w:rsid w:val="006C1AE0"/>
    <w:rsid w:val="006C1DEE"/>
    <w:rsid w:val="006C1E5C"/>
    <w:rsid w:val="006C275A"/>
    <w:rsid w:val="006C29C2"/>
    <w:rsid w:val="006C2AAC"/>
    <w:rsid w:val="006C2C7A"/>
    <w:rsid w:val="006C2EFA"/>
    <w:rsid w:val="006C3094"/>
    <w:rsid w:val="006C3364"/>
    <w:rsid w:val="006C3455"/>
    <w:rsid w:val="006C38B4"/>
    <w:rsid w:val="006C3ACC"/>
    <w:rsid w:val="006C3AD3"/>
    <w:rsid w:val="006C3E8B"/>
    <w:rsid w:val="006C3FC5"/>
    <w:rsid w:val="006C4520"/>
    <w:rsid w:val="006C4B41"/>
    <w:rsid w:val="006C4D48"/>
    <w:rsid w:val="006C4E04"/>
    <w:rsid w:val="006C4FF1"/>
    <w:rsid w:val="006C561C"/>
    <w:rsid w:val="006C5EAB"/>
    <w:rsid w:val="006C608B"/>
    <w:rsid w:val="006C6640"/>
    <w:rsid w:val="006C6650"/>
    <w:rsid w:val="006C6B4C"/>
    <w:rsid w:val="006C6C71"/>
    <w:rsid w:val="006C748A"/>
    <w:rsid w:val="006C75FA"/>
    <w:rsid w:val="006C76B1"/>
    <w:rsid w:val="006C7C9A"/>
    <w:rsid w:val="006C7D77"/>
    <w:rsid w:val="006C7EE2"/>
    <w:rsid w:val="006D0201"/>
    <w:rsid w:val="006D0438"/>
    <w:rsid w:val="006D0530"/>
    <w:rsid w:val="006D06A7"/>
    <w:rsid w:val="006D06EF"/>
    <w:rsid w:val="006D07A6"/>
    <w:rsid w:val="006D1216"/>
    <w:rsid w:val="006D15C1"/>
    <w:rsid w:val="006D172B"/>
    <w:rsid w:val="006D183E"/>
    <w:rsid w:val="006D1A11"/>
    <w:rsid w:val="006D2002"/>
    <w:rsid w:val="006D2321"/>
    <w:rsid w:val="006D28B9"/>
    <w:rsid w:val="006D2CA8"/>
    <w:rsid w:val="006D372A"/>
    <w:rsid w:val="006D3A7B"/>
    <w:rsid w:val="006D3B9E"/>
    <w:rsid w:val="006D47C1"/>
    <w:rsid w:val="006D4FB6"/>
    <w:rsid w:val="006D4FDB"/>
    <w:rsid w:val="006D5404"/>
    <w:rsid w:val="006D54F5"/>
    <w:rsid w:val="006D5709"/>
    <w:rsid w:val="006D6070"/>
    <w:rsid w:val="006D6BBB"/>
    <w:rsid w:val="006D6BC0"/>
    <w:rsid w:val="006D6CC2"/>
    <w:rsid w:val="006D6EAB"/>
    <w:rsid w:val="006D7113"/>
    <w:rsid w:val="006D76F0"/>
    <w:rsid w:val="006D7E2D"/>
    <w:rsid w:val="006D7F5A"/>
    <w:rsid w:val="006E02ED"/>
    <w:rsid w:val="006E0CDD"/>
    <w:rsid w:val="006E0ED4"/>
    <w:rsid w:val="006E158C"/>
    <w:rsid w:val="006E166E"/>
    <w:rsid w:val="006E16AB"/>
    <w:rsid w:val="006E18A9"/>
    <w:rsid w:val="006E1FEE"/>
    <w:rsid w:val="006E2361"/>
    <w:rsid w:val="006E2B83"/>
    <w:rsid w:val="006E2D6F"/>
    <w:rsid w:val="006E3194"/>
    <w:rsid w:val="006E33FA"/>
    <w:rsid w:val="006E3887"/>
    <w:rsid w:val="006E3ACE"/>
    <w:rsid w:val="006E3C91"/>
    <w:rsid w:val="006E40EF"/>
    <w:rsid w:val="006E41D2"/>
    <w:rsid w:val="006E4713"/>
    <w:rsid w:val="006E505E"/>
    <w:rsid w:val="006E5E12"/>
    <w:rsid w:val="006E6DF7"/>
    <w:rsid w:val="006E6E42"/>
    <w:rsid w:val="006E70FA"/>
    <w:rsid w:val="006E7514"/>
    <w:rsid w:val="006E7C39"/>
    <w:rsid w:val="006E7D43"/>
    <w:rsid w:val="006E7E31"/>
    <w:rsid w:val="006F02B2"/>
    <w:rsid w:val="006F03E6"/>
    <w:rsid w:val="006F0469"/>
    <w:rsid w:val="006F0DDA"/>
    <w:rsid w:val="006F0E94"/>
    <w:rsid w:val="006F0FC0"/>
    <w:rsid w:val="006F13C4"/>
    <w:rsid w:val="006F190C"/>
    <w:rsid w:val="006F1BB2"/>
    <w:rsid w:val="006F26BA"/>
    <w:rsid w:val="006F2ABF"/>
    <w:rsid w:val="006F34C8"/>
    <w:rsid w:val="006F3B4E"/>
    <w:rsid w:val="006F3DBE"/>
    <w:rsid w:val="006F41C9"/>
    <w:rsid w:val="006F42FE"/>
    <w:rsid w:val="006F4A45"/>
    <w:rsid w:val="006F4B09"/>
    <w:rsid w:val="006F5325"/>
    <w:rsid w:val="006F5703"/>
    <w:rsid w:val="006F58B0"/>
    <w:rsid w:val="006F5955"/>
    <w:rsid w:val="006F5A23"/>
    <w:rsid w:val="006F5A91"/>
    <w:rsid w:val="006F5D62"/>
    <w:rsid w:val="006F6012"/>
    <w:rsid w:val="006F6A67"/>
    <w:rsid w:val="006F6CD1"/>
    <w:rsid w:val="006F7027"/>
    <w:rsid w:val="006F7A7F"/>
    <w:rsid w:val="006F7CCC"/>
    <w:rsid w:val="00700510"/>
    <w:rsid w:val="007011E0"/>
    <w:rsid w:val="00701256"/>
    <w:rsid w:val="0070157F"/>
    <w:rsid w:val="0070161F"/>
    <w:rsid w:val="007020F2"/>
    <w:rsid w:val="007023D3"/>
    <w:rsid w:val="0070296A"/>
    <w:rsid w:val="00702A51"/>
    <w:rsid w:val="00702A59"/>
    <w:rsid w:val="00702B9F"/>
    <w:rsid w:val="00702CBA"/>
    <w:rsid w:val="00702DA1"/>
    <w:rsid w:val="0070321A"/>
    <w:rsid w:val="0070348F"/>
    <w:rsid w:val="00703BB1"/>
    <w:rsid w:val="00703C46"/>
    <w:rsid w:val="0070442C"/>
    <w:rsid w:val="00704A29"/>
    <w:rsid w:val="00705169"/>
    <w:rsid w:val="0070581B"/>
    <w:rsid w:val="007058F4"/>
    <w:rsid w:val="00705B16"/>
    <w:rsid w:val="007063E9"/>
    <w:rsid w:val="007064B9"/>
    <w:rsid w:val="00706566"/>
    <w:rsid w:val="0070668A"/>
    <w:rsid w:val="0070673C"/>
    <w:rsid w:val="00706AC3"/>
    <w:rsid w:val="00706F30"/>
    <w:rsid w:val="007070DA"/>
    <w:rsid w:val="0070733F"/>
    <w:rsid w:val="0070775D"/>
    <w:rsid w:val="007101AD"/>
    <w:rsid w:val="007105F2"/>
    <w:rsid w:val="00710D62"/>
    <w:rsid w:val="00711077"/>
    <w:rsid w:val="0071184B"/>
    <w:rsid w:val="00711A44"/>
    <w:rsid w:val="00711B16"/>
    <w:rsid w:val="00711B22"/>
    <w:rsid w:val="00711B24"/>
    <w:rsid w:val="00711C5D"/>
    <w:rsid w:val="0071203F"/>
    <w:rsid w:val="007121E5"/>
    <w:rsid w:val="007127AB"/>
    <w:rsid w:val="0071294D"/>
    <w:rsid w:val="00712AC4"/>
    <w:rsid w:val="007136EF"/>
    <w:rsid w:val="0071386A"/>
    <w:rsid w:val="00713A7A"/>
    <w:rsid w:val="00713BF3"/>
    <w:rsid w:val="00713F97"/>
    <w:rsid w:val="00714065"/>
    <w:rsid w:val="007140ED"/>
    <w:rsid w:val="00714532"/>
    <w:rsid w:val="00714BAB"/>
    <w:rsid w:val="00714C0A"/>
    <w:rsid w:val="00714F4D"/>
    <w:rsid w:val="007150CC"/>
    <w:rsid w:val="00715501"/>
    <w:rsid w:val="00715594"/>
    <w:rsid w:val="00715B47"/>
    <w:rsid w:val="00716026"/>
    <w:rsid w:val="00716600"/>
    <w:rsid w:val="00716928"/>
    <w:rsid w:val="00716AD6"/>
    <w:rsid w:val="00716B48"/>
    <w:rsid w:val="00716D24"/>
    <w:rsid w:val="0071740B"/>
    <w:rsid w:val="007174BD"/>
    <w:rsid w:val="00717567"/>
    <w:rsid w:val="007175F5"/>
    <w:rsid w:val="0071782A"/>
    <w:rsid w:val="00717902"/>
    <w:rsid w:val="00717B3B"/>
    <w:rsid w:val="00717D36"/>
    <w:rsid w:val="00717F5D"/>
    <w:rsid w:val="00717FD7"/>
    <w:rsid w:val="0072022E"/>
    <w:rsid w:val="00720C05"/>
    <w:rsid w:val="00720C17"/>
    <w:rsid w:val="00720D34"/>
    <w:rsid w:val="00720DF6"/>
    <w:rsid w:val="00721077"/>
    <w:rsid w:val="007219E9"/>
    <w:rsid w:val="00721B77"/>
    <w:rsid w:val="0072231D"/>
    <w:rsid w:val="00722D54"/>
    <w:rsid w:val="00723115"/>
    <w:rsid w:val="00723C63"/>
    <w:rsid w:val="00723D55"/>
    <w:rsid w:val="00724244"/>
    <w:rsid w:val="00724387"/>
    <w:rsid w:val="00724896"/>
    <w:rsid w:val="00724F24"/>
    <w:rsid w:val="00724F4E"/>
    <w:rsid w:val="007252C1"/>
    <w:rsid w:val="0072534C"/>
    <w:rsid w:val="00725B84"/>
    <w:rsid w:val="00726268"/>
    <w:rsid w:val="007263E9"/>
    <w:rsid w:val="0072648B"/>
    <w:rsid w:val="00726A02"/>
    <w:rsid w:val="00726F32"/>
    <w:rsid w:val="0072713B"/>
    <w:rsid w:val="007273E8"/>
    <w:rsid w:val="007273F1"/>
    <w:rsid w:val="00727C40"/>
    <w:rsid w:val="00727D42"/>
    <w:rsid w:val="00727E03"/>
    <w:rsid w:val="00727EF1"/>
    <w:rsid w:val="00727F6C"/>
    <w:rsid w:val="00727FFB"/>
    <w:rsid w:val="007304D7"/>
    <w:rsid w:val="00730A0F"/>
    <w:rsid w:val="00730CD3"/>
    <w:rsid w:val="00730E05"/>
    <w:rsid w:val="00731C67"/>
    <w:rsid w:val="0073211F"/>
    <w:rsid w:val="00732BF8"/>
    <w:rsid w:val="00732F29"/>
    <w:rsid w:val="00733225"/>
    <w:rsid w:val="007336CB"/>
    <w:rsid w:val="0073375B"/>
    <w:rsid w:val="007337A5"/>
    <w:rsid w:val="007343B2"/>
    <w:rsid w:val="007346B0"/>
    <w:rsid w:val="00734A43"/>
    <w:rsid w:val="00734B1F"/>
    <w:rsid w:val="0073537A"/>
    <w:rsid w:val="00735567"/>
    <w:rsid w:val="007356E7"/>
    <w:rsid w:val="00735922"/>
    <w:rsid w:val="007364CD"/>
    <w:rsid w:val="007364D0"/>
    <w:rsid w:val="007372DB"/>
    <w:rsid w:val="0073745D"/>
    <w:rsid w:val="00737562"/>
    <w:rsid w:val="0073770B"/>
    <w:rsid w:val="007378ED"/>
    <w:rsid w:val="0074017B"/>
    <w:rsid w:val="00740459"/>
    <w:rsid w:val="00740555"/>
    <w:rsid w:val="007406CC"/>
    <w:rsid w:val="007411F7"/>
    <w:rsid w:val="007411FE"/>
    <w:rsid w:val="007415E9"/>
    <w:rsid w:val="00741652"/>
    <w:rsid w:val="00741819"/>
    <w:rsid w:val="00741964"/>
    <w:rsid w:val="007419BF"/>
    <w:rsid w:val="00741C8E"/>
    <w:rsid w:val="00741D11"/>
    <w:rsid w:val="0074216D"/>
    <w:rsid w:val="007422F9"/>
    <w:rsid w:val="00742718"/>
    <w:rsid w:val="00742812"/>
    <w:rsid w:val="00742D64"/>
    <w:rsid w:val="00742E82"/>
    <w:rsid w:val="007430F9"/>
    <w:rsid w:val="007431EB"/>
    <w:rsid w:val="007437EC"/>
    <w:rsid w:val="007437FF"/>
    <w:rsid w:val="00743B04"/>
    <w:rsid w:val="00743E0E"/>
    <w:rsid w:val="007442B3"/>
    <w:rsid w:val="00744535"/>
    <w:rsid w:val="00744656"/>
    <w:rsid w:val="00744773"/>
    <w:rsid w:val="0074490D"/>
    <w:rsid w:val="0074497B"/>
    <w:rsid w:val="00745557"/>
    <w:rsid w:val="00745645"/>
    <w:rsid w:val="00745EA5"/>
    <w:rsid w:val="00745EE9"/>
    <w:rsid w:val="00746203"/>
    <w:rsid w:val="00746500"/>
    <w:rsid w:val="00746708"/>
    <w:rsid w:val="00746E10"/>
    <w:rsid w:val="00746ED4"/>
    <w:rsid w:val="00750023"/>
    <w:rsid w:val="007508BB"/>
    <w:rsid w:val="007509C6"/>
    <w:rsid w:val="00750A8F"/>
    <w:rsid w:val="00750B45"/>
    <w:rsid w:val="00750D8F"/>
    <w:rsid w:val="00751628"/>
    <w:rsid w:val="007517A6"/>
    <w:rsid w:val="0075211A"/>
    <w:rsid w:val="00752383"/>
    <w:rsid w:val="00752466"/>
    <w:rsid w:val="00752B09"/>
    <w:rsid w:val="00752ECA"/>
    <w:rsid w:val="00753123"/>
    <w:rsid w:val="00753406"/>
    <w:rsid w:val="007539B1"/>
    <w:rsid w:val="00753FCF"/>
    <w:rsid w:val="007541A3"/>
    <w:rsid w:val="00754254"/>
    <w:rsid w:val="00754737"/>
    <w:rsid w:val="007547E4"/>
    <w:rsid w:val="007549F7"/>
    <w:rsid w:val="00754A14"/>
    <w:rsid w:val="00754A7A"/>
    <w:rsid w:val="00755076"/>
    <w:rsid w:val="007551EC"/>
    <w:rsid w:val="00755CE1"/>
    <w:rsid w:val="00755CF8"/>
    <w:rsid w:val="00755F48"/>
    <w:rsid w:val="00756374"/>
    <w:rsid w:val="007565FA"/>
    <w:rsid w:val="00756B18"/>
    <w:rsid w:val="00756C86"/>
    <w:rsid w:val="00756EF4"/>
    <w:rsid w:val="00756FC8"/>
    <w:rsid w:val="007571BF"/>
    <w:rsid w:val="007574BE"/>
    <w:rsid w:val="0075786A"/>
    <w:rsid w:val="00757B45"/>
    <w:rsid w:val="00757B93"/>
    <w:rsid w:val="007605C7"/>
    <w:rsid w:val="007610D1"/>
    <w:rsid w:val="007617B8"/>
    <w:rsid w:val="00761BB1"/>
    <w:rsid w:val="00761E08"/>
    <w:rsid w:val="007620C7"/>
    <w:rsid w:val="00762515"/>
    <w:rsid w:val="00762A0E"/>
    <w:rsid w:val="00762C62"/>
    <w:rsid w:val="00762C85"/>
    <w:rsid w:val="00762FD0"/>
    <w:rsid w:val="00763264"/>
    <w:rsid w:val="00763726"/>
    <w:rsid w:val="0076398F"/>
    <w:rsid w:val="00763BEE"/>
    <w:rsid w:val="00763F41"/>
    <w:rsid w:val="00764A66"/>
    <w:rsid w:val="00764BBB"/>
    <w:rsid w:val="0076523F"/>
    <w:rsid w:val="007653AF"/>
    <w:rsid w:val="00765867"/>
    <w:rsid w:val="007658CD"/>
    <w:rsid w:val="007659AF"/>
    <w:rsid w:val="00765E74"/>
    <w:rsid w:val="0076619A"/>
    <w:rsid w:val="00766491"/>
    <w:rsid w:val="00766BCE"/>
    <w:rsid w:val="00766E72"/>
    <w:rsid w:val="00766EB4"/>
    <w:rsid w:val="00767011"/>
    <w:rsid w:val="00767454"/>
    <w:rsid w:val="0076770C"/>
    <w:rsid w:val="0076779F"/>
    <w:rsid w:val="00767AD7"/>
    <w:rsid w:val="00767F2D"/>
    <w:rsid w:val="00767FC8"/>
    <w:rsid w:val="0077036B"/>
    <w:rsid w:val="00770AB8"/>
    <w:rsid w:val="007713E1"/>
    <w:rsid w:val="007716F6"/>
    <w:rsid w:val="00771868"/>
    <w:rsid w:val="00771E4E"/>
    <w:rsid w:val="00771EF1"/>
    <w:rsid w:val="00771F4E"/>
    <w:rsid w:val="00772315"/>
    <w:rsid w:val="007726F3"/>
    <w:rsid w:val="00772BD0"/>
    <w:rsid w:val="00772ECD"/>
    <w:rsid w:val="00773108"/>
    <w:rsid w:val="007731C9"/>
    <w:rsid w:val="007732F1"/>
    <w:rsid w:val="00773631"/>
    <w:rsid w:val="00773C3C"/>
    <w:rsid w:val="00774313"/>
    <w:rsid w:val="007745E5"/>
    <w:rsid w:val="007746D6"/>
    <w:rsid w:val="00774710"/>
    <w:rsid w:val="00774A41"/>
    <w:rsid w:val="00774D2F"/>
    <w:rsid w:val="0077563C"/>
    <w:rsid w:val="007758B4"/>
    <w:rsid w:val="00775A2A"/>
    <w:rsid w:val="00775D6D"/>
    <w:rsid w:val="00777871"/>
    <w:rsid w:val="00777B1D"/>
    <w:rsid w:val="00777CBC"/>
    <w:rsid w:val="00777E86"/>
    <w:rsid w:val="00780737"/>
    <w:rsid w:val="00780808"/>
    <w:rsid w:val="00781050"/>
    <w:rsid w:val="007816ED"/>
    <w:rsid w:val="00781794"/>
    <w:rsid w:val="00781ACF"/>
    <w:rsid w:val="007824F1"/>
    <w:rsid w:val="00782AAF"/>
    <w:rsid w:val="00783159"/>
    <w:rsid w:val="00783D1E"/>
    <w:rsid w:val="00784145"/>
    <w:rsid w:val="00784CA0"/>
    <w:rsid w:val="00784F67"/>
    <w:rsid w:val="007853DE"/>
    <w:rsid w:val="00785497"/>
    <w:rsid w:val="007854D5"/>
    <w:rsid w:val="00785622"/>
    <w:rsid w:val="00786357"/>
    <w:rsid w:val="00786885"/>
    <w:rsid w:val="007872AD"/>
    <w:rsid w:val="00787770"/>
    <w:rsid w:val="00787964"/>
    <w:rsid w:val="007879F0"/>
    <w:rsid w:val="00787C40"/>
    <w:rsid w:val="00790198"/>
    <w:rsid w:val="00790384"/>
    <w:rsid w:val="00790918"/>
    <w:rsid w:val="00790B50"/>
    <w:rsid w:val="00791043"/>
    <w:rsid w:val="007914FA"/>
    <w:rsid w:val="00791801"/>
    <w:rsid w:val="00791871"/>
    <w:rsid w:val="00791D7C"/>
    <w:rsid w:val="0079212B"/>
    <w:rsid w:val="00792297"/>
    <w:rsid w:val="00792A90"/>
    <w:rsid w:val="007930C1"/>
    <w:rsid w:val="00793472"/>
    <w:rsid w:val="00793491"/>
    <w:rsid w:val="007936CA"/>
    <w:rsid w:val="00793AD1"/>
    <w:rsid w:val="00793B83"/>
    <w:rsid w:val="00793DFC"/>
    <w:rsid w:val="00793F0B"/>
    <w:rsid w:val="007941F1"/>
    <w:rsid w:val="00794580"/>
    <w:rsid w:val="00794772"/>
    <w:rsid w:val="007947EB"/>
    <w:rsid w:val="0079493C"/>
    <w:rsid w:val="007950D9"/>
    <w:rsid w:val="00795856"/>
    <w:rsid w:val="00795AF8"/>
    <w:rsid w:val="00796228"/>
    <w:rsid w:val="0079626F"/>
    <w:rsid w:val="0079627E"/>
    <w:rsid w:val="00796A98"/>
    <w:rsid w:val="00796E03"/>
    <w:rsid w:val="00797269"/>
    <w:rsid w:val="007972D5"/>
    <w:rsid w:val="00797503"/>
    <w:rsid w:val="00797CB4"/>
    <w:rsid w:val="007A06DE"/>
    <w:rsid w:val="007A0B80"/>
    <w:rsid w:val="007A0E8C"/>
    <w:rsid w:val="007A0FDD"/>
    <w:rsid w:val="007A1123"/>
    <w:rsid w:val="007A190A"/>
    <w:rsid w:val="007A262B"/>
    <w:rsid w:val="007A2C74"/>
    <w:rsid w:val="007A326D"/>
    <w:rsid w:val="007A3290"/>
    <w:rsid w:val="007A3320"/>
    <w:rsid w:val="007A3936"/>
    <w:rsid w:val="007A3BD1"/>
    <w:rsid w:val="007A3DB5"/>
    <w:rsid w:val="007A3EB2"/>
    <w:rsid w:val="007A4596"/>
    <w:rsid w:val="007A4D86"/>
    <w:rsid w:val="007A5153"/>
    <w:rsid w:val="007A5278"/>
    <w:rsid w:val="007A54F9"/>
    <w:rsid w:val="007A5D02"/>
    <w:rsid w:val="007A6061"/>
    <w:rsid w:val="007A60C5"/>
    <w:rsid w:val="007A6328"/>
    <w:rsid w:val="007A6594"/>
    <w:rsid w:val="007A6F2D"/>
    <w:rsid w:val="007A7057"/>
    <w:rsid w:val="007A76F6"/>
    <w:rsid w:val="007A7721"/>
    <w:rsid w:val="007A79AD"/>
    <w:rsid w:val="007A7DA0"/>
    <w:rsid w:val="007A7DF6"/>
    <w:rsid w:val="007A7F5C"/>
    <w:rsid w:val="007B0048"/>
    <w:rsid w:val="007B01D8"/>
    <w:rsid w:val="007B0D16"/>
    <w:rsid w:val="007B0D95"/>
    <w:rsid w:val="007B10A6"/>
    <w:rsid w:val="007B1410"/>
    <w:rsid w:val="007B1BB2"/>
    <w:rsid w:val="007B230E"/>
    <w:rsid w:val="007B28F8"/>
    <w:rsid w:val="007B2EED"/>
    <w:rsid w:val="007B3403"/>
    <w:rsid w:val="007B36C6"/>
    <w:rsid w:val="007B3BC6"/>
    <w:rsid w:val="007B3CB5"/>
    <w:rsid w:val="007B469B"/>
    <w:rsid w:val="007B4D84"/>
    <w:rsid w:val="007B4D8F"/>
    <w:rsid w:val="007B5011"/>
    <w:rsid w:val="007B55EF"/>
    <w:rsid w:val="007B55F0"/>
    <w:rsid w:val="007B5924"/>
    <w:rsid w:val="007B686B"/>
    <w:rsid w:val="007B695F"/>
    <w:rsid w:val="007B72BB"/>
    <w:rsid w:val="007B7D6B"/>
    <w:rsid w:val="007B7E25"/>
    <w:rsid w:val="007C02BF"/>
    <w:rsid w:val="007C04EE"/>
    <w:rsid w:val="007C0621"/>
    <w:rsid w:val="007C0B0A"/>
    <w:rsid w:val="007C0EBF"/>
    <w:rsid w:val="007C1002"/>
    <w:rsid w:val="007C1900"/>
    <w:rsid w:val="007C1ABC"/>
    <w:rsid w:val="007C1B83"/>
    <w:rsid w:val="007C1C64"/>
    <w:rsid w:val="007C1FC1"/>
    <w:rsid w:val="007C22E4"/>
    <w:rsid w:val="007C31AB"/>
    <w:rsid w:val="007C3C02"/>
    <w:rsid w:val="007C3E37"/>
    <w:rsid w:val="007C4304"/>
    <w:rsid w:val="007C4553"/>
    <w:rsid w:val="007C45CA"/>
    <w:rsid w:val="007C4F9B"/>
    <w:rsid w:val="007C5788"/>
    <w:rsid w:val="007C5EC4"/>
    <w:rsid w:val="007C616D"/>
    <w:rsid w:val="007C6433"/>
    <w:rsid w:val="007C67A1"/>
    <w:rsid w:val="007C68BC"/>
    <w:rsid w:val="007C6A67"/>
    <w:rsid w:val="007C6D28"/>
    <w:rsid w:val="007C7902"/>
    <w:rsid w:val="007C7A8B"/>
    <w:rsid w:val="007C7CF2"/>
    <w:rsid w:val="007C7DE8"/>
    <w:rsid w:val="007C7FB2"/>
    <w:rsid w:val="007D0028"/>
    <w:rsid w:val="007D022E"/>
    <w:rsid w:val="007D0507"/>
    <w:rsid w:val="007D05A9"/>
    <w:rsid w:val="007D0AC3"/>
    <w:rsid w:val="007D0C29"/>
    <w:rsid w:val="007D1130"/>
    <w:rsid w:val="007D1158"/>
    <w:rsid w:val="007D1313"/>
    <w:rsid w:val="007D13E8"/>
    <w:rsid w:val="007D1602"/>
    <w:rsid w:val="007D16B5"/>
    <w:rsid w:val="007D1919"/>
    <w:rsid w:val="007D195F"/>
    <w:rsid w:val="007D1BAC"/>
    <w:rsid w:val="007D1E9A"/>
    <w:rsid w:val="007D1EFF"/>
    <w:rsid w:val="007D27D2"/>
    <w:rsid w:val="007D2A46"/>
    <w:rsid w:val="007D2F50"/>
    <w:rsid w:val="007D317D"/>
    <w:rsid w:val="007D34F0"/>
    <w:rsid w:val="007D350D"/>
    <w:rsid w:val="007D3A6A"/>
    <w:rsid w:val="007D3E48"/>
    <w:rsid w:val="007D4306"/>
    <w:rsid w:val="007D4E8F"/>
    <w:rsid w:val="007D529F"/>
    <w:rsid w:val="007D61FF"/>
    <w:rsid w:val="007D662A"/>
    <w:rsid w:val="007D66A3"/>
    <w:rsid w:val="007D7155"/>
    <w:rsid w:val="007D7319"/>
    <w:rsid w:val="007D7A50"/>
    <w:rsid w:val="007D7EDD"/>
    <w:rsid w:val="007D7F36"/>
    <w:rsid w:val="007E0199"/>
    <w:rsid w:val="007E0677"/>
    <w:rsid w:val="007E095F"/>
    <w:rsid w:val="007E0C66"/>
    <w:rsid w:val="007E0D65"/>
    <w:rsid w:val="007E0FAB"/>
    <w:rsid w:val="007E105E"/>
    <w:rsid w:val="007E1307"/>
    <w:rsid w:val="007E1998"/>
    <w:rsid w:val="007E27CC"/>
    <w:rsid w:val="007E28BB"/>
    <w:rsid w:val="007E3160"/>
    <w:rsid w:val="007E35C6"/>
    <w:rsid w:val="007E375B"/>
    <w:rsid w:val="007E38BD"/>
    <w:rsid w:val="007E52AC"/>
    <w:rsid w:val="007E5806"/>
    <w:rsid w:val="007E5891"/>
    <w:rsid w:val="007E668A"/>
    <w:rsid w:val="007E683A"/>
    <w:rsid w:val="007E6EE2"/>
    <w:rsid w:val="007E6F83"/>
    <w:rsid w:val="007E711B"/>
    <w:rsid w:val="007E796B"/>
    <w:rsid w:val="007E7C0D"/>
    <w:rsid w:val="007E7C78"/>
    <w:rsid w:val="007F07E7"/>
    <w:rsid w:val="007F084B"/>
    <w:rsid w:val="007F0DF5"/>
    <w:rsid w:val="007F0E70"/>
    <w:rsid w:val="007F1349"/>
    <w:rsid w:val="007F1421"/>
    <w:rsid w:val="007F1472"/>
    <w:rsid w:val="007F16F8"/>
    <w:rsid w:val="007F1978"/>
    <w:rsid w:val="007F2422"/>
    <w:rsid w:val="007F247C"/>
    <w:rsid w:val="007F26C3"/>
    <w:rsid w:val="007F36CE"/>
    <w:rsid w:val="007F398A"/>
    <w:rsid w:val="007F3DC6"/>
    <w:rsid w:val="007F3DE8"/>
    <w:rsid w:val="007F3F6E"/>
    <w:rsid w:val="007F4147"/>
    <w:rsid w:val="007F469E"/>
    <w:rsid w:val="007F4BAD"/>
    <w:rsid w:val="007F4EBC"/>
    <w:rsid w:val="007F4EFD"/>
    <w:rsid w:val="007F5177"/>
    <w:rsid w:val="007F5885"/>
    <w:rsid w:val="007F5DA8"/>
    <w:rsid w:val="007F5F64"/>
    <w:rsid w:val="007F645A"/>
    <w:rsid w:val="007F6811"/>
    <w:rsid w:val="007F6B07"/>
    <w:rsid w:val="007F6B8C"/>
    <w:rsid w:val="007F6BCB"/>
    <w:rsid w:val="007F708E"/>
    <w:rsid w:val="007F72F2"/>
    <w:rsid w:val="007F745D"/>
    <w:rsid w:val="007F7588"/>
    <w:rsid w:val="007F77A6"/>
    <w:rsid w:val="0080037E"/>
    <w:rsid w:val="008006D8"/>
    <w:rsid w:val="00800841"/>
    <w:rsid w:val="008011D0"/>
    <w:rsid w:val="008014FD"/>
    <w:rsid w:val="0080175E"/>
    <w:rsid w:val="008017C4"/>
    <w:rsid w:val="00802004"/>
    <w:rsid w:val="00802036"/>
    <w:rsid w:val="008020F1"/>
    <w:rsid w:val="00802920"/>
    <w:rsid w:val="00802A8B"/>
    <w:rsid w:val="00802B09"/>
    <w:rsid w:val="00802DB9"/>
    <w:rsid w:val="00802FBE"/>
    <w:rsid w:val="00803017"/>
    <w:rsid w:val="008030EE"/>
    <w:rsid w:val="00803370"/>
    <w:rsid w:val="00803E7E"/>
    <w:rsid w:val="00803E96"/>
    <w:rsid w:val="00803FE4"/>
    <w:rsid w:val="008042D3"/>
    <w:rsid w:val="008043C0"/>
    <w:rsid w:val="008045D8"/>
    <w:rsid w:val="00804E48"/>
    <w:rsid w:val="00805551"/>
    <w:rsid w:val="00805A1F"/>
    <w:rsid w:val="008062BA"/>
    <w:rsid w:val="00806614"/>
    <w:rsid w:val="008067F9"/>
    <w:rsid w:val="00806D93"/>
    <w:rsid w:val="00807251"/>
    <w:rsid w:val="008072C5"/>
    <w:rsid w:val="0080745C"/>
    <w:rsid w:val="00807617"/>
    <w:rsid w:val="0080790E"/>
    <w:rsid w:val="00807A88"/>
    <w:rsid w:val="00807D72"/>
    <w:rsid w:val="008105D6"/>
    <w:rsid w:val="00810961"/>
    <w:rsid w:val="00810990"/>
    <w:rsid w:val="00810AD8"/>
    <w:rsid w:val="0081149C"/>
    <w:rsid w:val="00811B99"/>
    <w:rsid w:val="00811F3E"/>
    <w:rsid w:val="00811FA5"/>
    <w:rsid w:val="008125D0"/>
    <w:rsid w:val="008129A6"/>
    <w:rsid w:val="008129D1"/>
    <w:rsid w:val="00812A04"/>
    <w:rsid w:val="00812A36"/>
    <w:rsid w:val="00812E29"/>
    <w:rsid w:val="00813205"/>
    <w:rsid w:val="00814353"/>
    <w:rsid w:val="0081464C"/>
    <w:rsid w:val="008147B5"/>
    <w:rsid w:val="008147FF"/>
    <w:rsid w:val="008148E3"/>
    <w:rsid w:val="008148FE"/>
    <w:rsid w:val="0081494F"/>
    <w:rsid w:val="00814C05"/>
    <w:rsid w:val="00814F89"/>
    <w:rsid w:val="00815773"/>
    <w:rsid w:val="00815886"/>
    <w:rsid w:val="00815C60"/>
    <w:rsid w:val="00815E2A"/>
    <w:rsid w:val="00815F27"/>
    <w:rsid w:val="00816174"/>
    <w:rsid w:val="008161A8"/>
    <w:rsid w:val="0081646D"/>
    <w:rsid w:val="00816D25"/>
    <w:rsid w:val="00817709"/>
    <w:rsid w:val="00817D33"/>
    <w:rsid w:val="008201AF"/>
    <w:rsid w:val="008203E2"/>
    <w:rsid w:val="0082082F"/>
    <w:rsid w:val="00820B97"/>
    <w:rsid w:val="00820CA9"/>
    <w:rsid w:val="00821658"/>
    <w:rsid w:val="00821B4F"/>
    <w:rsid w:val="00821B79"/>
    <w:rsid w:val="00821F02"/>
    <w:rsid w:val="0082287D"/>
    <w:rsid w:val="008231AA"/>
    <w:rsid w:val="00823279"/>
    <w:rsid w:val="008239C6"/>
    <w:rsid w:val="00823F58"/>
    <w:rsid w:val="00824599"/>
    <w:rsid w:val="0082478E"/>
    <w:rsid w:val="00824D1F"/>
    <w:rsid w:val="0082572C"/>
    <w:rsid w:val="00825AB3"/>
    <w:rsid w:val="0082656A"/>
    <w:rsid w:val="008265A8"/>
    <w:rsid w:val="00826754"/>
    <w:rsid w:val="00826A6E"/>
    <w:rsid w:val="008271E9"/>
    <w:rsid w:val="0082731B"/>
    <w:rsid w:val="00827487"/>
    <w:rsid w:val="00827542"/>
    <w:rsid w:val="00827805"/>
    <w:rsid w:val="00827D4D"/>
    <w:rsid w:val="00827E47"/>
    <w:rsid w:val="00827F85"/>
    <w:rsid w:val="008305FB"/>
    <w:rsid w:val="008309B1"/>
    <w:rsid w:val="00830A2B"/>
    <w:rsid w:val="00830A6C"/>
    <w:rsid w:val="00830E71"/>
    <w:rsid w:val="008311B8"/>
    <w:rsid w:val="00831757"/>
    <w:rsid w:val="0083197B"/>
    <w:rsid w:val="0083262B"/>
    <w:rsid w:val="00832F6E"/>
    <w:rsid w:val="00833229"/>
    <w:rsid w:val="00833AB3"/>
    <w:rsid w:val="00833ECE"/>
    <w:rsid w:val="0083428E"/>
    <w:rsid w:val="008343ED"/>
    <w:rsid w:val="0083456F"/>
    <w:rsid w:val="008345F3"/>
    <w:rsid w:val="00834633"/>
    <w:rsid w:val="00834B4C"/>
    <w:rsid w:val="00834C5B"/>
    <w:rsid w:val="00834DE6"/>
    <w:rsid w:val="008351FE"/>
    <w:rsid w:val="00835208"/>
    <w:rsid w:val="008353CD"/>
    <w:rsid w:val="008354A7"/>
    <w:rsid w:val="00835737"/>
    <w:rsid w:val="00835858"/>
    <w:rsid w:val="00835C8F"/>
    <w:rsid w:val="00836184"/>
    <w:rsid w:val="00836216"/>
    <w:rsid w:val="0083647D"/>
    <w:rsid w:val="00836549"/>
    <w:rsid w:val="0083698F"/>
    <w:rsid w:val="00837154"/>
    <w:rsid w:val="008371AC"/>
    <w:rsid w:val="0083751C"/>
    <w:rsid w:val="00837974"/>
    <w:rsid w:val="008379F5"/>
    <w:rsid w:val="00837D02"/>
    <w:rsid w:val="00837F47"/>
    <w:rsid w:val="00840074"/>
    <w:rsid w:val="00840100"/>
    <w:rsid w:val="008403A7"/>
    <w:rsid w:val="00840589"/>
    <w:rsid w:val="00840593"/>
    <w:rsid w:val="008406B2"/>
    <w:rsid w:val="008408A9"/>
    <w:rsid w:val="00840AAC"/>
    <w:rsid w:val="00840D8B"/>
    <w:rsid w:val="00840DE3"/>
    <w:rsid w:val="00840DF9"/>
    <w:rsid w:val="008414A1"/>
    <w:rsid w:val="00841652"/>
    <w:rsid w:val="008419EE"/>
    <w:rsid w:val="008425FD"/>
    <w:rsid w:val="0084261F"/>
    <w:rsid w:val="008429FC"/>
    <w:rsid w:val="00842CB3"/>
    <w:rsid w:val="0084361F"/>
    <w:rsid w:val="00843BD1"/>
    <w:rsid w:val="0084421D"/>
    <w:rsid w:val="00844304"/>
    <w:rsid w:val="00844341"/>
    <w:rsid w:val="00844438"/>
    <w:rsid w:val="00844E05"/>
    <w:rsid w:val="008453B3"/>
    <w:rsid w:val="0084542D"/>
    <w:rsid w:val="008455A7"/>
    <w:rsid w:val="008455E8"/>
    <w:rsid w:val="00845676"/>
    <w:rsid w:val="00846915"/>
    <w:rsid w:val="00846A82"/>
    <w:rsid w:val="00846B1C"/>
    <w:rsid w:val="00847442"/>
    <w:rsid w:val="008475D9"/>
    <w:rsid w:val="0084779E"/>
    <w:rsid w:val="00847C67"/>
    <w:rsid w:val="008501C9"/>
    <w:rsid w:val="0085041C"/>
    <w:rsid w:val="00850972"/>
    <w:rsid w:val="00850ACF"/>
    <w:rsid w:val="008510C8"/>
    <w:rsid w:val="0085120D"/>
    <w:rsid w:val="00851550"/>
    <w:rsid w:val="008515DA"/>
    <w:rsid w:val="008516C4"/>
    <w:rsid w:val="00851B3E"/>
    <w:rsid w:val="00852009"/>
    <w:rsid w:val="00852463"/>
    <w:rsid w:val="008528C1"/>
    <w:rsid w:val="00852BCE"/>
    <w:rsid w:val="00852BF3"/>
    <w:rsid w:val="00852DB4"/>
    <w:rsid w:val="00852E75"/>
    <w:rsid w:val="00853310"/>
    <w:rsid w:val="00853D6F"/>
    <w:rsid w:val="00853DAF"/>
    <w:rsid w:val="00853F52"/>
    <w:rsid w:val="00854074"/>
    <w:rsid w:val="0085427A"/>
    <w:rsid w:val="00854458"/>
    <w:rsid w:val="008545FE"/>
    <w:rsid w:val="00854A0B"/>
    <w:rsid w:val="00854AF6"/>
    <w:rsid w:val="0085676E"/>
    <w:rsid w:val="00856EC4"/>
    <w:rsid w:val="0085730C"/>
    <w:rsid w:val="00860637"/>
    <w:rsid w:val="008611DA"/>
    <w:rsid w:val="0086195D"/>
    <w:rsid w:val="008619A2"/>
    <w:rsid w:val="008626F0"/>
    <w:rsid w:val="00862B5D"/>
    <w:rsid w:val="00862DCB"/>
    <w:rsid w:val="008631C5"/>
    <w:rsid w:val="008633D5"/>
    <w:rsid w:val="0086376D"/>
    <w:rsid w:val="00863BEC"/>
    <w:rsid w:val="00863F05"/>
    <w:rsid w:val="008641BC"/>
    <w:rsid w:val="008642BD"/>
    <w:rsid w:val="008642E5"/>
    <w:rsid w:val="00864E36"/>
    <w:rsid w:val="00865008"/>
    <w:rsid w:val="00865051"/>
    <w:rsid w:val="008657C8"/>
    <w:rsid w:val="00865A1B"/>
    <w:rsid w:val="00865CE4"/>
    <w:rsid w:val="00866352"/>
    <w:rsid w:val="00866806"/>
    <w:rsid w:val="008669B3"/>
    <w:rsid w:val="00866E15"/>
    <w:rsid w:val="00866E72"/>
    <w:rsid w:val="00866FD3"/>
    <w:rsid w:val="008677C6"/>
    <w:rsid w:val="00867B84"/>
    <w:rsid w:val="00867CA5"/>
    <w:rsid w:val="008704D4"/>
    <w:rsid w:val="00870DA9"/>
    <w:rsid w:val="00871259"/>
    <w:rsid w:val="0087173C"/>
    <w:rsid w:val="00871874"/>
    <w:rsid w:val="00871AAB"/>
    <w:rsid w:val="00871EA2"/>
    <w:rsid w:val="008720CD"/>
    <w:rsid w:val="008721EA"/>
    <w:rsid w:val="00872400"/>
    <w:rsid w:val="008724FF"/>
    <w:rsid w:val="008729F1"/>
    <w:rsid w:val="00872AF3"/>
    <w:rsid w:val="00873173"/>
    <w:rsid w:val="0087320A"/>
    <w:rsid w:val="00873811"/>
    <w:rsid w:val="00873E00"/>
    <w:rsid w:val="00874121"/>
    <w:rsid w:val="008741B8"/>
    <w:rsid w:val="00874A30"/>
    <w:rsid w:val="00874AEB"/>
    <w:rsid w:val="00874BE1"/>
    <w:rsid w:val="00875397"/>
    <w:rsid w:val="008756AF"/>
    <w:rsid w:val="00875737"/>
    <w:rsid w:val="00875809"/>
    <w:rsid w:val="008758AB"/>
    <w:rsid w:val="00876617"/>
    <w:rsid w:val="00876ADE"/>
    <w:rsid w:val="00876CCC"/>
    <w:rsid w:val="00876DE8"/>
    <w:rsid w:val="00876FFF"/>
    <w:rsid w:val="00877260"/>
    <w:rsid w:val="008772FE"/>
    <w:rsid w:val="00880399"/>
    <w:rsid w:val="008803EB"/>
    <w:rsid w:val="00880482"/>
    <w:rsid w:val="00880549"/>
    <w:rsid w:val="0088119A"/>
    <w:rsid w:val="00881769"/>
    <w:rsid w:val="00881FD8"/>
    <w:rsid w:val="0088207C"/>
    <w:rsid w:val="00882174"/>
    <w:rsid w:val="008822B5"/>
    <w:rsid w:val="00882B12"/>
    <w:rsid w:val="00882B67"/>
    <w:rsid w:val="00882C29"/>
    <w:rsid w:val="008830F6"/>
    <w:rsid w:val="0088318B"/>
    <w:rsid w:val="0088359F"/>
    <w:rsid w:val="008835A3"/>
    <w:rsid w:val="008838AD"/>
    <w:rsid w:val="00883CC0"/>
    <w:rsid w:val="00883D91"/>
    <w:rsid w:val="00884207"/>
    <w:rsid w:val="008846CB"/>
    <w:rsid w:val="0088495F"/>
    <w:rsid w:val="0088503A"/>
    <w:rsid w:val="00885766"/>
    <w:rsid w:val="00885EDE"/>
    <w:rsid w:val="008860B8"/>
    <w:rsid w:val="00886180"/>
    <w:rsid w:val="008868E8"/>
    <w:rsid w:val="00886D75"/>
    <w:rsid w:val="00887A06"/>
    <w:rsid w:val="00890DAB"/>
    <w:rsid w:val="0089141E"/>
    <w:rsid w:val="00891DC4"/>
    <w:rsid w:val="0089243B"/>
    <w:rsid w:val="00892A37"/>
    <w:rsid w:val="00892E70"/>
    <w:rsid w:val="008931AF"/>
    <w:rsid w:val="008934D8"/>
    <w:rsid w:val="00893C27"/>
    <w:rsid w:val="00893DCA"/>
    <w:rsid w:val="008940AE"/>
    <w:rsid w:val="008945C5"/>
    <w:rsid w:val="0089462D"/>
    <w:rsid w:val="00894802"/>
    <w:rsid w:val="00894927"/>
    <w:rsid w:val="0089529F"/>
    <w:rsid w:val="0089563E"/>
    <w:rsid w:val="00895753"/>
    <w:rsid w:val="008958E6"/>
    <w:rsid w:val="008963B2"/>
    <w:rsid w:val="00896D66"/>
    <w:rsid w:val="00896FFC"/>
    <w:rsid w:val="008972F1"/>
    <w:rsid w:val="00897445"/>
    <w:rsid w:val="00897656"/>
    <w:rsid w:val="008979F7"/>
    <w:rsid w:val="00897B56"/>
    <w:rsid w:val="008A028E"/>
    <w:rsid w:val="008A121B"/>
    <w:rsid w:val="008A1312"/>
    <w:rsid w:val="008A1830"/>
    <w:rsid w:val="008A1857"/>
    <w:rsid w:val="008A186C"/>
    <w:rsid w:val="008A18C8"/>
    <w:rsid w:val="008A1F4A"/>
    <w:rsid w:val="008A1F90"/>
    <w:rsid w:val="008A2333"/>
    <w:rsid w:val="008A236C"/>
    <w:rsid w:val="008A29A6"/>
    <w:rsid w:val="008A2B4D"/>
    <w:rsid w:val="008A2BD5"/>
    <w:rsid w:val="008A30FD"/>
    <w:rsid w:val="008A3382"/>
    <w:rsid w:val="008A3E0B"/>
    <w:rsid w:val="008A3E0F"/>
    <w:rsid w:val="008A43BB"/>
    <w:rsid w:val="008A4A3F"/>
    <w:rsid w:val="008A540F"/>
    <w:rsid w:val="008A5754"/>
    <w:rsid w:val="008A58A6"/>
    <w:rsid w:val="008A5B7A"/>
    <w:rsid w:val="008A5BD4"/>
    <w:rsid w:val="008A5D42"/>
    <w:rsid w:val="008A5FD0"/>
    <w:rsid w:val="008A607D"/>
    <w:rsid w:val="008A61EA"/>
    <w:rsid w:val="008A625E"/>
    <w:rsid w:val="008A64E1"/>
    <w:rsid w:val="008A669B"/>
    <w:rsid w:val="008A6D11"/>
    <w:rsid w:val="008A6D88"/>
    <w:rsid w:val="008A7751"/>
    <w:rsid w:val="008B000B"/>
    <w:rsid w:val="008B00EC"/>
    <w:rsid w:val="008B0110"/>
    <w:rsid w:val="008B0142"/>
    <w:rsid w:val="008B041C"/>
    <w:rsid w:val="008B0759"/>
    <w:rsid w:val="008B07F2"/>
    <w:rsid w:val="008B0CFC"/>
    <w:rsid w:val="008B1480"/>
    <w:rsid w:val="008B1D17"/>
    <w:rsid w:val="008B1F26"/>
    <w:rsid w:val="008B2405"/>
    <w:rsid w:val="008B27AA"/>
    <w:rsid w:val="008B297D"/>
    <w:rsid w:val="008B2E78"/>
    <w:rsid w:val="008B2E9F"/>
    <w:rsid w:val="008B2F77"/>
    <w:rsid w:val="008B3230"/>
    <w:rsid w:val="008B34AB"/>
    <w:rsid w:val="008B4404"/>
    <w:rsid w:val="008B4DDB"/>
    <w:rsid w:val="008B5104"/>
    <w:rsid w:val="008B5597"/>
    <w:rsid w:val="008B57F4"/>
    <w:rsid w:val="008B5B2E"/>
    <w:rsid w:val="008B6A82"/>
    <w:rsid w:val="008B74F0"/>
    <w:rsid w:val="008B78E7"/>
    <w:rsid w:val="008B7D95"/>
    <w:rsid w:val="008C0990"/>
    <w:rsid w:val="008C0E93"/>
    <w:rsid w:val="008C14C1"/>
    <w:rsid w:val="008C1C25"/>
    <w:rsid w:val="008C1E3F"/>
    <w:rsid w:val="008C2195"/>
    <w:rsid w:val="008C22B4"/>
    <w:rsid w:val="008C24AD"/>
    <w:rsid w:val="008C24D2"/>
    <w:rsid w:val="008C27AB"/>
    <w:rsid w:val="008C27F3"/>
    <w:rsid w:val="008C2E0B"/>
    <w:rsid w:val="008C3147"/>
    <w:rsid w:val="008C397E"/>
    <w:rsid w:val="008C39DD"/>
    <w:rsid w:val="008C3E7F"/>
    <w:rsid w:val="008C3F3E"/>
    <w:rsid w:val="008C4580"/>
    <w:rsid w:val="008C466D"/>
    <w:rsid w:val="008C46C9"/>
    <w:rsid w:val="008C52E1"/>
    <w:rsid w:val="008C5344"/>
    <w:rsid w:val="008C558F"/>
    <w:rsid w:val="008C5B5F"/>
    <w:rsid w:val="008C5C69"/>
    <w:rsid w:val="008C5DE6"/>
    <w:rsid w:val="008C62DA"/>
    <w:rsid w:val="008C62F7"/>
    <w:rsid w:val="008C6F23"/>
    <w:rsid w:val="008C7806"/>
    <w:rsid w:val="008C79F9"/>
    <w:rsid w:val="008C7E75"/>
    <w:rsid w:val="008D087C"/>
    <w:rsid w:val="008D0979"/>
    <w:rsid w:val="008D0B64"/>
    <w:rsid w:val="008D1324"/>
    <w:rsid w:val="008D1BC1"/>
    <w:rsid w:val="008D1D4F"/>
    <w:rsid w:val="008D24C4"/>
    <w:rsid w:val="008D27A3"/>
    <w:rsid w:val="008D2F4B"/>
    <w:rsid w:val="008D313F"/>
    <w:rsid w:val="008D3656"/>
    <w:rsid w:val="008D380B"/>
    <w:rsid w:val="008D3CB0"/>
    <w:rsid w:val="008D3D56"/>
    <w:rsid w:val="008D41DE"/>
    <w:rsid w:val="008D4635"/>
    <w:rsid w:val="008D4C41"/>
    <w:rsid w:val="008D4E8C"/>
    <w:rsid w:val="008D5023"/>
    <w:rsid w:val="008D5042"/>
    <w:rsid w:val="008D5175"/>
    <w:rsid w:val="008D520B"/>
    <w:rsid w:val="008D53A9"/>
    <w:rsid w:val="008D598D"/>
    <w:rsid w:val="008D613A"/>
    <w:rsid w:val="008D664C"/>
    <w:rsid w:val="008D667F"/>
    <w:rsid w:val="008D66A2"/>
    <w:rsid w:val="008D6831"/>
    <w:rsid w:val="008D6B49"/>
    <w:rsid w:val="008D6F3E"/>
    <w:rsid w:val="008D7264"/>
    <w:rsid w:val="008D74B6"/>
    <w:rsid w:val="008D76BB"/>
    <w:rsid w:val="008D7876"/>
    <w:rsid w:val="008E02F5"/>
    <w:rsid w:val="008E0616"/>
    <w:rsid w:val="008E0802"/>
    <w:rsid w:val="008E0C28"/>
    <w:rsid w:val="008E0CAB"/>
    <w:rsid w:val="008E0F63"/>
    <w:rsid w:val="008E0FA4"/>
    <w:rsid w:val="008E1191"/>
    <w:rsid w:val="008E1594"/>
    <w:rsid w:val="008E15A7"/>
    <w:rsid w:val="008E1FD4"/>
    <w:rsid w:val="008E20F2"/>
    <w:rsid w:val="008E2477"/>
    <w:rsid w:val="008E29E9"/>
    <w:rsid w:val="008E3080"/>
    <w:rsid w:val="008E32D8"/>
    <w:rsid w:val="008E3D7A"/>
    <w:rsid w:val="008E4334"/>
    <w:rsid w:val="008E457D"/>
    <w:rsid w:val="008E4C44"/>
    <w:rsid w:val="008E53E7"/>
    <w:rsid w:val="008E54B1"/>
    <w:rsid w:val="008E5BF4"/>
    <w:rsid w:val="008E5D4C"/>
    <w:rsid w:val="008E5F5E"/>
    <w:rsid w:val="008E60D8"/>
    <w:rsid w:val="008E61F9"/>
    <w:rsid w:val="008E6581"/>
    <w:rsid w:val="008E661F"/>
    <w:rsid w:val="008E6771"/>
    <w:rsid w:val="008E6EA6"/>
    <w:rsid w:val="008E6FEE"/>
    <w:rsid w:val="008E737F"/>
    <w:rsid w:val="008E7B2D"/>
    <w:rsid w:val="008E7BBE"/>
    <w:rsid w:val="008E7F2C"/>
    <w:rsid w:val="008F0158"/>
    <w:rsid w:val="008F0773"/>
    <w:rsid w:val="008F0985"/>
    <w:rsid w:val="008F0E00"/>
    <w:rsid w:val="008F0E4C"/>
    <w:rsid w:val="008F13A8"/>
    <w:rsid w:val="008F13EA"/>
    <w:rsid w:val="008F1514"/>
    <w:rsid w:val="008F1F3F"/>
    <w:rsid w:val="008F21AD"/>
    <w:rsid w:val="008F34FD"/>
    <w:rsid w:val="008F366D"/>
    <w:rsid w:val="008F373A"/>
    <w:rsid w:val="008F3771"/>
    <w:rsid w:val="008F3893"/>
    <w:rsid w:val="008F40AC"/>
    <w:rsid w:val="008F465F"/>
    <w:rsid w:val="008F472C"/>
    <w:rsid w:val="008F48F7"/>
    <w:rsid w:val="008F4BFB"/>
    <w:rsid w:val="008F50C0"/>
    <w:rsid w:val="008F51D5"/>
    <w:rsid w:val="008F521D"/>
    <w:rsid w:val="008F539A"/>
    <w:rsid w:val="008F54D7"/>
    <w:rsid w:val="008F59F3"/>
    <w:rsid w:val="008F5B42"/>
    <w:rsid w:val="008F61FC"/>
    <w:rsid w:val="008F65A9"/>
    <w:rsid w:val="008F6957"/>
    <w:rsid w:val="008F69B9"/>
    <w:rsid w:val="008F6E25"/>
    <w:rsid w:val="0090025C"/>
    <w:rsid w:val="009007E0"/>
    <w:rsid w:val="00900BB4"/>
    <w:rsid w:val="00901144"/>
    <w:rsid w:val="0090157D"/>
    <w:rsid w:val="00901B53"/>
    <w:rsid w:val="009020D2"/>
    <w:rsid w:val="00902152"/>
    <w:rsid w:val="009022F0"/>
    <w:rsid w:val="0090254B"/>
    <w:rsid w:val="0090261F"/>
    <w:rsid w:val="009028CD"/>
    <w:rsid w:val="00902A16"/>
    <w:rsid w:val="00902C04"/>
    <w:rsid w:val="00902D6C"/>
    <w:rsid w:val="00903067"/>
    <w:rsid w:val="00903838"/>
    <w:rsid w:val="00903A24"/>
    <w:rsid w:val="00903BB1"/>
    <w:rsid w:val="00904040"/>
    <w:rsid w:val="009046BC"/>
    <w:rsid w:val="0090516C"/>
    <w:rsid w:val="00905383"/>
    <w:rsid w:val="009054A7"/>
    <w:rsid w:val="0090571B"/>
    <w:rsid w:val="00905852"/>
    <w:rsid w:val="009058D3"/>
    <w:rsid w:val="0090592D"/>
    <w:rsid w:val="00905A44"/>
    <w:rsid w:val="00905CE8"/>
    <w:rsid w:val="00905D67"/>
    <w:rsid w:val="00906426"/>
    <w:rsid w:val="0090676F"/>
    <w:rsid w:val="00906787"/>
    <w:rsid w:val="009068AB"/>
    <w:rsid w:val="00906D06"/>
    <w:rsid w:val="00906DBD"/>
    <w:rsid w:val="00906FC2"/>
    <w:rsid w:val="00907438"/>
    <w:rsid w:val="009074D1"/>
    <w:rsid w:val="00907A7B"/>
    <w:rsid w:val="00907B1A"/>
    <w:rsid w:val="00910098"/>
    <w:rsid w:val="0091012F"/>
    <w:rsid w:val="009108A7"/>
    <w:rsid w:val="00911077"/>
    <w:rsid w:val="0091144E"/>
    <w:rsid w:val="00912341"/>
    <w:rsid w:val="0091267D"/>
    <w:rsid w:val="00912C3E"/>
    <w:rsid w:val="0091361D"/>
    <w:rsid w:val="00913790"/>
    <w:rsid w:val="00913794"/>
    <w:rsid w:val="00913B5B"/>
    <w:rsid w:val="00913D8E"/>
    <w:rsid w:val="00913E68"/>
    <w:rsid w:val="00914301"/>
    <w:rsid w:val="009148CA"/>
    <w:rsid w:val="009149B2"/>
    <w:rsid w:val="00915811"/>
    <w:rsid w:val="00915855"/>
    <w:rsid w:val="00915F71"/>
    <w:rsid w:val="00915FAD"/>
    <w:rsid w:val="009164E3"/>
    <w:rsid w:val="009166FF"/>
    <w:rsid w:val="00916B36"/>
    <w:rsid w:val="00917423"/>
    <w:rsid w:val="00917554"/>
    <w:rsid w:val="00917A1C"/>
    <w:rsid w:val="00917B1A"/>
    <w:rsid w:val="00917B8F"/>
    <w:rsid w:val="00917E84"/>
    <w:rsid w:val="00920CDB"/>
    <w:rsid w:val="00921807"/>
    <w:rsid w:val="009222F7"/>
    <w:rsid w:val="00922C13"/>
    <w:rsid w:val="009235FD"/>
    <w:rsid w:val="0092365D"/>
    <w:rsid w:val="00923810"/>
    <w:rsid w:val="0092385F"/>
    <w:rsid w:val="00924057"/>
    <w:rsid w:val="009243D2"/>
    <w:rsid w:val="00924755"/>
    <w:rsid w:val="00925594"/>
    <w:rsid w:val="009257BF"/>
    <w:rsid w:val="00925959"/>
    <w:rsid w:val="00925E86"/>
    <w:rsid w:val="00925E90"/>
    <w:rsid w:val="00926227"/>
    <w:rsid w:val="009266BF"/>
    <w:rsid w:val="0092696B"/>
    <w:rsid w:val="00926A1A"/>
    <w:rsid w:val="00926A1B"/>
    <w:rsid w:val="00927311"/>
    <w:rsid w:val="00927551"/>
    <w:rsid w:val="009276D2"/>
    <w:rsid w:val="0092788A"/>
    <w:rsid w:val="00927AED"/>
    <w:rsid w:val="00927CD3"/>
    <w:rsid w:val="00930451"/>
    <w:rsid w:val="0093054D"/>
    <w:rsid w:val="0093057D"/>
    <w:rsid w:val="0093058E"/>
    <w:rsid w:val="00930933"/>
    <w:rsid w:val="00930938"/>
    <w:rsid w:val="00930CBD"/>
    <w:rsid w:val="00930F04"/>
    <w:rsid w:val="00931078"/>
    <w:rsid w:val="00931851"/>
    <w:rsid w:val="0093197B"/>
    <w:rsid w:val="00931A60"/>
    <w:rsid w:val="00931BB8"/>
    <w:rsid w:val="00931C84"/>
    <w:rsid w:val="0093297A"/>
    <w:rsid w:val="00932A2D"/>
    <w:rsid w:val="00932E27"/>
    <w:rsid w:val="0093322C"/>
    <w:rsid w:val="00933A90"/>
    <w:rsid w:val="00934084"/>
    <w:rsid w:val="00934420"/>
    <w:rsid w:val="009348A6"/>
    <w:rsid w:val="00934F57"/>
    <w:rsid w:val="00935DB1"/>
    <w:rsid w:val="00935F8D"/>
    <w:rsid w:val="009363A2"/>
    <w:rsid w:val="00936940"/>
    <w:rsid w:val="00937004"/>
    <w:rsid w:val="0093710F"/>
    <w:rsid w:val="00937597"/>
    <w:rsid w:val="00937BB1"/>
    <w:rsid w:val="00937F75"/>
    <w:rsid w:val="00940191"/>
    <w:rsid w:val="00940313"/>
    <w:rsid w:val="009406B6"/>
    <w:rsid w:val="00940AD6"/>
    <w:rsid w:val="00940FA0"/>
    <w:rsid w:val="00940FAD"/>
    <w:rsid w:val="00941234"/>
    <w:rsid w:val="009413BF"/>
    <w:rsid w:val="00941956"/>
    <w:rsid w:val="00941A24"/>
    <w:rsid w:val="00942026"/>
    <w:rsid w:val="00942393"/>
    <w:rsid w:val="00942438"/>
    <w:rsid w:val="0094380A"/>
    <w:rsid w:val="00943CC6"/>
    <w:rsid w:val="00943FAE"/>
    <w:rsid w:val="00944368"/>
    <w:rsid w:val="009445F3"/>
    <w:rsid w:val="00944863"/>
    <w:rsid w:val="00944AFA"/>
    <w:rsid w:val="00944CA5"/>
    <w:rsid w:val="00944DBB"/>
    <w:rsid w:val="00944EC0"/>
    <w:rsid w:val="00944F13"/>
    <w:rsid w:val="009451A0"/>
    <w:rsid w:val="00945306"/>
    <w:rsid w:val="00945335"/>
    <w:rsid w:val="00945C2C"/>
    <w:rsid w:val="0094686F"/>
    <w:rsid w:val="00946F70"/>
    <w:rsid w:val="00947447"/>
    <w:rsid w:val="0094763A"/>
    <w:rsid w:val="0094788F"/>
    <w:rsid w:val="00947A0A"/>
    <w:rsid w:val="00947B11"/>
    <w:rsid w:val="00947B6F"/>
    <w:rsid w:val="00947F7D"/>
    <w:rsid w:val="009508BC"/>
    <w:rsid w:val="00950F16"/>
    <w:rsid w:val="009512AE"/>
    <w:rsid w:val="00951673"/>
    <w:rsid w:val="00951800"/>
    <w:rsid w:val="00951B55"/>
    <w:rsid w:val="00953307"/>
    <w:rsid w:val="0095348B"/>
    <w:rsid w:val="009551DA"/>
    <w:rsid w:val="00955247"/>
    <w:rsid w:val="00955352"/>
    <w:rsid w:val="00955764"/>
    <w:rsid w:val="00955EF4"/>
    <w:rsid w:val="0095609C"/>
    <w:rsid w:val="00956144"/>
    <w:rsid w:val="0095616F"/>
    <w:rsid w:val="00956457"/>
    <w:rsid w:val="00956956"/>
    <w:rsid w:val="00956A85"/>
    <w:rsid w:val="00956CEF"/>
    <w:rsid w:val="00956F11"/>
    <w:rsid w:val="00957080"/>
    <w:rsid w:val="00957098"/>
    <w:rsid w:val="009575F6"/>
    <w:rsid w:val="009576B8"/>
    <w:rsid w:val="00957D0E"/>
    <w:rsid w:val="009600C6"/>
    <w:rsid w:val="0096070F"/>
    <w:rsid w:val="00960747"/>
    <w:rsid w:val="00960A94"/>
    <w:rsid w:val="00960B5F"/>
    <w:rsid w:val="00961152"/>
    <w:rsid w:val="009612B5"/>
    <w:rsid w:val="0096157F"/>
    <w:rsid w:val="009615F5"/>
    <w:rsid w:val="0096161D"/>
    <w:rsid w:val="00961909"/>
    <w:rsid w:val="00963048"/>
    <w:rsid w:val="00964049"/>
    <w:rsid w:val="009644F3"/>
    <w:rsid w:val="009646E1"/>
    <w:rsid w:val="0096470B"/>
    <w:rsid w:val="0096474E"/>
    <w:rsid w:val="00964BD0"/>
    <w:rsid w:val="00965130"/>
    <w:rsid w:val="009651DB"/>
    <w:rsid w:val="009654F8"/>
    <w:rsid w:val="00965815"/>
    <w:rsid w:val="00965956"/>
    <w:rsid w:val="00965A44"/>
    <w:rsid w:val="00965B97"/>
    <w:rsid w:val="00965FB2"/>
    <w:rsid w:val="009660C0"/>
    <w:rsid w:val="009660E3"/>
    <w:rsid w:val="0096614A"/>
    <w:rsid w:val="009669E1"/>
    <w:rsid w:val="009669E5"/>
    <w:rsid w:val="00966E91"/>
    <w:rsid w:val="00967283"/>
    <w:rsid w:val="009673FD"/>
    <w:rsid w:val="0096761D"/>
    <w:rsid w:val="00967A8F"/>
    <w:rsid w:val="00967D07"/>
    <w:rsid w:val="00967FB4"/>
    <w:rsid w:val="00970284"/>
    <w:rsid w:val="0097042A"/>
    <w:rsid w:val="00970C2D"/>
    <w:rsid w:val="00971126"/>
    <w:rsid w:val="0097179D"/>
    <w:rsid w:val="00971BF4"/>
    <w:rsid w:val="00971C8F"/>
    <w:rsid w:val="00971D7E"/>
    <w:rsid w:val="009720BB"/>
    <w:rsid w:val="009721DE"/>
    <w:rsid w:val="00972303"/>
    <w:rsid w:val="0097235B"/>
    <w:rsid w:val="0097248E"/>
    <w:rsid w:val="0097263A"/>
    <w:rsid w:val="009728A5"/>
    <w:rsid w:val="00972959"/>
    <w:rsid w:val="00972970"/>
    <w:rsid w:val="0097310B"/>
    <w:rsid w:val="00973155"/>
    <w:rsid w:val="0097346F"/>
    <w:rsid w:val="00973491"/>
    <w:rsid w:val="009735E3"/>
    <w:rsid w:val="00973B63"/>
    <w:rsid w:val="00973B97"/>
    <w:rsid w:val="00973CEE"/>
    <w:rsid w:val="009740BC"/>
    <w:rsid w:val="009741ED"/>
    <w:rsid w:val="0097458B"/>
    <w:rsid w:val="0097460A"/>
    <w:rsid w:val="00974702"/>
    <w:rsid w:val="009747EA"/>
    <w:rsid w:val="00975914"/>
    <w:rsid w:val="00975BDA"/>
    <w:rsid w:val="00975E40"/>
    <w:rsid w:val="00976126"/>
    <w:rsid w:val="00976213"/>
    <w:rsid w:val="009763A2"/>
    <w:rsid w:val="0097659C"/>
    <w:rsid w:val="00976831"/>
    <w:rsid w:val="00976AB6"/>
    <w:rsid w:val="00976B8E"/>
    <w:rsid w:val="00976CBC"/>
    <w:rsid w:val="00976D44"/>
    <w:rsid w:val="00976F2D"/>
    <w:rsid w:val="00977302"/>
    <w:rsid w:val="0097757D"/>
    <w:rsid w:val="009776C8"/>
    <w:rsid w:val="0098062B"/>
    <w:rsid w:val="00980682"/>
    <w:rsid w:val="00980BEA"/>
    <w:rsid w:val="0098121C"/>
    <w:rsid w:val="00981849"/>
    <w:rsid w:val="00981AEA"/>
    <w:rsid w:val="00981EF5"/>
    <w:rsid w:val="0098205E"/>
    <w:rsid w:val="009825F7"/>
    <w:rsid w:val="0098306D"/>
    <w:rsid w:val="009831C8"/>
    <w:rsid w:val="00983B2C"/>
    <w:rsid w:val="00983F32"/>
    <w:rsid w:val="0098403E"/>
    <w:rsid w:val="00984135"/>
    <w:rsid w:val="009842B2"/>
    <w:rsid w:val="00984B82"/>
    <w:rsid w:val="00984BBA"/>
    <w:rsid w:val="00985016"/>
    <w:rsid w:val="00985AC0"/>
    <w:rsid w:val="00985B35"/>
    <w:rsid w:val="0098624D"/>
    <w:rsid w:val="009865A3"/>
    <w:rsid w:val="00986C54"/>
    <w:rsid w:val="00987C8F"/>
    <w:rsid w:val="00987F45"/>
    <w:rsid w:val="009907B9"/>
    <w:rsid w:val="0099082A"/>
    <w:rsid w:val="00990890"/>
    <w:rsid w:val="0099097A"/>
    <w:rsid w:val="00990B8B"/>
    <w:rsid w:val="00990C8D"/>
    <w:rsid w:val="009912A4"/>
    <w:rsid w:val="0099144F"/>
    <w:rsid w:val="0099169D"/>
    <w:rsid w:val="009917F6"/>
    <w:rsid w:val="00991B23"/>
    <w:rsid w:val="00991D64"/>
    <w:rsid w:val="00991EC2"/>
    <w:rsid w:val="00992A05"/>
    <w:rsid w:val="00992F4C"/>
    <w:rsid w:val="009930B4"/>
    <w:rsid w:val="00993106"/>
    <w:rsid w:val="00993C05"/>
    <w:rsid w:val="00993D43"/>
    <w:rsid w:val="00994095"/>
    <w:rsid w:val="00994437"/>
    <w:rsid w:val="00994919"/>
    <w:rsid w:val="00995490"/>
    <w:rsid w:val="00995636"/>
    <w:rsid w:val="00995B42"/>
    <w:rsid w:val="00995D3B"/>
    <w:rsid w:val="00995D9F"/>
    <w:rsid w:val="00995E8D"/>
    <w:rsid w:val="00996105"/>
    <w:rsid w:val="0099618A"/>
    <w:rsid w:val="009965D9"/>
    <w:rsid w:val="00996BF8"/>
    <w:rsid w:val="009979C2"/>
    <w:rsid w:val="00997B9A"/>
    <w:rsid w:val="00997CD5"/>
    <w:rsid w:val="00997F94"/>
    <w:rsid w:val="009A0052"/>
    <w:rsid w:val="009A01D5"/>
    <w:rsid w:val="009A0315"/>
    <w:rsid w:val="009A0C71"/>
    <w:rsid w:val="009A101E"/>
    <w:rsid w:val="009A10E1"/>
    <w:rsid w:val="009A1613"/>
    <w:rsid w:val="009A2549"/>
    <w:rsid w:val="009A2696"/>
    <w:rsid w:val="009A2CC2"/>
    <w:rsid w:val="009A2F49"/>
    <w:rsid w:val="009A3136"/>
    <w:rsid w:val="009A314F"/>
    <w:rsid w:val="009A3287"/>
    <w:rsid w:val="009A3A14"/>
    <w:rsid w:val="009A3E30"/>
    <w:rsid w:val="009A3F08"/>
    <w:rsid w:val="009A3F1C"/>
    <w:rsid w:val="009A4249"/>
    <w:rsid w:val="009A42DF"/>
    <w:rsid w:val="009A4473"/>
    <w:rsid w:val="009A450C"/>
    <w:rsid w:val="009A47DE"/>
    <w:rsid w:val="009A48E5"/>
    <w:rsid w:val="009A4949"/>
    <w:rsid w:val="009A4AB7"/>
    <w:rsid w:val="009A4ADE"/>
    <w:rsid w:val="009A5084"/>
    <w:rsid w:val="009A52D4"/>
    <w:rsid w:val="009A5BB6"/>
    <w:rsid w:val="009A5BC4"/>
    <w:rsid w:val="009A611F"/>
    <w:rsid w:val="009A6282"/>
    <w:rsid w:val="009A64E4"/>
    <w:rsid w:val="009A66AA"/>
    <w:rsid w:val="009A671F"/>
    <w:rsid w:val="009A6C15"/>
    <w:rsid w:val="009A7523"/>
    <w:rsid w:val="009A755E"/>
    <w:rsid w:val="009A77B4"/>
    <w:rsid w:val="009A7923"/>
    <w:rsid w:val="009A79C7"/>
    <w:rsid w:val="009A7AEF"/>
    <w:rsid w:val="009A7B76"/>
    <w:rsid w:val="009A7D90"/>
    <w:rsid w:val="009B032D"/>
    <w:rsid w:val="009B0B6A"/>
    <w:rsid w:val="009B12D2"/>
    <w:rsid w:val="009B1325"/>
    <w:rsid w:val="009B14AB"/>
    <w:rsid w:val="009B16A0"/>
    <w:rsid w:val="009B1881"/>
    <w:rsid w:val="009B18EB"/>
    <w:rsid w:val="009B1F10"/>
    <w:rsid w:val="009B1F11"/>
    <w:rsid w:val="009B2049"/>
    <w:rsid w:val="009B2337"/>
    <w:rsid w:val="009B2374"/>
    <w:rsid w:val="009B23AC"/>
    <w:rsid w:val="009B283C"/>
    <w:rsid w:val="009B2A4F"/>
    <w:rsid w:val="009B2AD0"/>
    <w:rsid w:val="009B2FC1"/>
    <w:rsid w:val="009B34F3"/>
    <w:rsid w:val="009B3651"/>
    <w:rsid w:val="009B395D"/>
    <w:rsid w:val="009B39AC"/>
    <w:rsid w:val="009B3FFC"/>
    <w:rsid w:val="009B40DE"/>
    <w:rsid w:val="009B48C8"/>
    <w:rsid w:val="009B4A7F"/>
    <w:rsid w:val="009B4AD1"/>
    <w:rsid w:val="009B4C95"/>
    <w:rsid w:val="009B4D31"/>
    <w:rsid w:val="009B4D91"/>
    <w:rsid w:val="009B503F"/>
    <w:rsid w:val="009B5A50"/>
    <w:rsid w:val="009B5BA3"/>
    <w:rsid w:val="009B5BB0"/>
    <w:rsid w:val="009B60DD"/>
    <w:rsid w:val="009B610B"/>
    <w:rsid w:val="009B61A2"/>
    <w:rsid w:val="009B6507"/>
    <w:rsid w:val="009B674C"/>
    <w:rsid w:val="009B723F"/>
    <w:rsid w:val="009B73F0"/>
    <w:rsid w:val="009B760D"/>
    <w:rsid w:val="009B7656"/>
    <w:rsid w:val="009B78E1"/>
    <w:rsid w:val="009B7F0D"/>
    <w:rsid w:val="009C033B"/>
    <w:rsid w:val="009C076C"/>
    <w:rsid w:val="009C11E4"/>
    <w:rsid w:val="009C2E5A"/>
    <w:rsid w:val="009C3D30"/>
    <w:rsid w:val="009C3D7A"/>
    <w:rsid w:val="009C474F"/>
    <w:rsid w:val="009C4896"/>
    <w:rsid w:val="009C4DD0"/>
    <w:rsid w:val="009C531B"/>
    <w:rsid w:val="009C5360"/>
    <w:rsid w:val="009C5D19"/>
    <w:rsid w:val="009C626C"/>
    <w:rsid w:val="009C646B"/>
    <w:rsid w:val="009C740C"/>
    <w:rsid w:val="009C75FD"/>
    <w:rsid w:val="009C764C"/>
    <w:rsid w:val="009C7D3D"/>
    <w:rsid w:val="009C7D7C"/>
    <w:rsid w:val="009C7FE6"/>
    <w:rsid w:val="009D003F"/>
    <w:rsid w:val="009D01B0"/>
    <w:rsid w:val="009D02C9"/>
    <w:rsid w:val="009D046A"/>
    <w:rsid w:val="009D04EC"/>
    <w:rsid w:val="009D05ED"/>
    <w:rsid w:val="009D07C2"/>
    <w:rsid w:val="009D0814"/>
    <w:rsid w:val="009D0B9A"/>
    <w:rsid w:val="009D0E09"/>
    <w:rsid w:val="009D0E32"/>
    <w:rsid w:val="009D1345"/>
    <w:rsid w:val="009D1620"/>
    <w:rsid w:val="009D1C33"/>
    <w:rsid w:val="009D1E9B"/>
    <w:rsid w:val="009D1F2A"/>
    <w:rsid w:val="009D2405"/>
    <w:rsid w:val="009D2599"/>
    <w:rsid w:val="009D2C09"/>
    <w:rsid w:val="009D2D75"/>
    <w:rsid w:val="009D3187"/>
    <w:rsid w:val="009D31DA"/>
    <w:rsid w:val="009D3270"/>
    <w:rsid w:val="009D330D"/>
    <w:rsid w:val="009D3559"/>
    <w:rsid w:val="009D3629"/>
    <w:rsid w:val="009D48C0"/>
    <w:rsid w:val="009D4F28"/>
    <w:rsid w:val="009D596F"/>
    <w:rsid w:val="009D5A07"/>
    <w:rsid w:val="009D5C17"/>
    <w:rsid w:val="009D688A"/>
    <w:rsid w:val="009D6A2C"/>
    <w:rsid w:val="009D6FD5"/>
    <w:rsid w:val="009D79C8"/>
    <w:rsid w:val="009D7C00"/>
    <w:rsid w:val="009D7FEC"/>
    <w:rsid w:val="009E000F"/>
    <w:rsid w:val="009E0126"/>
    <w:rsid w:val="009E0149"/>
    <w:rsid w:val="009E0411"/>
    <w:rsid w:val="009E066A"/>
    <w:rsid w:val="009E0A4E"/>
    <w:rsid w:val="009E0FB8"/>
    <w:rsid w:val="009E1472"/>
    <w:rsid w:val="009E1596"/>
    <w:rsid w:val="009E1EED"/>
    <w:rsid w:val="009E1F54"/>
    <w:rsid w:val="009E1FCC"/>
    <w:rsid w:val="009E2179"/>
    <w:rsid w:val="009E2497"/>
    <w:rsid w:val="009E287A"/>
    <w:rsid w:val="009E295B"/>
    <w:rsid w:val="009E2A22"/>
    <w:rsid w:val="009E2BD3"/>
    <w:rsid w:val="009E332E"/>
    <w:rsid w:val="009E3606"/>
    <w:rsid w:val="009E3B36"/>
    <w:rsid w:val="009E4C2A"/>
    <w:rsid w:val="009E56B6"/>
    <w:rsid w:val="009E5B96"/>
    <w:rsid w:val="009E6429"/>
    <w:rsid w:val="009E6631"/>
    <w:rsid w:val="009E67AD"/>
    <w:rsid w:val="009E6976"/>
    <w:rsid w:val="009E697B"/>
    <w:rsid w:val="009E6A2B"/>
    <w:rsid w:val="009E6C9B"/>
    <w:rsid w:val="009E7214"/>
    <w:rsid w:val="009E7E2F"/>
    <w:rsid w:val="009F013F"/>
    <w:rsid w:val="009F0519"/>
    <w:rsid w:val="009F05C2"/>
    <w:rsid w:val="009F0869"/>
    <w:rsid w:val="009F088E"/>
    <w:rsid w:val="009F09F1"/>
    <w:rsid w:val="009F0B79"/>
    <w:rsid w:val="009F0F70"/>
    <w:rsid w:val="009F1207"/>
    <w:rsid w:val="009F162F"/>
    <w:rsid w:val="009F1A2E"/>
    <w:rsid w:val="009F241C"/>
    <w:rsid w:val="009F330D"/>
    <w:rsid w:val="009F33BD"/>
    <w:rsid w:val="009F367C"/>
    <w:rsid w:val="009F3B4A"/>
    <w:rsid w:val="009F4099"/>
    <w:rsid w:val="009F4415"/>
    <w:rsid w:val="009F465B"/>
    <w:rsid w:val="009F4AEA"/>
    <w:rsid w:val="009F5065"/>
    <w:rsid w:val="009F5C7E"/>
    <w:rsid w:val="009F5FDA"/>
    <w:rsid w:val="009F67AD"/>
    <w:rsid w:val="009F69CD"/>
    <w:rsid w:val="009F6F5A"/>
    <w:rsid w:val="009F70A5"/>
    <w:rsid w:val="009F720F"/>
    <w:rsid w:val="00A002B4"/>
    <w:rsid w:val="00A00454"/>
    <w:rsid w:val="00A00978"/>
    <w:rsid w:val="00A00D80"/>
    <w:rsid w:val="00A00EEE"/>
    <w:rsid w:val="00A012F4"/>
    <w:rsid w:val="00A016F2"/>
    <w:rsid w:val="00A01993"/>
    <w:rsid w:val="00A01A8C"/>
    <w:rsid w:val="00A01BB8"/>
    <w:rsid w:val="00A01BC6"/>
    <w:rsid w:val="00A01D4E"/>
    <w:rsid w:val="00A0207F"/>
    <w:rsid w:val="00A022D2"/>
    <w:rsid w:val="00A0239C"/>
    <w:rsid w:val="00A02AA7"/>
    <w:rsid w:val="00A02C0F"/>
    <w:rsid w:val="00A02DF1"/>
    <w:rsid w:val="00A03048"/>
    <w:rsid w:val="00A03201"/>
    <w:rsid w:val="00A03670"/>
    <w:rsid w:val="00A03E8E"/>
    <w:rsid w:val="00A03EFC"/>
    <w:rsid w:val="00A042E0"/>
    <w:rsid w:val="00A04864"/>
    <w:rsid w:val="00A04884"/>
    <w:rsid w:val="00A048F9"/>
    <w:rsid w:val="00A04B62"/>
    <w:rsid w:val="00A04F89"/>
    <w:rsid w:val="00A05967"/>
    <w:rsid w:val="00A068F1"/>
    <w:rsid w:val="00A06A59"/>
    <w:rsid w:val="00A06AFA"/>
    <w:rsid w:val="00A06D6F"/>
    <w:rsid w:val="00A06E39"/>
    <w:rsid w:val="00A07049"/>
    <w:rsid w:val="00A0762E"/>
    <w:rsid w:val="00A079FC"/>
    <w:rsid w:val="00A07C58"/>
    <w:rsid w:val="00A07DFA"/>
    <w:rsid w:val="00A10B05"/>
    <w:rsid w:val="00A10B83"/>
    <w:rsid w:val="00A1153D"/>
    <w:rsid w:val="00A11778"/>
    <w:rsid w:val="00A11A26"/>
    <w:rsid w:val="00A11ADA"/>
    <w:rsid w:val="00A11C36"/>
    <w:rsid w:val="00A11E4B"/>
    <w:rsid w:val="00A11FD8"/>
    <w:rsid w:val="00A12B00"/>
    <w:rsid w:val="00A136A1"/>
    <w:rsid w:val="00A136C8"/>
    <w:rsid w:val="00A13F4A"/>
    <w:rsid w:val="00A141DE"/>
    <w:rsid w:val="00A14B2B"/>
    <w:rsid w:val="00A14CF5"/>
    <w:rsid w:val="00A14E7A"/>
    <w:rsid w:val="00A15017"/>
    <w:rsid w:val="00A15660"/>
    <w:rsid w:val="00A15AD0"/>
    <w:rsid w:val="00A15BB1"/>
    <w:rsid w:val="00A15FBC"/>
    <w:rsid w:val="00A161BB"/>
    <w:rsid w:val="00A17289"/>
    <w:rsid w:val="00A176DA"/>
    <w:rsid w:val="00A17A1B"/>
    <w:rsid w:val="00A17B80"/>
    <w:rsid w:val="00A17E3B"/>
    <w:rsid w:val="00A17FAF"/>
    <w:rsid w:val="00A17FF4"/>
    <w:rsid w:val="00A20440"/>
    <w:rsid w:val="00A20462"/>
    <w:rsid w:val="00A2057F"/>
    <w:rsid w:val="00A20AE6"/>
    <w:rsid w:val="00A22141"/>
    <w:rsid w:val="00A22278"/>
    <w:rsid w:val="00A22C7E"/>
    <w:rsid w:val="00A2452E"/>
    <w:rsid w:val="00A2475C"/>
    <w:rsid w:val="00A24968"/>
    <w:rsid w:val="00A24B30"/>
    <w:rsid w:val="00A24D68"/>
    <w:rsid w:val="00A24FC7"/>
    <w:rsid w:val="00A251FF"/>
    <w:rsid w:val="00A25B86"/>
    <w:rsid w:val="00A25F9C"/>
    <w:rsid w:val="00A270C4"/>
    <w:rsid w:val="00A27287"/>
    <w:rsid w:val="00A27A69"/>
    <w:rsid w:val="00A27E15"/>
    <w:rsid w:val="00A27E91"/>
    <w:rsid w:val="00A27F78"/>
    <w:rsid w:val="00A30285"/>
    <w:rsid w:val="00A30618"/>
    <w:rsid w:val="00A30714"/>
    <w:rsid w:val="00A30893"/>
    <w:rsid w:val="00A30D45"/>
    <w:rsid w:val="00A30EB2"/>
    <w:rsid w:val="00A3122C"/>
    <w:rsid w:val="00A31353"/>
    <w:rsid w:val="00A31634"/>
    <w:rsid w:val="00A32503"/>
    <w:rsid w:val="00A32658"/>
    <w:rsid w:val="00A32812"/>
    <w:rsid w:val="00A33095"/>
    <w:rsid w:val="00A33150"/>
    <w:rsid w:val="00A33378"/>
    <w:rsid w:val="00A340EE"/>
    <w:rsid w:val="00A342AA"/>
    <w:rsid w:val="00A34332"/>
    <w:rsid w:val="00A344EA"/>
    <w:rsid w:val="00A34744"/>
    <w:rsid w:val="00A34A2D"/>
    <w:rsid w:val="00A34DD3"/>
    <w:rsid w:val="00A35300"/>
    <w:rsid w:val="00A3530B"/>
    <w:rsid w:val="00A354B1"/>
    <w:rsid w:val="00A3601C"/>
    <w:rsid w:val="00A364E6"/>
    <w:rsid w:val="00A365B2"/>
    <w:rsid w:val="00A36B88"/>
    <w:rsid w:val="00A36F60"/>
    <w:rsid w:val="00A36F72"/>
    <w:rsid w:val="00A375CB"/>
    <w:rsid w:val="00A37AB3"/>
    <w:rsid w:val="00A37E36"/>
    <w:rsid w:val="00A400EF"/>
    <w:rsid w:val="00A40ACE"/>
    <w:rsid w:val="00A40CE2"/>
    <w:rsid w:val="00A40DE9"/>
    <w:rsid w:val="00A41108"/>
    <w:rsid w:val="00A4126D"/>
    <w:rsid w:val="00A41549"/>
    <w:rsid w:val="00A4175A"/>
    <w:rsid w:val="00A417F9"/>
    <w:rsid w:val="00A41BE0"/>
    <w:rsid w:val="00A4290D"/>
    <w:rsid w:val="00A43327"/>
    <w:rsid w:val="00A4367F"/>
    <w:rsid w:val="00A44112"/>
    <w:rsid w:val="00A442BF"/>
    <w:rsid w:val="00A44413"/>
    <w:rsid w:val="00A4451A"/>
    <w:rsid w:val="00A445C5"/>
    <w:rsid w:val="00A450E5"/>
    <w:rsid w:val="00A45238"/>
    <w:rsid w:val="00A4525F"/>
    <w:rsid w:val="00A45269"/>
    <w:rsid w:val="00A453B2"/>
    <w:rsid w:val="00A458BC"/>
    <w:rsid w:val="00A45B1D"/>
    <w:rsid w:val="00A465A0"/>
    <w:rsid w:val="00A47364"/>
    <w:rsid w:val="00A4737C"/>
    <w:rsid w:val="00A50CF5"/>
    <w:rsid w:val="00A513C1"/>
    <w:rsid w:val="00A51C04"/>
    <w:rsid w:val="00A51FEB"/>
    <w:rsid w:val="00A5218D"/>
    <w:rsid w:val="00A52703"/>
    <w:rsid w:val="00A533F7"/>
    <w:rsid w:val="00A53752"/>
    <w:rsid w:val="00A53A1E"/>
    <w:rsid w:val="00A53D5C"/>
    <w:rsid w:val="00A541E7"/>
    <w:rsid w:val="00A54829"/>
    <w:rsid w:val="00A5514A"/>
    <w:rsid w:val="00A553A1"/>
    <w:rsid w:val="00A55983"/>
    <w:rsid w:val="00A55AB2"/>
    <w:rsid w:val="00A55C6E"/>
    <w:rsid w:val="00A55E50"/>
    <w:rsid w:val="00A55F79"/>
    <w:rsid w:val="00A560F9"/>
    <w:rsid w:val="00A56323"/>
    <w:rsid w:val="00A5645A"/>
    <w:rsid w:val="00A564FD"/>
    <w:rsid w:val="00A5678D"/>
    <w:rsid w:val="00A567A4"/>
    <w:rsid w:val="00A56D57"/>
    <w:rsid w:val="00A57040"/>
    <w:rsid w:val="00A5714E"/>
    <w:rsid w:val="00A57235"/>
    <w:rsid w:val="00A5735B"/>
    <w:rsid w:val="00A5771A"/>
    <w:rsid w:val="00A578A5"/>
    <w:rsid w:val="00A579E2"/>
    <w:rsid w:val="00A57A01"/>
    <w:rsid w:val="00A57E19"/>
    <w:rsid w:val="00A57E24"/>
    <w:rsid w:val="00A60436"/>
    <w:rsid w:val="00A6058F"/>
    <w:rsid w:val="00A608A0"/>
    <w:rsid w:val="00A6093A"/>
    <w:rsid w:val="00A60AB8"/>
    <w:rsid w:val="00A60BAE"/>
    <w:rsid w:val="00A60D5D"/>
    <w:rsid w:val="00A61018"/>
    <w:rsid w:val="00A6185A"/>
    <w:rsid w:val="00A6186B"/>
    <w:rsid w:val="00A61BED"/>
    <w:rsid w:val="00A620FD"/>
    <w:rsid w:val="00A6279A"/>
    <w:rsid w:val="00A62BB3"/>
    <w:rsid w:val="00A6317B"/>
    <w:rsid w:val="00A63C58"/>
    <w:rsid w:val="00A640CB"/>
    <w:rsid w:val="00A64351"/>
    <w:rsid w:val="00A64698"/>
    <w:rsid w:val="00A64B2F"/>
    <w:rsid w:val="00A64D54"/>
    <w:rsid w:val="00A64FD1"/>
    <w:rsid w:val="00A65170"/>
    <w:rsid w:val="00A65B2D"/>
    <w:rsid w:val="00A65E77"/>
    <w:rsid w:val="00A66165"/>
    <w:rsid w:val="00A662B3"/>
    <w:rsid w:val="00A66410"/>
    <w:rsid w:val="00A66527"/>
    <w:rsid w:val="00A66B03"/>
    <w:rsid w:val="00A66C7F"/>
    <w:rsid w:val="00A66FDF"/>
    <w:rsid w:val="00A67136"/>
    <w:rsid w:val="00A67261"/>
    <w:rsid w:val="00A67265"/>
    <w:rsid w:val="00A6764B"/>
    <w:rsid w:val="00A676D2"/>
    <w:rsid w:val="00A67A78"/>
    <w:rsid w:val="00A704C4"/>
    <w:rsid w:val="00A70615"/>
    <w:rsid w:val="00A70D61"/>
    <w:rsid w:val="00A70EC7"/>
    <w:rsid w:val="00A7120A"/>
    <w:rsid w:val="00A71481"/>
    <w:rsid w:val="00A7192C"/>
    <w:rsid w:val="00A71D92"/>
    <w:rsid w:val="00A72251"/>
    <w:rsid w:val="00A72C04"/>
    <w:rsid w:val="00A72C52"/>
    <w:rsid w:val="00A72E3D"/>
    <w:rsid w:val="00A7335B"/>
    <w:rsid w:val="00A73657"/>
    <w:rsid w:val="00A73AA9"/>
    <w:rsid w:val="00A73CA3"/>
    <w:rsid w:val="00A73CAF"/>
    <w:rsid w:val="00A73D4E"/>
    <w:rsid w:val="00A73DC9"/>
    <w:rsid w:val="00A74295"/>
    <w:rsid w:val="00A74551"/>
    <w:rsid w:val="00A74B38"/>
    <w:rsid w:val="00A74BBB"/>
    <w:rsid w:val="00A756FB"/>
    <w:rsid w:val="00A7605E"/>
    <w:rsid w:val="00A76077"/>
    <w:rsid w:val="00A7607F"/>
    <w:rsid w:val="00A76246"/>
    <w:rsid w:val="00A76528"/>
    <w:rsid w:val="00A7663B"/>
    <w:rsid w:val="00A76D9F"/>
    <w:rsid w:val="00A771FA"/>
    <w:rsid w:val="00A774A1"/>
    <w:rsid w:val="00A80582"/>
    <w:rsid w:val="00A80824"/>
    <w:rsid w:val="00A81132"/>
    <w:rsid w:val="00A81158"/>
    <w:rsid w:val="00A811DA"/>
    <w:rsid w:val="00A8145A"/>
    <w:rsid w:val="00A82329"/>
    <w:rsid w:val="00A8248D"/>
    <w:rsid w:val="00A83260"/>
    <w:rsid w:val="00A8337E"/>
    <w:rsid w:val="00A8343A"/>
    <w:rsid w:val="00A8345E"/>
    <w:rsid w:val="00A83866"/>
    <w:rsid w:val="00A838B7"/>
    <w:rsid w:val="00A83E45"/>
    <w:rsid w:val="00A8402C"/>
    <w:rsid w:val="00A844C1"/>
    <w:rsid w:val="00A844E0"/>
    <w:rsid w:val="00A845A3"/>
    <w:rsid w:val="00A85434"/>
    <w:rsid w:val="00A855CD"/>
    <w:rsid w:val="00A85639"/>
    <w:rsid w:val="00A860D7"/>
    <w:rsid w:val="00A863AC"/>
    <w:rsid w:val="00A87492"/>
    <w:rsid w:val="00A87535"/>
    <w:rsid w:val="00A87575"/>
    <w:rsid w:val="00A87CEA"/>
    <w:rsid w:val="00A87E62"/>
    <w:rsid w:val="00A87ED4"/>
    <w:rsid w:val="00A87F6B"/>
    <w:rsid w:val="00A90115"/>
    <w:rsid w:val="00A9069E"/>
    <w:rsid w:val="00A910D8"/>
    <w:rsid w:val="00A91448"/>
    <w:rsid w:val="00A9158A"/>
    <w:rsid w:val="00A92089"/>
    <w:rsid w:val="00A923F1"/>
    <w:rsid w:val="00A92465"/>
    <w:rsid w:val="00A92850"/>
    <w:rsid w:val="00A928EA"/>
    <w:rsid w:val="00A92A49"/>
    <w:rsid w:val="00A93084"/>
    <w:rsid w:val="00A9341E"/>
    <w:rsid w:val="00A93B27"/>
    <w:rsid w:val="00A94072"/>
    <w:rsid w:val="00A940C1"/>
    <w:rsid w:val="00A944DE"/>
    <w:rsid w:val="00A945DE"/>
    <w:rsid w:val="00A948DD"/>
    <w:rsid w:val="00A94A19"/>
    <w:rsid w:val="00A94FDC"/>
    <w:rsid w:val="00A95349"/>
    <w:rsid w:val="00A95434"/>
    <w:rsid w:val="00A95A38"/>
    <w:rsid w:val="00A95F3E"/>
    <w:rsid w:val="00A96039"/>
    <w:rsid w:val="00A96152"/>
    <w:rsid w:val="00A96B4F"/>
    <w:rsid w:val="00A96BB5"/>
    <w:rsid w:val="00A971D3"/>
    <w:rsid w:val="00A9773B"/>
    <w:rsid w:val="00A977E3"/>
    <w:rsid w:val="00A977E8"/>
    <w:rsid w:val="00A97C26"/>
    <w:rsid w:val="00AA0185"/>
    <w:rsid w:val="00AA0250"/>
    <w:rsid w:val="00AA02F2"/>
    <w:rsid w:val="00AA0714"/>
    <w:rsid w:val="00AA07E5"/>
    <w:rsid w:val="00AA087F"/>
    <w:rsid w:val="00AA0C84"/>
    <w:rsid w:val="00AA123A"/>
    <w:rsid w:val="00AA19FA"/>
    <w:rsid w:val="00AA1DD6"/>
    <w:rsid w:val="00AA1E0C"/>
    <w:rsid w:val="00AA1FAA"/>
    <w:rsid w:val="00AA26D3"/>
    <w:rsid w:val="00AA2764"/>
    <w:rsid w:val="00AA2BFA"/>
    <w:rsid w:val="00AA2C73"/>
    <w:rsid w:val="00AA33DB"/>
    <w:rsid w:val="00AA3546"/>
    <w:rsid w:val="00AA360E"/>
    <w:rsid w:val="00AA3C89"/>
    <w:rsid w:val="00AA4140"/>
    <w:rsid w:val="00AA41C0"/>
    <w:rsid w:val="00AA4913"/>
    <w:rsid w:val="00AA504F"/>
    <w:rsid w:val="00AA52A9"/>
    <w:rsid w:val="00AA5467"/>
    <w:rsid w:val="00AA5C2C"/>
    <w:rsid w:val="00AA6504"/>
    <w:rsid w:val="00AA6720"/>
    <w:rsid w:val="00AA692E"/>
    <w:rsid w:val="00AA6A99"/>
    <w:rsid w:val="00AA6B4F"/>
    <w:rsid w:val="00AA702A"/>
    <w:rsid w:val="00AA75BE"/>
    <w:rsid w:val="00AA75BF"/>
    <w:rsid w:val="00AA766D"/>
    <w:rsid w:val="00AA7A09"/>
    <w:rsid w:val="00AB070B"/>
    <w:rsid w:val="00AB0E37"/>
    <w:rsid w:val="00AB1770"/>
    <w:rsid w:val="00AB1794"/>
    <w:rsid w:val="00AB2ADA"/>
    <w:rsid w:val="00AB2D51"/>
    <w:rsid w:val="00AB2EC1"/>
    <w:rsid w:val="00AB369F"/>
    <w:rsid w:val="00AB458E"/>
    <w:rsid w:val="00AB4A8C"/>
    <w:rsid w:val="00AB4E5C"/>
    <w:rsid w:val="00AB561F"/>
    <w:rsid w:val="00AB56DE"/>
    <w:rsid w:val="00AB57EE"/>
    <w:rsid w:val="00AB5DBF"/>
    <w:rsid w:val="00AB5DEE"/>
    <w:rsid w:val="00AB61E7"/>
    <w:rsid w:val="00AB69B8"/>
    <w:rsid w:val="00AB6ABF"/>
    <w:rsid w:val="00AB6DFF"/>
    <w:rsid w:val="00AB6EB3"/>
    <w:rsid w:val="00AB7738"/>
    <w:rsid w:val="00AB7F1B"/>
    <w:rsid w:val="00AC0136"/>
    <w:rsid w:val="00AC02D2"/>
    <w:rsid w:val="00AC041A"/>
    <w:rsid w:val="00AC0585"/>
    <w:rsid w:val="00AC06DF"/>
    <w:rsid w:val="00AC0734"/>
    <w:rsid w:val="00AC075E"/>
    <w:rsid w:val="00AC0E3D"/>
    <w:rsid w:val="00AC0F2C"/>
    <w:rsid w:val="00AC103D"/>
    <w:rsid w:val="00AC1480"/>
    <w:rsid w:val="00AC1C36"/>
    <w:rsid w:val="00AC1C5B"/>
    <w:rsid w:val="00AC1D0E"/>
    <w:rsid w:val="00AC2336"/>
    <w:rsid w:val="00AC26FC"/>
    <w:rsid w:val="00AC27E5"/>
    <w:rsid w:val="00AC2937"/>
    <w:rsid w:val="00AC2ACB"/>
    <w:rsid w:val="00AC2DA9"/>
    <w:rsid w:val="00AC3028"/>
    <w:rsid w:val="00AC3177"/>
    <w:rsid w:val="00AC31B5"/>
    <w:rsid w:val="00AC350D"/>
    <w:rsid w:val="00AC3DC3"/>
    <w:rsid w:val="00AC3F8B"/>
    <w:rsid w:val="00AC44AB"/>
    <w:rsid w:val="00AC480F"/>
    <w:rsid w:val="00AC4C6A"/>
    <w:rsid w:val="00AC4E84"/>
    <w:rsid w:val="00AC4FE5"/>
    <w:rsid w:val="00AC50D9"/>
    <w:rsid w:val="00AC594D"/>
    <w:rsid w:val="00AC5AD7"/>
    <w:rsid w:val="00AC6004"/>
    <w:rsid w:val="00AC6142"/>
    <w:rsid w:val="00AC6367"/>
    <w:rsid w:val="00AC6485"/>
    <w:rsid w:val="00AC6552"/>
    <w:rsid w:val="00AC6F54"/>
    <w:rsid w:val="00AC7013"/>
    <w:rsid w:val="00AC74AF"/>
    <w:rsid w:val="00AC7570"/>
    <w:rsid w:val="00AC75D9"/>
    <w:rsid w:val="00AC79C5"/>
    <w:rsid w:val="00AC7D8A"/>
    <w:rsid w:val="00AC7F27"/>
    <w:rsid w:val="00AD0167"/>
    <w:rsid w:val="00AD0BF9"/>
    <w:rsid w:val="00AD1432"/>
    <w:rsid w:val="00AD1A90"/>
    <w:rsid w:val="00AD1DB6"/>
    <w:rsid w:val="00AD25D5"/>
    <w:rsid w:val="00AD2B23"/>
    <w:rsid w:val="00AD34C8"/>
    <w:rsid w:val="00AD358A"/>
    <w:rsid w:val="00AD3F3A"/>
    <w:rsid w:val="00AD422A"/>
    <w:rsid w:val="00AD42B6"/>
    <w:rsid w:val="00AD4490"/>
    <w:rsid w:val="00AD48D0"/>
    <w:rsid w:val="00AD4A6A"/>
    <w:rsid w:val="00AD4B4B"/>
    <w:rsid w:val="00AD5FF1"/>
    <w:rsid w:val="00AD6086"/>
    <w:rsid w:val="00AD61FE"/>
    <w:rsid w:val="00AD6210"/>
    <w:rsid w:val="00AD64D4"/>
    <w:rsid w:val="00AD65D8"/>
    <w:rsid w:val="00AD7B3F"/>
    <w:rsid w:val="00AD7CC2"/>
    <w:rsid w:val="00AE0043"/>
    <w:rsid w:val="00AE064E"/>
    <w:rsid w:val="00AE080A"/>
    <w:rsid w:val="00AE0B45"/>
    <w:rsid w:val="00AE0DF7"/>
    <w:rsid w:val="00AE130E"/>
    <w:rsid w:val="00AE15C6"/>
    <w:rsid w:val="00AE176D"/>
    <w:rsid w:val="00AE17A9"/>
    <w:rsid w:val="00AE1867"/>
    <w:rsid w:val="00AE1D10"/>
    <w:rsid w:val="00AE2131"/>
    <w:rsid w:val="00AE26B1"/>
    <w:rsid w:val="00AE2942"/>
    <w:rsid w:val="00AE2E20"/>
    <w:rsid w:val="00AE365E"/>
    <w:rsid w:val="00AE3BB1"/>
    <w:rsid w:val="00AE48A6"/>
    <w:rsid w:val="00AE48B4"/>
    <w:rsid w:val="00AE4AE9"/>
    <w:rsid w:val="00AE51F4"/>
    <w:rsid w:val="00AE5430"/>
    <w:rsid w:val="00AE5B59"/>
    <w:rsid w:val="00AE5DAA"/>
    <w:rsid w:val="00AE5FB6"/>
    <w:rsid w:val="00AE5FFE"/>
    <w:rsid w:val="00AE60C2"/>
    <w:rsid w:val="00AE6659"/>
    <w:rsid w:val="00AE6791"/>
    <w:rsid w:val="00AE6D4D"/>
    <w:rsid w:val="00AE7AAC"/>
    <w:rsid w:val="00AF0381"/>
    <w:rsid w:val="00AF04B2"/>
    <w:rsid w:val="00AF07B0"/>
    <w:rsid w:val="00AF085C"/>
    <w:rsid w:val="00AF0ABD"/>
    <w:rsid w:val="00AF0C37"/>
    <w:rsid w:val="00AF0CB1"/>
    <w:rsid w:val="00AF0E93"/>
    <w:rsid w:val="00AF0EE2"/>
    <w:rsid w:val="00AF1316"/>
    <w:rsid w:val="00AF147A"/>
    <w:rsid w:val="00AF2444"/>
    <w:rsid w:val="00AF2972"/>
    <w:rsid w:val="00AF3351"/>
    <w:rsid w:val="00AF3696"/>
    <w:rsid w:val="00AF3C1C"/>
    <w:rsid w:val="00AF4953"/>
    <w:rsid w:val="00AF4C6B"/>
    <w:rsid w:val="00AF509D"/>
    <w:rsid w:val="00AF539D"/>
    <w:rsid w:val="00AF5CF3"/>
    <w:rsid w:val="00AF5D41"/>
    <w:rsid w:val="00AF5D44"/>
    <w:rsid w:val="00AF5FA6"/>
    <w:rsid w:val="00AF61C8"/>
    <w:rsid w:val="00AF6272"/>
    <w:rsid w:val="00AF6396"/>
    <w:rsid w:val="00AF69BF"/>
    <w:rsid w:val="00AF6A7A"/>
    <w:rsid w:val="00AF6AAE"/>
    <w:rsid w:val="00AF75D8"/>
    <w:rsid w:val="00AF798F"/>
    <w:rsid w:val="00B0010C"/>
    <w:rsid w:val="00B00794"/>
    <w:rsid w:val="00B00796"/>
    <w:rsid w:val="00B008AD"/>
    <w:rsid w:val="00B0098E"/>
    <w:rsid w:val="00B00CC3"/>
    <w:rsid w:val="00B00E09"/>
    <w:rsid w:val="00B012C4"/>
    <w:rsid w:val="00B01386"/>
    <w:rsid w:val="00B018E9"/>
    <w:rsid w:val="00B01AE6"/>
    <w:rsid w:val="00B01DFE"/>
    <w:rsid w:val="00B01EA1"/>
    <w:rsid w:val="00B020ED"/>
    <w:rsid w:val="00B021A1"/>
    <w:rsid w:val="00B02331"/>
    <w:rsid w:val="00B02BA4"/>
    <w:rsid w:val="00B03103"/>
    <w:rsid w:val="00B033C8"/>
    <w:rsid w:val="00B034DB"/>
    <w:rsid w:val="00B035E4"/>
    <w:rsid w:val="00B03E45"/>
    <w:rsid w:val="00B04275"/>
    <w:rsid w:val="00B04279"/>
    <w:rsid w:val="00B04612"/>
    <w:rsid w:val="00B04929"/>
    <w:rsid w:val="00B04A16"/>
    <w:rsid w:val="00B04BFC"/>
    <w:rsid w:val="00B04FCE"/>
    <w:rsid w:val="00B05045"/>
    <w:rsid w:val="00B053EC"/>
    <w:rsid w:val="00B05493"/>
    <w:rsid w:val="00B056F0"/>
    <w:rsid w:val="00B059DA"/>
    <w:rsid w:val="00B05CDA"/>
    <w:rsid w:val="00B05E4C"/>
    <w:rsid w:val="00B06132"/>
    <w:rsid w:val="00B061B4"/>
    <w:rsid w:val="00B064C9"/>
    <w:rsid w:val="00B066B6"/>
    <w:rsid w:val="00B06BA4"/>
    <w:rsid w:val="00B06C91"/>
    <w:rsid w:val="00B06D11"/>
    <w:rsid w:val="00B070C4"/>
    <w:rsid w:val="00B07DB4"/>
    <w:rsid w:val="00B07E3A"/>
    <w:rsid w:val="00B1075C"/>
    <w:rsid w:val="00B10793"/>
    <w:rsid w:val="00B109D7"/>
    <w:rsid w:val="00B113B8"/>
    <w:rsid w:val="00B11604"/>
    <w:rsid w:val="00B116FE"/>
    <w:rsid w:val="00B118D3"/>
    <w:rsid w:val="00B1196B"/>
    <w:rsid w:val="00B11A98"/>
    <w:rsid w:val="00B11DDC"/>
    <w:rsid w:val="00B12329"/>
    <w:rsid w:val="00B12965"/>
    <w:rsid w:val="00B131B9"/>
    <w:rsid w:val="00B13452"/>
    <w:rsid w:val="00B13949"/>
    <w:rsid w:val="00B13DAC"/>
    <w:rsid w:val="00B14542"/>
    <w:rsid w:val="00B14A23"/>
    <w:rsid w:val="00B14DCF"/>
    <w:rsid w:val="00B1534E"/>
    <w:rsid w:val="00B156B4"/>
    <w:rsid w:val="00B15A14"/>
    <w:rsid w:val="00B15A55"/>
    <w:rsid w:val="00B16C87"/>
    <w:rsid w:val="00B16D17"/>
    <w:rsid w:val="00B16FB4"/>
    <w:rsid w:val="00B170F0"/>
    <w:rsid w:val="00B20ADF"/>
    <w:rsid w:val="00B20E02"/>
    <w:rsid w:val="00B211EC"/>
    <w:rsid w:val="00B21870"/>
    <w:rsid w:val="00B21BDD"/>
    <w:rsid w:val="00B22097"/>
    <w:rsid w:val="00B2220E"/>
    <w:rsid w:val="00B22521"/>
    <w:rsid w:val="00B2278E"/>
    <w:rsid w:val="00B228A2"/>
    <w:rsid w:val="00B22AFA"/>
    <w:rsid w:val="00B22C45"/>
    <w:rsid w:val="00B22EB5"/>
    <w:rsid w:val="00B2310A"/>
    <w:rsid w:val="00B2324A"/>
    <w:rsid w:val="00B23CAD"/>
    <w:rsid w:val="00B2477D"/>
    <w:rsid w:val="00B249C8"/>
    <w:rsid w:val="00B25A3D"/>
    <w:rsid w:val="00B2634D"/>
    <w:rsid w:val="00B26713"/>
    <w:rsid w:val="00B26CDE"/>
    <w:rsid w:val="00B26E48"/>
    <w:rsid w:val="00B26E4E"/>
    <w:rsid w:val="00B26FAB"/>
    <w:rsid w:val="00B271F7"/>
    <w:rsid w:val="00B273DF"/>
    <w:rsid w:val="00B2793F"/>
    <w:rsid w:val="00B27C20"/>
    <w:rsid w:val="00B27E08"/>
    <w:rsid w:val="00B3090B"/>
    <w:rsid w:val="00B30936"/>
    <w:rsid w:val="00B30A45"/>
    <w:rsid w:val="00B30AAB"/>
    <w:rsid w:val="00B30E48"/>
    <w:rsid w:val="00B30EC2"/>
    <w:rsid w:val="00B30F28"/>
    <w:rsid w:val="00B31047"/>
    <w:rsid w:val="00B3114E"/>
    <w:rsid w:val="00B31307"/>
    <w:rsid w:val="00B314FE"/>
    <w:rsid w:val="00B318F2"/>
    <w:rsid w:val="00B318F9"/>
    <w:rsid w:val="00B318FA"/>
    <w:rsid w:val="00B31AEB"/>
    <w:rsid w:val="00B31B17"/>
    <w:rsid w:val="00B31E6C"/>
    <w:rsid w:val="00B32A4E"/>
    <w:rsid w:val="00B331CC"/>
    <w:rsid w:val="00B336C2"/>
    <w:rsid w:val="00B3403A"/>
    <w:rsid w:val="00B343B3"/>
    <w:rsid w:val="00B34487"/>
    <w:rsid w:val="00B350F4"/>
    <w:rsid w:val="00B35FB6"/>
    <w:rsid w:val="00B3608E"/>
    <w:rsid w:val="00B36733"/>
    <w:rsid w:val="00B3677E"/>
    <w:rsid w:val="00B36CD5"/>
    <w:rsid w:val="00B36F71"/>
    <w:rsid w:val="00B370BA"/>
    <w:rsid w:val="00B37412"/>
    <w:rsid w:val="00B37D5B"/>
    <w:rsid w:val="00B37E2D"/>
    <w:rsid w:val="00B40492"/>
    <w:rsid w:val="00B40EDA"/>
    <w:rsid w:val="00B40FBC"/>
    <w:rsid w:val="00B41376"/>
    <w:rsid w:val="00B41ECA"/>
    <w:rsid w:val="00B41FE1"/>
    <w:rsid w:val="00B422D6"/>
    <w:rsid w:val="00B429F6"/>
    <w:rsid w:val="00B42BBB"/>
    <w:rsid w:val="00B42CAB"/>
    <w:rsid w:val="00B4304F"/>
    <w:rsid w:val="00B43299"/>
    <w:rsid w:val="00B43F06"/>
    <w:rsid w:val="00B4594B"/>
    <w:rsid w:val="00B45966"/>
    <w:rsid w:val="00B461CC"/>
    <w:rsid w:val="00B46305"/>
    <w:rsid w:val="00B465C3"/>
    <w:rsid w:val="00B469EC"/>
    <w:rsid w:val="00B46BD2"/>
    <w:rsid w:val="00B46F33"/>
    <w:rsid w:val="00B472F2"/>
    <w:rsid w:val="00B474D9"/>
    <w:rsid w:val="00B47D34"/>
    <w:rsid w:val="00B506AC"/>
    <w:rsid w:val="00B508AF"/>
    <w:rsid w:val="00B50F91"/>
    <w:rsid w:val="00B510E4"/>
    <w:rsid w:val="00B5145F"/>
    <w:rsid w:val="00B514C4"/>
    <w:rsid w:val="00B51CAB"/>
    <w:rsid w:val="00B5292F"/>
    <w:rsid w:val="00B5305C"/>
    <w:rsid w:val="00B53110"/>
    <w:rsid w:val="00B535FE"/>
    <w:rsid w:val="00B5364E"/>
    <w:rsid w:val="00B53B85"/>
    <w:rsid w:val="00B53ED7"/>
    <w:rsid w:val="00B54157"/>
    <w:rsid w:val="00B54257"/>
    <w:rsid w:val="00B5447A"/>
    <w:rsid w:val="00B54A16"/>
    <w:rsid w:val="00B54C2C"/>
    <w:rsid w:val="00B54EF1"/>
    <w:rsid w:val="00B55198"/>
    <w:rsid w:val="00B55AE3"/>
    <w:rsid w:val="00B55C3A"/>
    <w:rsid w:val="00B562AF"/>
    <w:rsid w:val="00B56394"/>
    <w:rsid w:val="00B56715"/>
    <w:rsid w:val="00B56981"/>
    <w:rsid w:val="00B569B8"/>
    <w:rsid w:val="00B56B9C"/>
    <w:rsid w:val="00B5764A"/>
    <w:rsid w:val="00B57A70"/>
    <w:rsid w:val="00B57ABC"/>
    <w:rsid w:val="00B6013C"/>
    <w:rsid w:val="00B61201"/>
    <w:rsid w:val="00B61A22"/>
    <w:rsid w:val="00B62178"/>
    <w:rsid w:val="00B62B94"/>
    <w:rsid w:val="00B62E8B"/>
    <w:rsid w:val="00B63661"/>
    <w:rsid w:val="00B636CD"/>
    <w:rsid w:val="00B637DF"/>
    <w:rsid w:val="00B63CED"/>
    <w:rsid w:val="00B63F68"/>
    <w:rsid w:val="00B6589F"/>
    <w:rsid w:val="00B6596C"/>
    <w:rsid w:val="00B659E0"/>
    <w:rsid w:val="00B65C4F"/>
    <w:rsid w:val="00B660F9"/>
    <w:rsid w:val="00B6641E"/>
    <w:rsid w:val="00B66942"/>
    <w:rsid w:val="00B67174"/>
    <w:rsid w:val="00B678ED"/>
    <w:rsid w:val="00B6796E"/>
    <w:rsid w:val="00B67D91"/>
    <w:rsid w:val="00B70378"/>
    <w:rsid w:val="00B70382"/>
    <w:rsid w:val="00B7050F"/>
    <w:rsid w:val="00B70769"/>
    <w:rsid w:val="00B70E4F"/>
    <w:rsid w:val="00B70F23"/>
    <w:rsid w:val="00B71447"/>
    <w:rsid w:val="00B71E82"/>
    <w:rsid w:val="00B721E0"/>
    <w:rsid w:val="00B726CF"/>
    <w:rsid w:val="00B727AA"/>
    <w:rsid w:val="00B73F10"/>
    <w:rsid w:val="00B74184"/>
    <w:rsid w:val="00B7424E"/>
    <w:rsid w:val="00B74FB8"/>
    <w:rsid w:val="00B75192"/>
    <w:rsid w:val="00B751EB"/>
    <w:rsid w:val="00B754DD"/>
    <w:rsid w:val="00B75725"/>
    <w:rsid w:val="00B7658F"/>
    <w:rsid w:val="00B766EF"/>
    <w:rsid w:val="00B76705"/>
    <w:rsid w:val="00B76772"/>
    <w:rsid w:val="00B76A2D"/>
    <w:rsid w:val="00B76B75"/>
    <w:rsid w:val="00B76D5A"/>
    <w:rsid w:val="00B77175"/>
    <w:rsid w:val="00B7719A"/>
    <w:rsid w:val="00B77267"/>
    <w:rsid w:val="00B772AC"/>
    <w:rsid w:val="00B77488"/>
    <w:rsid w:val="00B7769E"/>
    <w:rsid w:val="00B77BB4"/>
    <w:rsid w:val="00B77C1C"/>
    <w:rsid w:val="00B77DC9"/>
    <w:rsid w:val="00B77F5A"/>
    <w:rsid w:val="00B80266"/>
    <w:rsid w:val="00B80812"/>
    <w:rsid w:val="00B80CA9"/>
    <w:rsid w:val="00B813E5"/>
    <w:rsid w:val="00B82517"/>
    <w:rsid w:val="00B82D3A"/>
    <w:rsid w:val="00B82E9D"/>
    <w:rsid w:val="00B834A5"/>
    <w:rsid w:val="00B83758"/>
    <w:rsid w:val="00B837E6"/>
    <w:rsid w:val="00B837F6"/>
    <w:rsid w:val="00B84840"/>
    <w:rsid w:val="00B84A46"/>
    <w:rsid w:val="00B84A9B"/>
    <w:rsid w:val="00B84E87"/>
    <w:rsid w:val="00B84FE3"/>
    <w:rsid w:val="00B84FF3"/>
    <w:rsid w:val="00B85A29"/>
    <w:rsid w:val="00B85AE8"/>
    <w:rsid w:val="00B85E8A"/>
    <w:rsid w:val="00B862CD"/>
    <w:rsid w:val="00B8639C"/>
    <w:rsid w:val="00B86468"/>
    <w:rsid w:val="00B866A6"/>
    <w:rsid w:val="00B869D9"/>
    <w:rsid w:val="00B86AD3"/>
    <w:rsid w:val="00B86CE6"/>
    <w:rsid w:val="00B8710D"/>
    <w:rsid w:val="00B871FF"/>
    <w:rsid w:val="00B873FC"/>
    <w:rsid w:val="00B875BB"/>
    <w:rsid w:val="00B877CF"/>
    <w:rsid w:val="00B87BDE"/>
    <w:rsid w:val="00B900F8"/>
    <w:rsid w:val="00B90263"/>
    <w:rsid w:val="00B902BF"/>
    <w:rsid w:val="00B9068D"/>
    <w:rsid w:val="00B90DDF"/>
    <w:rsid w:val="00B9125B"/>
    <w:rsid w:val="00B914BD"/>
    <w:rsid w:val="00B91595"/>
    <w:rsid w:val="00B9190B"/>
    <w:rsid w:val="00B91AF9"/>
    <w:rsid w:val="00B91DDB"/>
    <w:rsid w:val="00B927E1"/>
    <w:rsid w:val="00B9291F"/>
    <w:rsid w:val="00B92E87"/>
    <w:rsid w:val="00B92FF4"/>
    <w:rsid w:val="00B934B7"/>
    <w:rsid w:val="00B93900"/>
    <w:rsid w:val="00B9391E"/>
    <w:rsid w:val="00B94014"/>
    <w:rsid w:val="00B94957"/>
    <w:rsid w:val="00B94EF5"/>
    <w:rsid w:val="00B95EDD"/>
    <w:rsid w:val="00B960C8"/>
    <w:rsid w:val="00B96234"/>
    <w:rsid w:val="00B96316"/>
    <w:rsid w:val="00B96366"/>
    <w:rsid w:val="00B963F1"/>
    <w:rsid w:val="00B96501"/>
    <w:rsid w:val="00B9654C"/>
    <w:rsid w:val="00B96D0A"/>
    <w:rsid w:val="00B974CE"/>
    <w:rsid w:val="00B9757C"/>
    <w:rsid w:val="00BA0292"/>
    <w:rsid w:val="00BA0924"/>
    <w:rsid w:val="00BA1269"/>
    <w:rsid w:val="00BA1A6E"/>
    <w:rsid w:val="00BA1BDF"/>
    <w:rsid w:val="00BA1E45"/>
    <w:rsid w:val="00BA2014"/>
    <w:rsid w:val="00BA2078"/>
    <w:rsid w:val="00BA20C3"/>
    <w:rsid w:val="00BA3625"/>
    <w:rsid w:val="00BA383B"/>
    <w:rsid w:val="00BA3B11"/>
    <w:rsid w:val="00BA3E9C"/>
    <w:rsid w:val="00BA4532"/>
    <w:rsid w:val="00BA47D3"/>
    <w:rsid w:val="00BA4C5F"/>
    <w:rsid w:val="00BA550F"/>
    <w:rsid w:val="00BA555C"/>
    <w:rsid w:val="00BA5599"/>
    <w:rsid w:val="00BA59E1"/>
    <w:rsid w:val="00BA5A2C"/>
    <w:rsid w:val="00BA5A55"/>
    <w:rsid w:val="00BA5BF0"/>
    <w:rsid w:val="00BA640F"/>
    <w:rsid w:val="00BA6439"/>
    <w:rsid w:val="00BA6538"/>
    <w:rsid w:val="00BA65B2"/>
    <w:rsid w:val="00BA6B7E"/>
    <w:rsid w:val="00BA76A0"/>
    <w:rsid w:val="00BA76D0"/>
    <w:rsid w:val="00BA7887"/>
    <w:rsid w:val="00BA79BB"/>
    <w:rsid w:val="00BB02B2"/>
    <w:rsid w:val="00BB03F5"/>
    <w:rsid w:val="00BB08D3"/>
    <w:rsid w:val="00BB0A2A"/>
    <w:rsid w:val="00BB13AE"/>
    <w:rsid w:val="00BB147C"/>
    <w:rsid w:val="00BB17A4"/>
    <w:rsid w:val="00BB17B7"/>
    <w:rsid w:val="00BB1CDD"/>
    <w:rsid w:val="00BB1EBE"/>
    <w:rsid w:val="00BB25EA"/>
    <w:rsid w:val="00BB280A"/>
    <w:rsid w:val="00BB2ADF"/>
    <w:rsid w:val="00BB2CBD"/>
    <w:rsid w:val="00BB325A"/>
    <w:rsid w:val="00BB3450"/>
    <w:rsid w:val="00BB390B"/>
    <w:rsid w:val="00BB3B69"/>
    <w:rsid w:val="00BB3CDB"/>
    <w:rsid w:val="00BB3DCC"/>
    <w:rsid w:val="00BB3E70"/>
    <w:rsid w:val="00BB40CA"/>
    <w:rsid w:val="00BB4227"/>
    <w:rsid w:val="00BB44B8"/>
    <w:rsid w:val="00BB454A"/>
    <w:rsid w:val="00BB460C"/>
    <w:rsid w:val="00BB4903"/>
    <w:rsid w:val="00BB4A8D"/>
    <w:rsid w:val="00BB4C28"/>
    <w:rsid w:val="00BB4DF6"/>
    <w:rsid w:val="00BB4F49"/>
    <w:rsid w:val="00BB5331"/>
    <w:rsid w:val="00BB57BA"/>
    <w:rsid w:val="00BB5E42"/>
    <w:rsid w:val="00BB60B8"/>
    <w:rsid w:val="00BB65EF"/>
    <w:rsid w:val="00BB6BA5"/>
    <w:rsid w:val="00BB6C56"/>
    <w:rsid w:val="00BB6DE6"/>
    <w:rsid w:val="00BB72DE"/>
    <w:rsid w:val="00BB77D1"/>
    <w:rsid w:val="00BB7B68"/>
    <w:rsid w:val="00BB7E66"/>
    <w:rsid w:val="00BC0044"/>
    <w:rsid w:val="00BC1277"/>
    <w:rsid w:val="00BC19AF"/>
    <w:rsid w:val="00BC19BE"/>
    <w:rsid w:val="00BC1B8A"/>
    <w:rsid w:val="00BC1FE2"/>
    <w:rsid w:val="00BC2548"/>
    <w:rsid w:val="00BC255D"/>
    <w:rsid w:val="00BC26EF"/>
    <w:rsid w:val="00BC271C"/>
    <w:rsid w:val="00BC2816"/>
    <w:rsid w:val="00BC292B"/>
    <w:rsid w:val="00BC2EE5"/>
    <w:rsid w:val="00BC3928"/>
    <w:rsid w:val="00BC41C5"/>
    <w:rsid w:val="00BC5035"/>
    <w:rsid w:val="00BC5479"/>
    <w:rsid w:val="00BC5693"/>
    <w:rsid w:val="00BC5F49"/>
    <w:rsid w:val="00BC64AB"/>
    <w:rsid w:val="00BC656C"/>
    <w:rsid w:val="00BC6A67"/>
    <w:rsid w:val="00BC708C"/>
    <w:rsid w:val="00BC71F0"/>
    <w:rsid w:val="00BC7462"/>
    <w:rsid w:val="00BC7B8D"/>
    <w:rsid w:val="00BC7EF7"/>
    <w:rsid w:val="00BD0047"/>
    <w:rsid w:val="00BD082C"/>
    <w:rsid w:val="00BD0AD5"/>
    <w:rsid w:val="00BD0E63"/>
    <w:rsid w:val="00BD0EFF"/>
    <w:rsid w:val="00BD11E7"/>
    <w:rsid w:val="00BD139B"/>
    <w:rsid w:val="00BD187F"/>
    <w:rsid w:val="00BD19A2"/>
    <w:rsid w:val="00BD19FF"/>
    <w:rsid w:val="00BD2142"/>
    <w:rsid w:val="00BD29EA"/>
    <w:rsid w:val="00BD2D9E"/>
    <w:rsid w:val="00BD2FB0"/>
    <w:rsid w:val="00BD3C64"/>
    <w:rsid w:val="00BD3E48"/>
    <w:rsid w:val="00BD44F0"/>
    <w:rsid w:val="00BD4732"/>
    <w:rsid w:val="00BD47EA"/>
    <w:rsid w:val="00BD4868"/>
    <w:rsid w:val="00BD570A"/>
    <w:rsid w:val="00BD57E7"/>
    <w:rsid w:val="00BD599A"/>
    <w:rsid w:val="00BD5A00"/>
    <w:rsid w:val="00BD5B8B"/>
    <w:rsid w:val="00BD6077"/>
    <w:rsid w:val="00BD63AE"/>
    <w:rsid w:val="00BD6495"/>
    <w:rsid w:val="00BD64EF"/>
    <w:rsid w:val="00BD66C4"/>
    <w:rsid w:val="00BD66DC"/>
    <w:rsid w:val="00BD688C"/>
    <w:rsid w:val="00BD7107"/>
    <w:rsid w:val="00BD727D"/>
    <w:rsid w:val="00BD7A53"/>
    <w:rsid w:val="00BD7BFD"/>
    <w:rsid w:val="00BE02C0"/>
    <w:rsid w:val="00BE05C9"/>
    <w:rsid w:val="00BE05E8"/>
    <w:rsid w:val="00BE05ED"/>
    <w:rsid w:val="00BE08F0"/>
    <w:rsid w:val="00BE0EDD"/>
    <w:rsid w:val="00BE103D"/>
    <w:rsid w:val="00BE2023"/>
    <w:rsid w:val="00BE24B5"/>
    <w:rsid w:val="00BE256B"/>
    <w:rsid w:val="00BE29AA"/>
    <w:rsid w:val="00BE2B92"/>
    <w:rsid w:val="00BE3111"/>
    <w:rsid w:val="00BE3445"/>
    <w:rsid w:val="00BE386A"/>
    <w:rsid w:val="00BE3A5B"/>
    <w:rsid w:val="00BE3D2D"/>
    <w:rsid w:val="00BE4336"/>
    <w:rsid w:val="00BE4459"/>
    <w:rsid w:val="00BE4D99"/>
    <w:rsid w:val="00BE51A5"/>
    <w:rsid w:val="00BE550C"/>
    <w:rsid w:val="00BE5A9E"/>
    <w:rsid w:val="00BE61DB"/>
    <w:rsid w:val="00BE63CA"/>
    <w:rsid w:val="00BE64AE"/>
    <w:rsid w:val="00BE6A46"/>
    <w:rsid w:val="00BE6BBC"/>
    <w:rsid w:val="00BE7136"/>
    <w:rsid w:val="00BE7599"/>
    <w:rsid w:val="00BE7602"/>
    <w:rsid w:val="00BE7B5E"/>
    <w:rsid w:val="00BE7E3F"/>
    <w:rsid w:val="00BE7F83"/>
    <w:rsid w:val="00BF02CF"/>
    <w:rsid w:val="00BF03C2"/>
    <w:rsid w:val="00BF0410"/>
    <w:rsid w:val="00BF0B50"/>
    <w:rsid w:val="00BF0F24"/>
    <w:rsid w:val="00BF1426"/>
    <w:rsid w:val="00BF14AB"/>
    <w:rsid w:val="00BF1B29"/>
    <w:rsid w:val="00BF2105"/>
    <w:rsid w:val="00BF2F18"/>
    <w:rsid w:val="00BF31F6"/>
    <w:rsid w:val="00BF3284"/>
    <w:rsid w:val="00BF3305"/>
    <w:rsid w:val="00BF344F"/>
    <w:rsid w:val="00BF370B"/>
    <w:rsid w:val="00BF3B54"/>
    <w:rsid w:val="00BF3D26"/>
    <w:rsid w:val="00BF3FC8"/>
    <w:rsid w:val="00BF4329"/>
    <w:rsid w:val="00BF529F"/>
    <w:rsid w:val="00BF52DB"/>
    <w:rsid w:val="00BF563F"/>
    <w:rsid w:val="00BF5833"/>
    <w:rsid w:val="00BF5BD8"/>
    <w:rsid w:val="00BF6188"/>
    <w:rsid w:val="00BF6526"/>
    <w:rsid w:val="00BF6AD4"/>
    <w:rsid w:val="00BF6EE4"/>
    <w:rsid w:val="00BF7261"/>
    <w:rsid w:val="00BF76FF"/>
    <w:rsid w:val="00BF7771"/>
    <w:rsid w:val="00BF7DF8"/>
    <w:rsid w:val="00C001DD"/>
    <w:rsid w:val="00C00600"/>
    <w:rsid w:val="00C0088C"/>
    <w:rsid w:val="00C00B6C"/>
    <w:rsid w:val="00C0139A"/>
    <w:rsid w:val="00C021BD"/>
    <w:rsid w:val="00C02294"/>
    <w:rsid w:val="00C022DD"/>
    <w:rsid w:val="00C029C9"/>
    <w:rsid w:val="00C02AAA"/>
    <w:rsid w:val="00C0307F"/>
    <w:rsid w:val="00C034CE"/>
    <w:rsid w:val="00C035DE"/>
    <w:rsid w:val="00C039B2"/>
    <w:rsid w:val="00C03E15"/>
    <w:rsid w:val="00C0403B"/>
    <w:rsid w:val="00C04488"/>
    <w:rsid w:val="00C04493"/>
    <w:rsid w:val="00C04D30"/>
    <w:rsid w:val="00C056B0"/>
    <w:rsid w:val="00C058E8"/>
    <w:rsid w:val="00C05EBB"/>
    <w:rsid w:val="00C0660F"/>
    <w:rsid w:val="00C06C0C"/>
    <w:rsid w:val="00C06CB3"/>
    <w:rsid w:val="00C0764F"/>
    <w:rsid w:val="00C076EF"/>
    <w:rsid w:val="00C07846"/>
    <w:rsid w:val="00C078D8"/>
    <w:rsid w:val="00C079AB"/>
    <w:rsid w:val="00C10549"/>
    <w:rsid w:val="00C10AE6"/>
    <w:rsid w:val="00C10CFB"/>
    <w:rsid w:val="00C110B0"/>
    <w:rsid w:val="00C111DA"/>
    <w:rsid w:val="00C1140E"/>
    <w:rsid w:val="00C115B8"/>
    <w:rsid w:val="00C1179C"/>
    <w:rsid w:val="00C117DC"/>
    <w:rsid w:val="00C11828"/>
    <w:rsid w:val="00C11E34"/>
    <w:rsid w:val="00C12759"/>
    <w:rsid w:val="00C1284E"/>
    <w:rsid w:val="00C12B06"/>
    <w:rsid w:val="00C1375B"/>
    <w:rsid w:val="00C13A6B"/>
    <w:rsid w:val="00C13BC7"/>
    <w:rsid w:val="00C13CEB"/>
    <w:rsid w:val="00C140D5"/>
    <w:rsid w:val="00C14760"/>
    <w:rsid w:val="00C14AE8"/>
    <w:rsid w:val="00C14F47"/>
    <w:rsid w:val="00C153BD"/>
    <w:rsid w:val="00C15A72"/>
    <w:rsid w:val="00C15CB6"/>
    <w:rsid w:val="00C16207"/>
    <w:rsid w:val="00C1671E"/>
    <w:rsid w:val="00C16BB2"/>
    <w:rsid w:val="00C16D6B"/>
    <w:rsid w:val="00C16FB2"/>
    <w:rsid w:val="00C1752A"/>
    <w:rsid w:val="00C179F6"/>
    <w:rsid w:val="00C17DDC"/>
    <w:rsid w:val="00C17F09"/>
    <w:rsid w:val="00C20312"/>
    <w:rsid w:val="00C207D9"/>
    <w:rsid w:val="00C20D33"/>
    <w:rsid w:val="00C20DED"/>
    <w:rsid w:val="00C20F42"/>
    <w:rsid w:val="00C21397"/>
    <w:rsid w:val="00C214BA"/>
    <w:rsid w:val="00C22077"/>
    <w:rsid w:val="00C232E5"/>
    <w:rsid w:val="00C237E5"/>
    <w:rsid w:val="00C237F1"/>
    <w:rsid w:val="00C23A74"/>
    <w:rsid w:val="00C23B12"/>
    <w:rsid w:val="00C24168"/>
    <w:rsid w:val="00C24806"/>
    <w:rsid w:val="00C248CF"/>
    <w:rsid w:val="00C2536E"/>
    <w:rsid w:val="00C25493"/>
    <w:rsid w:val="00C2597D"/>
    <w:rsid w:val="00C259A7"/>
    <w:rsid w:val="00C26771"/>
    <w:rsid w:val="00C2680D"/>
    <w:rsid w:val="00C2692B"/>
    <w:rsid w:val="00C26A51"/>
    <w:rsid w:val="00C26D85"/>
    <w:rsid w:val="00C26E1C"/>
    <w:rsid w:val="00C26EF3"/>
    <w:rsid w:val="00C2753C"/>
    <w:rsid w:val="00C27EAF"/>
    <w:rsid w:val="00C30091"/>
    <w:rsid w:val="00C302A5"/>
    <w:rsid w:val="00C3035B"/>
    <w:rsid w:val="00C30C44"/>
    <w:rsid w:val="00C30D94"/>
    <w:rsid w:val="00C31545"/>
    <w:rsid w:val="00C318B2"/>
    <w:rsid w:val="00C31C30"/>
    <w:rsid w:val="00C31F8F"/>
    <w:rsid w:val="00C32021"/>
    <w:rsid w:val="00C3232B"/>
    <w:rsid w:val="00C32A6C"/>
    <w:rsid w:val="00C32AAA"/>
    <w:rsid w:val="00C32C2F"/>
    <w:rsid w:val="00C33074"/>
    <w:rsid w:val="00C333F7"/>
    <w:rsid w:val="00C334EB"/>
    <w:rsid w:val="00C33663"/>
    <w:rsid w:val="00C33B92"/>
    <w:rsid w:val="00C341BE"/>
    <w:rsid w:val="00C34814"/>
    <w:rsid w:val="00C34A64"/>
    <w:rsid w:val="00C353F5"/>
    <w:rsid w:val="00C356E1"/>
    <w:rsid w:val="00C35BDE"/>
    <w:rsid w:val="00C3631D"/>
    <w:rsid w:val="00C37209"/>
    <w:rsid w:val="00C3744F"/>
    <w:rsid w:val="00C37571"/>
    <w:rsid w:val="00C37DA5"/>
    <w:rsid w:val="00C37DF0"/>
    <w:rsid w:val="00C37F2C"/>
    <w:rsid w:val="00C37F67"/>
    <w:rsid w:val="00C37FE3"/>
    <w:rsid w:val="00C4021A"/>
    <w:rsid w:val="00C402CE"/>
    <w:rsid w:val="00C40861"/>
    <w:rsid w:val="00C41409"/>
    <w:rsid w:val="00C415DD"/>
    <w:rsid w:val="00C41A72"/>
    <w:rsid w:val="00C41A8F"/>
    <w:rsid w:val="00C4203F"/>
    <w:rsid w:val="00C439AA"/>
    <w:rsid w:val="00C444E4"/>
    <w:rsid w:val="00C4452C"/>
    <w:rsid w:val="00C44551"/>
    <w:rsid w:val="00C4479F"/>
    <w:rsid w:val="00C44B79"/>
    <w:rsid w:val="00C44D6E"/>
    <w:rsid w:val="00C4545E"/>
    <w:rsid w:val="00C45463"/>
    <w:rsid w:val="00C45B7F"/>
    <w:rsid w:val="00C45EB4"/>
    <w:rsid w:val="00C4642B"/>
    <w:rsid w:val="00C46614"/>
    <w:rsid w:val="00C46B5E"/>
    <w:rsid w:val="00C46E88"/>
    <w:rsid w:val="00C474AC"/>
    <w:rsid w:val="00C47B01"/>
    <w:rsid w:val="00C47B9B"/>
    <w:rsid w:val="00C47BA6"/>
    <w:rsid w:val="00C47C08"/>
    <w:rsid w:val="00C47C66"/>
    <w:rsid w:val="00C50788"/>
    <w:rsid w:val="00C50CEE"/>
    <w:rsid w:val="00C51290"/>
    <w:rsid w:val="00C51826"/>
    <w:rsid w:val="00C521E0"/>
    <w:rsid w:val="00C529D4"/>
    <w:rsid w:val="00C52C0E"/>
    <w:rsid w:val="00C52F43"/>
    <w:rsid w:val="00C52F45"/>
    <w:rsid w:val="00C5330B"/>
    <w:rsid w:val="00C5366F"/>
    <w:rsid w:val="00C536B4"/>
    <w:rsid w:val="00C536F6"/>
    <w:rsid w:val="00C53B2A"/>
    <w:rsid w:val="00C53D00"/>
    <w:rsid w:val="00C53D2F"/>
    <w:rsid w:val="00C54071"/>
    <w:rsid w:val="00C5466E"/>
    <w:rsid w:val="00C5467A"/>
    <w:rsid w:val="00C54886"/>
    <w:rsid w:val="00C55196"/>
    <w:rsid w:val="00C5596E"/>
    <w:rsid w:val="00C56296"/>
    <w:rsid w:val="00C56D58"/>
    <w:rsid w:val="00C57548"/>
    <w:rsid w:val="00C57684"/>
    <w:rsid w:val="00C5769A"/>
    <w:rsid w:val="00C579C7"/>
    <w:rsid w:val="00C579E7"/>
    <w:rsid w:val="00C60154"/>
    <w:rsid w:val="00C601E0"/>
    <w:rsid w:val="00C603BA"/>
    <w:rsid w:val="00C607E1"/>
    <w:rsid w:val="00C60931"/>
    <w:rsid w:val="00C60C1B"/>
    <w:rsid w:val="00C60C99"/>
    <w:rsid w:val="00C61085"/>
    <w:rsid w:val="00C61300"/>
    <w:rsid w:val="00C61723"/>
    <w:rsid w:val="00C61AC8"/>
    <w:rsid w:val="00C62404"/>
    <w:rsid w:val="00C626DD"/>
    <w:rsid w:val="00C626E5"/>
    <w:rsid w:val="00C62CED"/>
    <w:rsid w:val="00C62F8C"/>
    <w:rsid w:val="00C62FED"/>
    <w:rsid w:val="00C63081"/>
    <w:rsid w:val="00C6331E"/>
    <w:rsid w:val="00C6337C"/>
    <w:rsid w:val="00C63AA0"/>
    <w:rsid w:val="00C641E5"/>
    <w:rsid w:val="00C64495"/>
    <w:rsid w:val="00C64913"/>
    <w:rsid w:val="00C64AFB"/>
    <w:rsid w:val="00C652BB"/>
    <w:rsid w:val="00C652E5"/>
    <w:rsid w:val="00C65EC3"/>
    <w:rsid w:val="00C65FBC"/>
    <w:rsid w:val="00C661E0"/>
    <w:rsid w:val="00C661EE"/>
    <w:rsid w:val="00C6625D"/>
    <w:rsid w:val="00C6746F"/>
    <w:rsid w:val="00C6767B"/>
    <w:rsid w:val="00C67723"/>
    <w:rsid w:val="00C6777B"/>
    <w:rsid w:val="00C67906"/>
    <w:rsid w:val="00C67A16"/>
    <w:rsid w:val="00C70432"/>
    <w:rsid w:val="00C70952"/>
    <w:rsid w:val="00C70B18"/>
    <w:rsid w:val="00C70BD3"/>
    <w:rsid w:val="00C70D42"/>
    <w:rsid w:val="00C70ECF"/>
    <w:rsid w:val="00C71555"/>
    <w:rsid w:val="00C716DB"/>
    <w:rsid w:val="00C71A61"/>
    <w:rsid w:val="00C71A85"/>
    <w:rsid w:val="00C71BD2"/>
    <w:rsid w:val="00C71EDF"/>
    <w:rsid w:val="00C72143"/>
    <w:rsid w:val="00C72BD4"/>
    <w:rsid w:val="00C72EBC"/>
    <w:rsid w:val="00C72EE0"/>
    <w:rsid w:val="00C72F95"/>
    <w:rsid w:val="00C732DF"/>
    <w:rsid w:val="00C7336B"/>
    <w:rsid w:val="00C73463"/>
    <w:rsid w:val="00C73C1E"/>
    <w:rsid w:val="00C744F8"/>
    <w:rsid w:val="00C74D5A"/>
    <w:rsid w:val="00C75492"/>
    <w:rsid w:val="00C754B9"/>
    <w:rsid w:val="00C755F2"/>
    <w:rsid w:val="00C75B75"/>
    <w:rsid w:val="00C7612F"/>
    <w:rsid w:val="00C76359"/>
    <w:rsid w:val="00C764AA"/>
    <w:rsid w:val="00C76900"/>
    <w:rsid w:val="00C76C50"/>
    <w:rsid w:val="00C7706D"/>
    <w:rsid w:val="00C77382"/>
    <w:rsid w:val="00C77A12"/>
    <w:rsid w:val="00C80581"/>
    <w:rsid w:val="00C80A07"/>
    <w:rsid w:val="00C81323"/>
    <w:rsid w:val="00C81643"/>
    <w:rsid w:val="00C818D1"/>
    <w:rsid w:val="00C819DB"/>
    <w:rsid w:val="00C81C7C"/>
    <w:rsid w:val="00C81E3E"/>
    <w:rsid w:val="00C81E77"/>
    <w:rsid w:val="00C81F9F"/>
    <w:rsid w:val="00C82144"/>
    <w:rsid w:val="00C824F7"/>
    <w:rsid w:val="00C82CEF"/>
    <w:rsid w:val="00C830CE"/>
    <w:rsid w:val="00C832F3"/>
    <w:rsid w:val="00C83394"/>
    <w:rsid w:val="00C839A5"/>
    <w:rsid w:val="00C8450B"/>
    <w:rsid w:val="00C84616"/>
    <w:rsid w:val="00C85C21"/>
    <w:rsid w:val="00C85C56"/>
    <w:rsid w:val="00C85E26"/>
    <w:rsid w:val="00C8645E"/>
    <w:rsid w:val="00C871A2"/>
    <w:rsid w:val="00C87337"/>
    <w:rsid w:val="00C873FD"/>
    <w:rsid w:val="00C8742E"/>
    <w:rsid w:val="00C87480"/>
    <w:rsid w:val="00C8752E"/>
    <w:rsid w:val="00C87702"/>
    <w:rsid w:val="00C87AC2"/>
    <w:rsid w:val="00C87EAF"/>
    <w:rsid w:val="00C900CF"/>
    <w:rsid w:val="00C9019B"/>
    <w:rsid w:val="00C90B8F"/>
    <w:rsid w:val="00C91113"/>
    <w:rsid w:val="00C914B5"/>
    <w:rsid w:val="00C91578"/>
    <w:rsid w:val="00C920F4"/>
    <w:rsid w:val="00C921C6"/>
    <w:rsid w:val="00C92405"/>
    <w:rsid w:val="00C9277E"/>
    <w:rsid w:val="00C92BED"/>
    <w:rsid w:val="00C92D3B"/>
    <w:rsid w:val="00C92D8A"/>
    <w:rsid w:val="00C930B7"/>
    <w:rsid w:val="00C931F1"/>
    <w:rsid w:val="00C93200"/>
    <w:rsid w:val="00C938D7"/>
    <w:rsid w:val="00C93A67"/>
    <w:rsid w:val="00C942B8"/>
    <w:rsid w:val="00C94B2C"/>
    <w:rsid w:val="00C94DC8"/>
    <w:rsid w:val="00C951DD"/>
    <w:rsid w:val="00C95DEC"/>
    <w:rsid w:val="00C95E9E"/>
    <w:rsid w:val="00C9673B"/>
    <w:rsid w:val="00C97044"/>
    <w:rsid w:val="00C973A4"/>
    <w:rsid w:val="00C97A76"/>
    <w:rsid w:val="00CA06CB"/>
    <w:rsid w:val="00CA0C89"/>
    <w:rsid w:val="00CA0D06"/>
    <w:rsid w:val="00CA0D54"/>
    <w:rsid w:val="00CA1524"/>
    <w:rsid w:val="00CA1739"/>
    <w:rsid w:val="00CA1E39"/>
    <w:rsid w:val="00CA1F78"/>
    <w:rsid w:val="00CA227A"/>
    <w:rsid w:val="00CA2303"/>
    <w:rsid w:val="00CA27B1"/>
    <w:rsid w:val="00CA2DA5"/>
    <w:rsid w:val="00CA3ACB"/>
    <w:rsid w:val="00CA3C80"/>
    <w:rsid w:val="00CA3D95"/>
    <w:rsid w:val="00CA407D"/>
    <w:rsid w:val="00CA4274"/>
    <w:rsid w:val="00CA435B"/>
    <w:rsid w:val="00CA49ED"/>
    <w:rsid w:val="00CA4C7A"/>
    <w:rsid w:val="00CA5386"/>
    <w:rsid w:val="00CA53EC"/>
    <w:rsid w:val="00CA54B2"/>
    <w:rsid w:val="00CA5806"/>
    <w:rsid w:val="00CA5B93"/>
    <w:rsid w:val="00CA636A"/>
    <w:rsid w:val="00CA6626"/>
    <w:rsid w:val="00CA6F4D"/>
    <w:rsid w:val="00CA72F0"/>
    <w:rsid w:val="00CA795D"/>
    <w:rsid w:val="00CB0502"/>
    <w:rsid w:val="00CB065D"/>
    <w:rsid w:val="00CB0BEC"/>
    <w:rsid w:val="00CB175E"/>
    <w:rsid w:val="00CB1A08"/>
    <w:rsid w:val="00CB1B67"/>
    <w:rsid w:val="00CB1B99"/>
    <w:rsid w:val="00CB20A3"/>
    <w:rsid w:val="00CB261E"/>
    <w:rsid w:val="00CB3305"/>
    <w:rsid w:val="00CB3765"/>
    <w:rsid w:val="00CB4908"/>
    <w:rsid w:val="00CB4B68"/>
    <w:rsid w:val="00CB4BE9"/>
    <w:rsid w:val="00CB4C03"/>
    <w:rsid w:val="00CB4D2B"/>
    <w:rsid w:val="00CB4E95"/>
    <w:rsid w:val="00CB4F50"/>
    <w:rsid w:val="00CB5071"/>
    <w:rsid w:val="00CB5761"/>
    <w:rsid w:val="00CB58C4"/>
    <w:rsid w:val="00CB5A82"/>
    <w:rsid w:val="00CB5ADA"/>
    <w:rsid w:val="00CB5C8E"/>
    <w:rsid w:val="00CB5E9F"/>
    <w:rsid w:val="00CB638F"/>
    <w:rsid w:val="00CB67EF"/>
    <w:rsid w:val="00CB6A20"/>
    <w:rsid w:val="00CB6B5A"/>
    <w:rsid w:val="00CB6E2D"/>
    <w:rsid w:val="00CB6EAD"/>
    <w:rsid w:val="00CB76D4"/>
    <w:rsid w:val="00CB76F2"/>
    <w:rsid w:val="00CB7CD0"/>
    <w:rsid w:val="00CB7E03"/>
    <w:rsid w:val="00CC0360"/>
    <w:rsid w:val="00CC08E6"/>
    <w:rsid w:val="00CC0A74"/>
    <w:rsid w:val="00CC0C1B"/>
    <w:rsid w:val="00CC0CF9"/>
    <w:rsid w:val="00CC0D24"/>
    <w:rsid w:val="00CC0D5A"/>
    <w:rsid w:val="00CC1BED"/>
    <w:rsid w:val="00CC1F5F"/>
    <w:rsid w:val="00CC247A"/>
    <w:rsid w:val="00CC2806"/>
    <w:rsid w:val="00CC2850"/>
    <w:rsid w:val="00CC2CD8"/>
    <w:rsid w:val="00CC311D"/>
    <w:rsid w:val="00CC35DD"/>
    <w:rsid w:val="00CC3A13"/>
    <w:rsid w:val="00CC3AAC"/>
    <w:rsid w:val="00CC3BF4"/>
    <w:rsid w:val="00CC3DAB"/>
    <w:rsid w:val="00CC44A6"/>
    <w:rsid w:val="00CC4A82"/>
    <w:rsid w:val="00CC4AAF"/>
    <w:rsid w:val="00CC4CB1"/>
    <w:rsid w:val="00CC54DA"/>
    <w:rsid w:val="00CC5956"/>
    <w:rsid w:val="00CC5EA6"/>
    <w:rsid w:val="00CC6580"/>
    <w:rsid w:val="00CC65CF"/>
    <w:rsid w:val="00CC6ADA"/>
    <w:rsid w:val="00CC6CF7"/>
    <w:rsid w:val="00CC6F25"/>
    <w:rsid w:val="00CC758A"/>
    <w:rsid w:val="00CC75E3"/>
    <w:rsid w:val="00CC76F1"/>
    <w:rsid w:val="00CD0154"/>
    <w:rsid w:val="00CD0212"/>
    <w:rsid w:val="00CD0600"/>
    <w:rsid w:val="00CD0BF7"/>
    <w:rsid w:val="00CD0D66"/>
    <w:rsid w:val="00CD1BC6"/>
    <w:rsid w:val="00CD207F"/>
    <w:rsid w:val="00CD2DC0"/>
    <w:rsid w:val="00CD2F7A"/>
    <w:rsid w:val="00CD3337"/>
    <w:rsid w:val="00CD399E"/>
    <w:rsid w:val="00CD3C73"/>
    <w:rsid w:val="00CD3EBD"/>
    <w:rsid w:val="00CD3FB4"/>
    <w:rsid w:val="00CD44F1"/>
    <w:rsid w:val="00CD477C"/>
    <w:rsid w:val="00CD4EF7"/>
    <w:rsid w:val="00CD501A"/>
    <w:rsid w:val="00CD5172"/>
    <w:rsid w:val="00CD5588"/>
    <w:rsid w:val="00CD6F00"/>
    <w:rsid w:val="00CD711A"/>
    <w:rsid w:val="00CD7318"/>
    <w:rsid w:val="00CD747C"/>
    <w:rsid w:val="00CD76E9"/>
    <w:rsid w:val="00CD7F0C"/>
    <w:rsid w:val="00CD7FEE"/>
    <w:rsid w:val="00CE0064"/>
    <w:rsid w:val="00CE0149"/>
    <w:rsid w:val="00CE0584"/>
    <w:rsid w:val="00CE0686"/>
    <w:rsid w:val="00CE073B"/>
    <w:rsid w:val="00CE074A"/>
    <w:rsid w:val="00CE081B"/>
    <w:rsid w:val="00CE0B0E"/>
    <w:rsid w:val="00CE0C25"/>
    <w:rsid w:val="00CE0E21"/>
    <w:rsid w:val="00CE1468"/>
    <w:rsid w:val="00CE14C1"/>
    <w:rsid w:val="00CE1AB0"/>
    <w:rsid w:val="00CE1D83"/>
    <w:rsid w:val="00CE1F5E"/>
    <w:rsid w:val="00CE1FFC"/>
    <w:rsid w:val="00CE25BF"/>
    <w:rsid w:val="00CE2885"/>
    <w:rsid w:val="00CE404C"/>
    <w:rsid w:val="00CE4230"/>
    <w:rsid w:val="00CE430C"/>
    <w:rsid w:val="00CE472B"/>
    <w:rsid w:val="00CE5331"/>
    <w:rsid w:val="00CE541A"/>
    <w:rsid w:val="00CE5847"/>
    <w:rsid w:val="00CE58B5"/>
    <w:rsid w:val="00CE5B25"/>
    <w:rsid w:val="00CE64DC"/>
    <w:rsid w:val="00CE69AF"/>
    <w:rsid w:val="00CE6BC7"/>
    <w:rsid w:val="00CE6F7A"/>
    <w:rsid w:val="00CE732D"/>
    <w:rsid w:val="00CE7732"/>
    <w:rsid w:val="00CF028C"/>
    <w:rsid w:val="00CF0336"/>
    <w:rsid w:val="00CF079F"/>
    <w:rsid w:val="00CF0856"/>
    <w:rsid w:val="00CF0F3E"/>
    <w:rsid w:val="00CF168E"/>
    <w:rsid w:val="00CF1996"/>
    <w:rsid w:val="00CF234F"/>
    <w:rsid w:val="00CF2FD6"/>
    <w:rsid w:val="00CF328B"/>
    <w:rsid w:val="00CF32BC"/>
    <w:rsid w:val="00CF39FB"/>
    <w:rsid w:val="00CF3BAC"/>
    <w:rsid w:val="00CF3C56"/>
    <w:rsid w:val="00CF3CDF"/>
    <w:rsid w:val="00CF479B"/>
    <w:rsid w:val="00CF4824"/>
    <w:rsid w:val="00CF4D90"/>
    <w:rsid w:val="00CF513D"/>
    <w:rsid w:val="00CF520F"/>
    <w:rsid w:val="00CF538F"/>
    <w:rsid w:val="00CF57B1"/>
    <w:rsid w:val="00CF59B2"/>
    <w:rsid w:val="00CF5AFF"/>
    <w:rsid w:val="00CF5B57"/>
    <w:rsid w:val="00CF5BFB"/>
    <w:rsid w:val="00CF5C57"/>
    <w:rsid w:val="00CF5E97"/>
    <w:rsid w:val="00CF66F6"/>
    <w:rsid w:val="00CF6835"/>
    <w:rsid w:val="00CF6F8C"/>
    <w:rsid w:val="00CF722D"/>
    <w:rsid w:val="00CF7558"/>
    <w:rsid w:val="00CF79C2"/>
    <w:rsid w:val="00CF7AA0"/>
    <w:rsid w:val="00CF7B99"/>
    <w:rsid w:val="00CF7DCD"/>
    <w:rsid w:val="00CF7EB5"/>
    <w:rsid w:val="00CF7EC6"/>
    <w:rsid w:val="00D003A1"/>
    <w:rsid w:val="00D00644"/>
    <w:rsid w:val="00D00F39"/>
    <w:rsid w:val="00D010D6"/>
    <w:rsid w:val="00D013E0"/>
    <w:rsid w:val="00D02029"/>
    <w:rsid w:val="00D023D7"/>
    <w:rsid w:val="00D027A9"/>
    <w:rsid w:val="00D0292D"/>
    <w:rsid w:val="00D02A48"/>
    <w:rsid w:val="00D02AEF"/>
    <w:rsid w:val="00D02B84"/>
    <w:rsid w:val="00D0328B"/>
    <w:rsid w:val="00D032B2"/>
    <w:rsid w:val="00D0332B"/>
    <w:rsid w:val="00D03630"/>
    <w:rsid w:val="00D037F2"/>
    <w:rsid w:val="00D03B85"/>
    <w:rsid w:val="00D04125"/>
    <w:rsid w:val="00D05507"/>
    <w:rsid w:val="00D05510"/>
    <w:rsid w:val="00D0589A"/>
    <w:rsid w:val="00D061B2"/>
    <w:rsid w:val="00D06352"/>
    <w:rsid w:val="00D06371"/>
    <w:rsid w:val="00D067C9"/>
    <w:rsid w:val="00D06AFB"/>
    <w:rsid w:val="00D06C51"/>
    <w:rsid w:val="00D071C3"/>
    <w:rsid w:val="00D075DF"/>
    <w:rsid w:val="00D0784E"/>
    <w:rsid w:val="00D07929"/>
    <w:rsid w:val="00D1078B"/>
    <w:rsid w:val="00D10B29"/>
    <w:rsid w:val="00D10EE1"/>
    <w:rsid w:val="00D10F9E"/>
    <w:rsid w:val="00D1102D"/>
    <w:rsid w:val="00D112E2"/>
    <w:rsid w:val="00D1136F"/>
    <w:rsid w:val="00D11496"/>
    <w:rsid w:val="00D11E2A"/>
    <w:rsid w:val="00D129E3"/>
    <w:rsid w:val="00D12BDE"/>
    <w:rsid w:val="00D12F64"/>
    <w:rsid w:val="00D12FB6"/>
    <w:rsid w:val="00D133EA"/>
    <w:rsid w:val="00D14284"/>
    <w:rsid w:val="00D14413"/>
    <w:rsid w:val="00D14BAE"/>
    <w:rsid w:val="00D1523C"/>
    <w:rsid w:val="00D15336"/>
    <w:rsid w:val="00D1544A"/>
    <w:rsid w:val="00D15552"/>
    <w:rsid w:val="00D165EE"/>
    <w:rsid w:val="00D169D0"/>
    <w:rsid w:val="00D16A3C"/>
    <w:rsid w:val="00D16D08"/>
    <w:rsid w:val="00D16EBC"/>
    <w:rsid w:val="00D16EEA"/>
    <w:rsid w:val="00D1700C"/>
    <w:rsid w:val="00D17282"/>
    <w:rsid w:val="00D17368"/>
    <w:rsid w:val="00D17919"/>
    <w:rsid w:val="00D17D8C"/>
    <w:rsid w:val="00D17F66"/>
    <w:rsid w:val="00D17FAF"/>
    <w:rsid w:val="00D20514"/>
    <w:rsid w:val="00D20CA3"/>
    <w:rsid w:val="00D21083"/>
    <w:rsid w:val="00D21089"/>
    <w:rsid w:val="00D21276"/>
    <w:rsid w:val="00D21877"/>
    <w:rsid w:val="00D21A81"/>
    <w:rsid w:val="00D21B59"/>
    <w:rsid w:val="00D229F8"/>
    <w:rsid w:val="00D22CEC"/>
    <w:rsid w:val="00D22DF1"/>
    <w:rsid w:val="00D22F30"/>
    <w:rsid w:val="00D2314B"/>
    <w:rsid w:val="00D23769"/>
    <w:rsid w:val="00D239F9"/>
    <w:rsid w:val="00D23E29"/>
    <w:rsid w:val="00D23ECC"/>
    <w:rsid w:val="00D245D8"/>
    <w:rsid w:val="00D24676"/>
    <w:rsid w:val="00D24A54"/>
    <w:rsid w:val="00D252D4"/>
    <w:rsid w:val="00D253A8"/>
    <w:rsid w:val="00D259EB"/>
    <w:rsid w:val="00D25C7B"/>
    <w:rsid w:val="00D26223"/>
    <w:rsid w:val="00D266DF"/>
    <w:rsid w:val="00D2779E"/>
    <w:rsid w:val="00D27803"/>
    <w:rsid w:val="00D27876"/>
    <w:rsid w:val="00D2787F"/>
    <w:rsid w:val="00D27AC7"/>
    <w:rsid w:val="00D27EEA"/>
    <w:rsid w:val="00D30662"/>
    <w:rsid w:val="00D30DC8"/>
    <w:rsid w:val="00D30E19"/>
    <w:rsid w:val="00D30E3E"/>
    <w:rsid w:val="00D318C9"/>
    <w:rsid w:val="00D3213A"/>
    <w:rsid w:val="00D321A5"/>
    <w:rsid w:val="00D32347"/>
    <w:rsid w:val="00D33259"/>
    <w:rsid w:val="00D3338B"/>
    <w:rsid w:val="00D33538"/>
    <w:rsid w:val="00D33846"/>
    <w:rsid w:val="00D344B6"/>
    <w:rsid w:val="00D344E4"/>
    <w:rsid w:val="00D3463F"/>
    <w:rsid w:val="00D34713"/>
    <w:rsid w:val="00D35364"/>
    <w:rsid w:val="00D353DD"/>
    <w:rsid w:val="00D35741"/>
    <w:rsid w:val="00D35ACB"/>
    <w:rsid w:val="00D35E10"/>
    <w:rsid w:val="00D3646F"/>
    <w:rsid w:val="00D36C20"/>
    <w:rsid w:val="00D36C4D"/>
    <w:rsid w:val="00D370AD"/>
    <w:rsid w:val="00D37171"/>
    <w:rsid w:val="00D37351"/>
    <w:rsid w:val="00D3747F"/>
    <w:rsid w:val="00D37B44"/>
    <w:rsid w:val="00D37F4D"/>
    <w:rsid w:val="00D40824"/>
    <w:rsid w:val="00D415E7"/>
    <w:rsid w:val="00D4235D"/>
    <w:rsid w:val="00D42439"/>
    <w:rsid w:val="00D42703"/>
    <w:rsid w:val="00D42AAE"/>
    <w:rsid w:val="00D42C5B"/>
    <w:rsid w:val="00D42E77"/>
    <w:rsid w:val="00D42FB5"/>
    <w:rsid w:val="00D42FC5"/>
    <w:rsid w:val="00D430FC"/>
    <w:rsid w:val="00D433E6"/>
    <w:rsid w:val="00D43446"/>
    <w:rsid w:val="00D43525"/>
    <w:rsid w:val="00D439C4"/>
    <w:rsid w:val="00D43D0C"/>
    <w:rsid w:val="00D43D5B"/>
    <w:rsid w:val="00D451EE"/>
    <w:rsid w:val="00D45248"/>
    <w:rsid w:val="00D45544"/>
    <w:rsid w:val="00D45599"/>
    <w:rsid w:val="00D456B2"/>
    <w:rsid w:val="00D4574C"/>
    <w:rsid w:val="00D45E77"/>
    <w:rsid w:val="00D46324"/>
    <w:rsid w:val="00D466DA"/>
    <w:rsid w:val="00D46819"/>
    <w:rsid w:val="00D46EAD"/>
    <w:rsid w:val="00D472DC"/>
    <w:rsid w:val="00D47AA0"/>
    <w:rsid w:val="00D47B54"/>
    <w:rsid w:val="00D47C7F"/>
    <w:rsid w:val="00D50E00"/>
    <w:rsid w:val="00D50F5B"/>
    <w:rsid w:val="00D51361"/>
    <w:rsid w:val="00D51761"/>
    <w:rsid w:val="00D51CF5"/>
    <w:rsid w:val="00D5220A"/>
    <w:rsid w:val="00D526CD"/>
    <w:rsid w:val="00D530A0"/>
    <w:rsid w:val="00D530E5"/>
    <w:rsid w:val="00D53260"/>
    <w:rsid w:val="00D534E5"/>
    <w:rsid w:val="00D535B2"/>
    <w:rsid w:val="00D5389B"/>
    <w:rsid w:val="00D5398F"/>
    <w:rsid w:val="00D539DC"/>
    <w:rsid w:val="00D53AE4"/>
    <w:rsid w:val="00D53F9D"/>
    <w:rsid w:val="00D549D1"/>
    <w:rsid w:val="00D54C4B"/>
    <w:rsid w:val="00D54CD2"/>
    <w:rsid w:val="00D54E73"/>
    <w:rsid w:val="00D55313"/>
    <w:rsid w:val="00D55527"/>
    <w:rsid w:val="00D55A93"/>
    <w:rsid w:val="00D55C4E"/>
    <w:rsid w:val="00D55F5E"/>
    <w:rsid w:val="00D56872"/>
    <w:rsid w:val="00D56A4A"/>
    <w:rsid w:val="00D57249"/>
    <w:rsid w:val="00D57654"/>
    <w:rsid w:val="00D60115"/>
    <w:rsid w:val="00D6046A"/>
    <w:rsid w:val="00D60701"/>
    <w:rsid w:val="00D60942"/>
    <w:rsid w:val="00D61326"/>
    <w:rsid w:val="00D61ADF"/>
    <w:rsid w:val="00D62066"/>
    <w:rsid w:val="00D620D8"/>
    <w:rsid w:val="00D6212F"/>
    <w:rsid w:val="00D6246C"/>
    <w:rsid w:val="00D626A2"/>
    <w:rsid w:val="00D62A84"/>
    <w:rsid w:val="00D62CFD"/>
    <w:rsid w:val="00D63243"/>
    <w:rsid w:val="00D632B6"/>
    <w:rsid w:val="00D63746"/>
    <w:rsid w:val="00D638CD"/>
    <w:rsid w:val="00D63A74"/>
    <w:rsid w:val="00D63CA5"/>
    <w:rsid w:val="00D65405"/>
    <w:rsid w:val="00D654A4"/>
    <w:rsid w:val="00D66146"/>
    <w:rsid w:val="00D66710"/>
    <w:rsid w:val="00D66BF8"/>
    <w:rsid w:val="00D66C1E"/>
    <w:rsid w:val="00D66C39"/>
    <w:rsid w:val="00D66D1E"/>
    <w:rsid w:val="00D672BE"/>
    <w:rsid w:val="00D676B4"/>
    <w:rsid w:val="00D67CC8"/>
    <w:rsid w:val="00D67E34"/>
    <w:rsid w:val="00D67F93"/>
    <w:rsid w:val="00D67FD5"/>
    <w:rsid w:val="00D70022"/>
    <w:rsid w:val="00D70887"/>
    <w:rsid w:val="00D70BB8"/>
    <w:rsid w:val="00D70D58"/>
    <w:rsid w:val="00D70E63"/>
    <w:rsid w:val="00D7169A"/>
    <w:rsid w:val="00D71D01"/>
    <w:rsid w:val="00D72213"/>
    <w:rsid w:val="00D72994"/>
    <w:rsid w:val="00D7329B"/>
    <w:rsid w:val="00D73340"/>
    <w:rsid w:val="00D737B7"/>
    <w:rsid w:val="00D73928"/>
    <w:rsid w:val="00D739AB"/>
    <w:rsid w:val="00D73CDC"/>
    <w:rsid w:val="00D73E07"/>
    <w:rsid w:val="00D74199"/>
    <w:rsid w:val="00D742B9"/>
    <w:rsid w:val="00D744BD"/>
    <w:rsid w:val="00D745FC"/>
    <w:rsid w:val="00D74BEA"/>
    <w:rsid w:val="00D74D1C"/>
    <w:rsid w:val="00D74D8D"/>
    <w:rsid w:val="00D7511E"/>
    <w:rsid w:val="00D752BE"/>
    <w:rsid w:val="00D76019"/>
    <w:rsid w:val="00D76025"/>
    <w:rsid w:val="00D76983"/>
    <w:rsid w:val="00D76AD9"/>
    <w:rsid w:val="00D76CA6"/>
    <w:rsid w:val="00D77488"/>
    <w:rsid w:val="00D77CAC"/>
    <w:rsid w:val="00D77F33"/>
    <w:rsid w:val="00D77F64"/>
    <w:rsid w:val="00D77F8C"/>
    <w:rsid w:val="00D815C2"/>
    <w:rsid w:val="00D81823"/>
    <w:rsid w:val="00D818F7"/>
    <w:rsid w:val="00D81994"/>
    <w:rsid w:val="00D81CA2"/>
    <w:rsid w:val="00D82529"/>
    <w:rsid w:val="00D83028"/>
    <w:rsid w:val="00D833FB"/>
    <w:rsid w:val="00D83617"/>
    <w:rsid w:val="00D83F49"/>
    <w:rsid w:val="00D846A9"/>
    <w:rsid w:val="00D847D7"/>
    <w:rsid w:val="00D84BFD"/>
    <w:rsid w:val="00D8597F"/>
    <w:rsid w:val="00D85C17"/>
    <w:rsid w:val="00D86215"/>
    <w:rsid w:val="00D86F88"/>
    <w:rsid w:val="00D8775B"/>
    <w:rsid w:val="00D87BA7"/>
    <w:rsid w:val="00D87BBF"/>
    <w:rsid w:val="00D87CFC"/>
    <w:rsid w:val="00D9037B"/>
    <w:rsid w:val="00D904A6"/>
    <w:rsid w:val="00D9056C"/>
    <w:rsid w:val="00D90DF4"/>
    <w:rsid w:val="00D9122F"/>
    <w:rsid w:val="00D9162D"/>
    <w:rsid w:val="00D917C3"/>
    <w:rsid w:val="00D91A9E"/>
    <w:rsid w:val="00D91B2D"/>
    <w:rsid w:val="00D91CD3"/>
    <w:rsid w:val="00D91E0D"/>
    <w:rsid w:val="00D92233"/>
    <w:rsid w:val="00D9274F"/>
    <w:rsid w:val="00D92994"/>
    <w:rsid w:val="00D92D7E"/>
    <w:rsid w:val="00D92DEB"/>
    <w:rsid w:val="00D934F9"/>
    <w:rsid w:val="00D935F1"/>
    <w:rsid w:val="00D93633"/>
    <w:rsid w:val="00D936CB"/>
    <w:rsid w:val="00D93729"/>
    <w:rsid w:val="00D93B6C"/>
    <w:rsid w:val="00D93CAF"/>
    <w:rsid w:val="00D93DE7"/>
    <w:rsid w:val="00D941AD"/>
    <w:rsid w:val="00D943DE"/>
    <w:rsid w:val="00D94741"/>
    <w:rsid w:val="00D94AEC"/>
    <w:rsid w:val="00D95486"/>
    <w:rsid w:val="00D95646"/>
    <w:rsid w:val="00D95B4A"/>
    <w:rsid w:val="00D95FE1"/>
    <w:rsid w:val="00D96078"/>
    <w:rsid w:val="00D96C3E"/>
    <w:rsid w:val="00D96E20"/>
    <w:rsid w:val="00D971DE"/>
    <w:rsid w:val="00D973BB"/>
    <w:rsid w:val="00D97B44"/>
    <w:rsid w:val="00D97EB1"/>
    <w:rsid w:val="00DA03A6"/>
    <w:rsid w:val="00DA0EB2"/>
    <w:rsid w:val="00DA114A"/>
    <w:rsid w:val="00DA159E"/>
    <w:rsid w:val="00DA17A8"/>
    <w:rsid w:val="00DA1AF3"/>
    <w:rsid w:val="00DA1B4C"/>
    <w:rsid w:val="00DA1D41"/>
    <w:rsid w:val="00DA21A4"/>
    <w:rsid w:val="00DA22E8"/>
    <w:rsid w:val="00DA243B"/>
    <w:rsid w:val="00DA2453"/>
    <w:rsid w:val="00DA2517"/>
    <w:rsid w:val="00DA259D"/>
    <w:rsid w:val="00DA2F8E"/>
    <w:rsid w:val="00DA3195"/>
    <w:rsid w:val="00DA31C4"/>
    <w:rsid w:val="00DA34F7"/>
    <w:rsid w:val="00DA3CD1"/>
    <w:rsid w:val="00DA3F9E"/>
    <w:rsid w:val="00DA41B2"/>
    <w:rsid w:val="00DA476E"/>
    <w:rsid w:val="00DA48A9"/>
    <w:rsid w:val="00DA4EE4"/>
    <w:rsid w:val="00DA59F9"/>
    <w:rsid w:val="00DA5F08"/>
    <w:rsid w:val="00DA62B3"/>
    <w:rsid w:val="00DA63FD"/>
    <w:rsid w:val="00DA6893"/>
    <w:rsid w:val="00DA6A95"/>
    <w:rsid w:val="00DA6B84"/>
    <w:rsid w:val="00DA6C78"/>
    <w:rsid w:val="00DA6E71"/>
    <w:rsid w:val="00DA7129"/>
    <w:rsid w:val="00DA7A37"/>
    <w:rsid w:val="00DA7B5F"/>
    <w:rsid w:val="00DA7E85"/>
    <w:rsid w:val="00DB0924"/>
    <w:rsid w:val="00DB0C6D"/>
    <w:rsid w:val="00DB0F1E"/>
    <w:rsid w:val="00DB1718"/>
    <w:rsid w:val="00DB1825"/>
    <w:rsid w:val="00DB24F7"/>
    <w:rsid w:val="00DB287B"/>
    <w:rsid w:val="00DB2C8E"/>
    <w:rsid w:val="00DB2FD4"/>
    <w:rsid w:val="00DB3102"/>
    <w:rsid w:val="00DB3163"/>
    <w:rsid w:val="00DB3198"/>
    <w:rsid w:val="00DB391E"/>
    <w:rsid w:val="00DB3C07"/>
    <w:rsid w:val="00DB3C11"/>
    <w:rsid w:val="00DB439F"/>
    <w:rsid w:val="00DB49B9"/>
    <w:rsid w:val="00DB4C30"/>
    <w:rsid w:val="00DB4D1C"/>
    <w:rsid w:val="00DB50B4"/>
    <w:rsid w:val="00DB53A5"/>
    <w:rsid w:val="00DB565C"/>
    <w:rsid w:val="00DB57A8"/>
    <w:rsid w:val="00DB5D23"/>
    <w:rsid w:val="00DB5D77"/>
    <w:rsid w:val="00DB662F"/>
    <w:rsid w:val="00DB66D0"/>
    <w:rsid w:val="00DB69AA"/>
    <w:rsid w:val="00DB6B90"/>
    <w:rsid w:val="00DB6FCD"/>
    <w:rsid w:val="00DB7181"/>
    <w:rsid w:val="00DB7493"/>
    <w:rsid w:val="00DB7501"/>
    <w:rsid w:val="00DB795D"/>
    <w:rsid w:val="00DB7AAE"/>
    <w:rsid w:val="00DB7EB8"/>
    <w:rsid w:val="00DC00AF"/>
    <w:rsid w:val="00DC08B7"/>
    <w:rsid w:val="00DC08D7"/>
    <w:rsid w:val="00DC1736"/>
    <w:rsid w:val="00DC19B5"/>
    <w:rsid w:val="00DC24B7"/>
    <w:rsid w:val="00DC25B8"/>
    <w:rsid w:val="00DC28DD"/>
    <w:rsid w:val="00DC2C01"/>
    <w:rsid w:val="00DC2CBE"/>
    <w:rsid w:val="00DC3519"/>
    <w:rsid w:val="00DC3756"/>
    <w:rsid w:val="00DC38EE"/>
    <w:rsid w:val="00DC39F6"/>
    <w:rsid w:val="00DC3B96"/>
    <w:rsid w:val="00DC3D70"/>
    <w:rsid w:val="00DC3D9A"/>
    <w:rsid w:val="00DC407C"/>
    <w:rsid w:val="00DC40A5"/>
    <w:rsid w:val="00DC4469"/>
    <w:rsid w:val="00DC44EC"/>
    <w:rsid w:val="00DC5230"/>
    <w:rsid w:val="00DC5D2F"/>
    <w:rsid w:val="00DC5D45"/>
    <w:rsid w:val="00DC5F03"/>
    <w:rsid w:val="00DC5F5B"/>
    <w:rsid w:val="00DC6157"/>
    <w:rsid w:val="00DC6318"/>
    <w:rsid w:val="00DC6517"/>
    <w:rsid w:val="00DC65D8"/>
    <w:rsid w:val="00DC6D8D"/>
    <w:rsid w:val="00DC6DC2"/>
    <w:rsid w:val="00DC7047"/>
    <w:rsid w:val="00DC7102"/>
    <w:rsid w:val="00DC7553"/>
    <w:rsid w:val="00DC7A17"/>
    <w:rsid w:val="00DC7B50"/>
    <w:rsid w:val="00DD073A"/>
    <w:rsid w:val="00DD0CEC"/>
    <w:rsid w:val="00DD0D45"/>
    <w:rsid w:val="00DD0FFC"/>
    <w:rsid w:val="00DD1226"/>
    <w:rsid w:val="00DD1590"/>
    <w:rsid w:val="00DD1B83"/>
    <w:rsid w:val="00DD205E"/>
    <w:rsid w:val="00DD2505"/>
    <w:rsid w:val="00DD2528"/>
    <w:rsid w:val="00DD2AD3"/>
    <w:rsid w:val="00DD2F58"/>
    <w:rsid w:val="00DD3CAD"/>
    <w:rsid w:val="00DD41EA"/>
    <w:rsid w:val="00DD42AD"/>
    <w:rsid w:val="00DD4335"/>
    <w:rsid w:val="00DD4BC9"/>
    <w:rsid w:val="00DD4D96"/>
    <w:rsid w:val="00DD52E5"/>
    <w:rsid w:val="00DD5DB9"/>
    <w:rsid w:val="00DD5FB6"/>
    <w:rsid w:val="00DD5FD1"/>
    <w:rsid w:val="00DD5FDC"/>
    <w:rsid w:val="00DD600A"/>
    <w:rsid w:val="00DD664E"/>
    <w:rsid w:val="00DD6803"/>
    <w:rsid w:val="00DE0CCF"/>
    <w:rsid w:val="00DE0F18"/>
    <w:rsid w:val="00DE12EC"/>
    <w:rsid w:val="00DE18B0"/>
    <w:rsid w:val="00DE238B"/>
    <w:rsid w:val="00DE2537"/>
    <w:rsid w:val="00DE25C4"/>
    <w:rsid w:val="00DE2875"/>
    <w:rsid w:val="00DE2C05"/>
    <w:rsid w:val="00DE2E98"/>
    <w:rsid w:val="00DE3200"/>
    <w:rsid w:val="00DE3286"/>
    <w:rsid w:val="00DE37C1"/>
    <w:rsid w:val="00DE3CB6"/>
    <w:rsid w:val="00DE406F"/>
    <w:rsid w:val="00DE40CD"/>
    <w:rsid w:val="00DE47E6"/>
    <w:rsid w:val="00DE4B4D"/>
    <w:rsid w:val="00DE4B93"/>
    <w:rsid w:val="00DE4ED0"/>
    <w:rsid w:val="00DE5006"/>
    <w:rsid w:val="00DE5105"/>
    <w:rsid w:val="00DE52A1"/>
    <w:rsid w:val="00DE5308"/>
    <w:rsid w:val="00DE5A1B"/>
    <w:rsid w:val="00DE5B18"/>
    <w:rsid w:val="00DE6944"/>
    <w:rsid w:val="00DE722C"/>
    <w:rsid w:val="00DE7D6E"/>
    <w:rsid w:val="00DE7E18"/>
    <w:rsid w:val="00DE7E5F"/>
    <w:rsid w:val="00DF0660"/>
    <w:rsid w:val="00DF10C1"/>
    <w:rsid w:val="00DF13E2"/>
    <w:rsid w:val="00DF1CB9"/>
    <w:rsid w:val="00DF1D93"/>
    <w:rsid w:val="00DF20FF"/>
    <w:rsid w:val="00DF2806"/>
    <w:rsid w:val="00DF2E8C"/>
    <w:rsid w:val="00DF33DA"/>
    <w:rsid w:val="00DF354B"/>
    <w:rsid w:val="00DF385D"/>
    <w:rsid w:val="00DF3885"/>
    <w:rsid w:val="00DF3964"/>
    <w:rsid w:val="00DF3A40"/>
    <w:rsid w:val="00DF3BA9"/>
    <w:rsid w:val="00DF3C98"/>
    <w:rsid w:val="00DF4150"/>
    <w:rsid w:val="00DF44B1"/>
    <w:rsid w:val="00DF495C"/>
    <w:rsid w:val="00DF4B29"/>
    <w:rsid w:val="00DF5007"/>
    <w:rsid w:val="00DF54B3"/>
    <w:rsid w:val="00DF5969"/>
    <w:rsid w:val="00DF5F62"/>
    <w:rsid w:val="00DF60B7"/>
    <w:rsid w:val="00DF6122"/>
    <w:rsid w:val="00DF6671"/>
    <w:rsid w:val="00DF6817"/>
    <w:rsid w:val="00DF69CA"/>
    <w:rsid w:val="00DF721E"/>
    <w:rsid w:val="00DF7720"/>
    <w:rsid w:val="00E000BF"/>
    <w:rsid w:val="00E002FC"/>
    <w:rsid w:val="00E007B3"/>
    <w:rsid w:val="00E00B88"/>
    <w:rsid w:val="00E00CD0"/>
    <w:rsid w:val="00E00F57"/>
    <w:rsid w:val="00E01145"/>
    <w:rsid w:val="00E01239"/>
    <w:rsid w:val="00E01312"/>
    <w:rsid w:val="00E0136B"/>
    <w:rsid w:val="00E0149C"/>
    <w:rsid w:val="00E01588"/>
    <w:rsid w:val="00E019DB"/>
    <w:rsid w:val="00E01E42"/>
    <w:rsid w:val="00E02228"/>
    <w:rsid w:val="00E03DE1"/>
    <w:rsid w:val="00E03ED9"/>
    <w:rsid w:val="00E0432D"/>
    <w:rsid w:val="00E0449A"/>
    <w:rsid w:val="00E045C1"/>
    <w:rsid w:val="00E047A3"/>
    <w:rsid w:val="00E057AD"/>
    <w:rsid w:val="00E05998"/>
    <w:rsid w:val="00E05D8E"/>
    <w:rsid w:val="00E06999"/>
    <w:rsid w:val="00E06B99"/>
    <w:rsid w:val="00E06C86"/>
    <w:rsid w:val="00E06CC5"/>
    <w:rsid w:val="00E07811"/>
    <w:rsid w:val="00E104C5"/>
    <w:rsid w:val="00E1065B"/>
    <w:rsid w:val="00E1077F"/>
    <w:rsid w:val="00E10B15"/>
    <w:rsid w:val="00E10D2F"/>
    <w:rsid w:val="00E10EFF"/>
    <w:rsid w:val="00E1167B"/>
    <w:rsid w:val="00E11C38"/>
    <w:rsid w:val="00E1207B"/>
    <w:rsid w:val="00E12086"/>
    <w:rsid w:val="00E12330"/>
    <w:rsid w:val="00E12668"/>
    <w:rsid w:val="00E126A3"/>
    <w:rsid w:val="00E12B16"/>
    <w:rsid w:val="00E12DF4"/>
    <w:rsid w:val="00E13622"/>
    <w:rsid w:val="00E13673"/>
    <w:rsid w:val="00E13DCA"/>
    <w:rsid w:val="00E1411D"/>
    <w:rsid w:val="00E14546"/>
    <w:rsid w:val="00E14862"/>
    <w:rsid w:val="00E14CFA"/>
    <w:rsid w:val="00E15177"/>
    <w:rsid w:val="00E15363"/>
    <w:rsid w:val="00E15495"/>
    <w:rsid w:val="00E15C51"/>
    <w:rsid w:val="00E15F03"/>
    <w:rsid w:val="00E164E3"/>
    <w:rsid w:val="00E165AA"/>
    <w:rsid w:val="00E165C1"/>
    <w:rsid w:val="00E16833"/>
    <w:rsid w:val="00E16E89"/>
    <w:rsid w:val="00E1717F"/>
    <w:rsid w:val="00E17622"/>
    <w:rsid w:val="00E17E98"/>
    <w:rsid w:val="00E200E2"/>
    <w:rsid w:val="00E2074B"/>
    <w:rsid w:val="00E20786"/>
    <w:rsid w:val="00E208D1"/>
    <w:rsid w:val="00E20C2F"/>
    <w:rsid w:val="00E20DCE"/>
    <w:rsid w:val="00E2141A"/>
    <w:rsid w:val="00E21BC5"/>
    <w:rsid w:val="00E21E71"/>
    <w:rsid w:val="00E225FD"/>
    <w:rsid w:val="00E22B95"/>
    <w:rsid w:val="00E232A6"/>
    <w:rsid w:val="00E23A70"/>
    <w:rsid w:val="00E240F1"/>
    <w:rsid w:val="00E24373"/>
    <w:rsid w:val="00E24529"/>
    <w:rsid w:val="00E24C49"/>
    <w:rsid w:val="00E24D72"/>
    <w:rsid w:val="00E25A2F"/>
    <w:rsid w:val="00E25BFD"/>
    <w:rsid w:val="00E25C8E"/>
    <w:rsid w:val="00E25D06"/>
    <w:rsid w:val="00E2700E"/>
    <w:rsid w:val="00E2702A"/>
    <w:rsid w:val="00E2763F"/>
    <w:rsid w:val="00E27AF5"/>
    <w:rsid w:val="00E27BBF"/>
    <w:rsid w:val="00E302C4"/>
    <w:rsid w:val="00E30420"/>
    <w:rsid w:val="00E3050D"/>
    <w:rsid w:val="00E30678"/>
    <w:rsid w:val="00E31039"/>
    <w:rsid w:val="00E317B6"/>
    <w:rsid w:val="00E318B5"/>
    <w:rsid w:val="00E318D1"/>
    <w:rsid w:val="00E32724"/>
    <w:rsid w:val="00E333A4"/>
    <w:rsid w:val="00E33996"/>
    <w:rsid w:val="00E34965"/>
    <w:rsid w:val="00E34982"/>
    <w:rsid w:val="00E34A55"/>
    <w:rsid w:val="00E34C34"/>
    <w:rsid w:val="00E34DB3"/>
    <w:rsid w:val="00E34F3E"/>
    <w:rsid w:val="00E3602D"/>
    <w:rsid w:val="00E36275"/>
    <w:rsid w:val="00E36967"/>
    <w:rsid w:val="00E37017"/>
    <w:rsid w:val="00E375DC"/>
    <w:rsid w:val="00E402A3"/>
    <w:rsid w:val="00E40315"/>
    <w:rsid w:val="00E407F5"/>
    <w:rsid w:val="00E40B50"/>
    <w:rsid w:val="00E40E1B"/>
    <w:rsid w:val="00E40FDD"/>
    <w:rsid w:val="00E411CD"/>
    <w:rsid w:val="00E4129F"/>
    <w:rsid w:val="00E41620"/>
    <w:rsid w:val="00E41768"/>
    <w:rsid w:val="00E41C0A"/>
    <w:rsid w:val="00E41D06"/>
    <w:rsid w:val="00E420FF"/>
    <w:rsid w:val="00E4222F"/>
    <w:rsid w:val="00E42303"/>
    <w:rsid w:val="00E423FF"/>
    <w:rsid w:val="00E4250B"/>
    <w:rsid w:val="00E42A4D"/>
    <w:rsid w:val="00E42F63"/>
    <w:rsid w:val="00E4336F"/>
    <w:rsid w:val="00E43CDC"/>
    <w:rsid w:val="00E4407B"/>
    <w:rsid w:val="00E44084"/>
    <w:rsid w:val="00E442D1"/>
    <w:rsid w:val="00E44CD1"/>
    <w:rsid w:val="00E45226"/>
    <w:rsid w:val="00E45812"/>
    <w:rsid w:val="00E45E53"/>
    <w:rsid w:val="00E46449"/>
    <w:rsid w:val="00E465E6"/>
    <w:rsid w:val="00E46853"/>
    <w:rsid w:val="00E46858"/>
    <w:rsid w:val="00E503E5"/>
    <w:rsid w:val="00E5041B"/>
    <w:rsid w:val="00E50813"/>
    <w:rsid w:val="00E50E76"/>
    <w:rsid w:val="00E50EE1"/>
    <w:rsid w:val="00E51330"/>
    <w:rsid w:val="00E513A6"/>
    <w:rsid w:val="00E5148C"/>
    <w:rsid w:val="00E514CF"/>
    <w:rsid w:val="00E51A09"/>
    <w:rsid w:val="00E51A4A"/>
    <w:rsid w:val="00E51E6E"/>
    <w:rsid w:val="00E52A11"/>
    <w:rsid w:val="00E52DAF"/>
    <w:rsid w:val="00E52EC1"/>
    <w:rsid w:val="00E52F21"/>
    <w:rsid w:val="00E5378D"/>
    <w:rsid w:val="00E537DE"/>
    <w:rsid w:val="00E537ED"/>
    <w:rsid w:val="00E53A3C"/>
    <w:rsid w:val="00E53AF2"/>
    <w:rsid w:val="00E53B0A"/>
    <w:rsid w:val="00E54F7F"/>
    <w:rsid w:val="00E55438"/>
    <w:rsid w:val="00E5550E"/>
    <w:rsid w:val="00E5583C"/>
    <w:rsid w:val="00E5595F"/>
    <w:rsid w:val="00E55A72"/>
    <w:rsid w:val="00E564AE"/>
    <w:rsid w:val="00E565B2"/>
    <w:rsid w:val="00E56824"/>
    <w:rsid w:val="00E56917"/>
    <w:rsid w:val="00E56966"/>
    <w:rsid w:val="00E57148"/>
    <w:rsid w:val="00E5723A"/>
    <w:rsid w:val="00E57BB4"/>
    <w:rsid w:val="00E57C74"/>
    <w:rsid w:val="00E60131"/>
    <w:rsid w:val="00E60633"/>
    <w:rsid w:val="00E607DF"/>
    <w:rsid w:val="00E60FF9"/>
    <w:rsid w:val="00E61095"/>
    <w:rsid w:val="00E616E6"/>
    <w:rsid w:val="00E61843"/>
    <w:rsid w:val="00E618BC"/>
    <w:rsid w:val="00E61AB9"/>
    <w:rsid w:val="00E6201C"/>
    <w:rsid w:val="00E62BF2"/>
    <w:rsid w:val="00E62EF2"/>
    <w:rsid w:val="00E632A6"/>
    <w:rsid w:val="00E635C3"/>
    <w:rsid w:val="00E6375E"/>
    <w:rsid w:val="00E63762"/>
    <w:rsid w:val="00E637FB"/>
    <w:rsid w:val="00E63AA7"/>
    <w:rsid w:val="00E63AEE"/>
    <w:rsid w:val="00E63B88"/>
    <w:rsid w:val="00E63E5C"/>
    <w:rsid w:val="00E63EE4"/>
    <w:rsid w:val="00E63F2E"/>
    <w:rsid w:val="00E64411"/>
    <w:rsid w:val="00E64434"/>
    <w:rsid w:val="00E64724"/>
    <w:rsid w:val="00E64D6E"/>
    <w:rsid w:val="00E64DA4"/>
    <w:rsid w:val="00E64DB5"/>
    <w:rsid w:val="00E65984"/>
    <w:rsid w:val="00E663BA"/>
    <w:rsid w:val="00E66C22"/>
    <w:rsid w:val="00E66F22"/>
    <w:rsid w:val="00E66F7E"/>
    <w:rsid w:val="00E67125"/>
    <w:rsid w:val="00E67253"/>
    <w:rsid w:val="00E672B7"/>
    <w:rsid w:val="00E67339"/>
    <w:rsid w:val="00E67AF1"/>
    <w:rsid w:val="00E67F0F"/>
    <w:rsid w:val="00E67F83"/>
    <w:rsid w:val="00E67FDA"/>
    <w:rsid w:val="00E70747"/>
    <w:rsid w:val="00E7142F"/>
    <w:rsid w:val="00E71C26"/>
    <w:rsid w:val="00E71D4A"/>
    <w:rsid w:val="00E71DDC"/>
    <w:rsid w:val="00E722A7"/>
    <w:rsid w:val="00E72854"/>
    <w:rsid w:val="00E7344C"/>
    <w:rsid w:val="00E73500"/>
    <w:rsid w:val="00E73ACD"/>
    <w:rsid w:val="00E73E53"/>
    <w:rsid w:val="00E74167"/>
    <w:rsid w:val="00E7467E"/>
    <w:rsid w:val="00E74ACC"/>
    <w:rsid w:val="00E759FD"/>
    <w:rsid w:val="00E75DAA"/>
    <w:rsid w:val="00E761B0"/>
    <w:rsid w:val="00E77186"/>
    <w:rsid w:val="00E7777F"/>
    <w:rsid w:val="00E777AE"/>
    <w:rsid w:val="00E7799A"/>
    <w:rsid w:val="00E77A26"/>
    <w:rsid w:val="00E77CE4"/>
    <w:rsid w:val="00E77DF4"/>
    <w:rsid w:val="00E8003A"/>
    <w:rsid w:val="00E80101"/>
    <w:rsid w:val="00E802E9"/>
    <w:rsid w:val="00E8065C"/>
    <w:rsid w:val="00E806C6"/>
    <w:rsid w:val="00E80BBC"/>
    <w:rsid w:val="00E80BF9"/>
    <w:rsid w:val="00E80D5E"/>
    <w:rsid w:val="00E80FA3"/>
    <w:rsid w:val="00E81352"/>
    <w:rsid w:val="00E81C1E"/>
    <w:rsid w:val="00E81CF4"/>
    <w:rsid w:val="00E81F55"/>
    <w:rsid w:val="00E82547"/>
    <w:rsid w:val="00E826AD"/>
    <w:rsid w:val="00E831AC"/>
    <w:rsid w:val="00E83236"/>
    <w:rsid w:val="00E8341B"/>
    <w:rsid w:val="00E83817"/>
    <w:rsid w:val="00E84371"/>
    <w:rsid w:val="00E84534"/>
    <w:rsid w:val="00E8463C"/>
    <w:rsid w:val="00E8476E"/>
    <w:rsid w:val="00E84849"/>
    <w:rsid w:val="00E84C2A"/>
    <w:rsid w:val="00E84D68"/>
    <w:rsid w:val="00E84F49"/>
    <w:rsid w:val="00E85927"/>
    <w:rsid w:val="00E863BC"/>
    <w:rsid w:val="00E8650F"/>
    <w:rsid w:val="00E865C9"/>
    <w:rsid w:val="00E8670D"/>
    <w:rsid w:val="00E86BE5"/>
    <w:rsid w:val="00E86C8B"/>
    <w:rsid w:val="00E86CB5"/>
    <w:rsid w:val="00E86E55"/>
    <w:rsid w:val="00E87384"/>
    <w:rsid w:val="00E87473"/>
    <w:rsid w:val="00E875EC"/>
    <w:rsid w:val="00E877D1"/>
    <w:rsid w:val="00E877ED"/>
    <w:rsid w:val="00E87881"/>
    <w:rsid w:val="00E8794D"/>
    <w:rsid w:val="00E87CB7"/>
    <w:rsid w:val="00E87F4B"/>
    <w:rsid w:val="00E9009B"/>
    <w:rsid w:val="00E9018E"/>
    <w:rsid w:val="00E902BD"/>
    <w:rsid w:val="00E90642"/>
    <w:rsid w:val="00E907D4"/>
    <w:rsid w:val="00E90801"/>
    <w:rsid w:val="00E90A94"/>
    <w:rsid w:val="00E90F8A"/>
    <w:rsid w:val="00E91869"/>
    <w:rsid w:val="00E91CCA"/>
    <w:rsid w:val="00E92503"/>
    <w:rsid w:val="00E927A8"/>
    <w:rsid w:val="00E92C29"/>
    <w:rsid w:val="00E92D6C"/>
    <w:rsid w:val="00E93171"/>
    <w:rsid w:val="00E948D4"/>
    <w:rsid w:val="00E9505B"/>
    <w:rsid w:val="00E95693"/>
    <w:rsid w:val="00E95724"/>
    <w:rsid w:val="00E96F12"/>
    <w:rsid w:val="00E970E7"/>
    <w:rsid w:val="00E9740D"/>
    <w:rsid w:val="00E97809"/>
    <w:rsid w:val="00E9791D"/>
    <w:rsid w:val="00EA0894"/>
    <w:rsid w:val="00EA09B6"/>
    <w:rsid w:val="00EA0CE2"/>
    <w:rsid w:val="00EA0F5E"/>
    <w:rsid w:val="00EA1646"/>
    <w:rsid w:val="00EA1D07"/>
    <w:rsid w:val="00EA222F"/>
    <w:rsid w:val="00EA2B5F"/>
    <w:rsid w:val="00EA2C07"/>
    <w:rsid w:val="00EA2C43"/>
    <w:rsid w:val="00EA2CAD"/>
    <w:rsid w:val="00EA2E17"/>
    <w:rsid w:val="00EA35E5"/>
    <w:rsid w:val="00EA360D"/>
    <w:rsid w:val="00EA4395"/>
    <w:rsid w:val="00EA4CBA"/>
    <w:rsid w:val="00EA513D"/>
    <w:rsid w:val="00EA521F"/>
    <w:rsid w:val="00EA55C0"/>
    <w:rsid w:val="00EA56B9"/>
    <w:rsid w:val="00EA59D1"/>
    <w:rsid w:val="00EA5FFE"/>
    <w:rsid w:val="00EA6907"/>
    <w:rsid w:val="00EA6939"/>
    <w:rsid w:val="00EA6C13"/>
    <w:rsid w:val="00EA6D2A"/>
    <w:rsid w:val="00EA70EB"/>
    <w:rsid w:val="00EA72B0"/>
    <w:rsid w:val="00EA72DD"/>
    <w:rsid w:val="00EA7F51"/>
    <w:rsid w:val="00EB06F0"/>
    <w:rsid w:val="00EB0AB0"/>
    <w:rsid w:val="00EB0DF8"/>
    <w:rsid w:val="00EB0EA9"/>
    <w:rsid w:val="00EB11C7"/>
    <w:rsid w:val="00EB13B6"/>
    <w:rsid w:val="00EB14A1"/>
    <w:rsid w:val="00EB14E3"/>
    <w:rsid w:val="00EB1618"/>
    <w:rsid w:val="00EB1DBF"/>
    <w:rsid w:val="00EB1EA2"/>
    <w:rsid w:val="00EB24DF"/>
    <w:rsid w:val="00EB271C"/>
    <w:rsid w:val="00EB27C2"/>
    <w:rsid w:val="00EB296E"/>
    <w:rsid w:val="00EB2DD1"/>
    <w:rsid w:val="00EB34C7"/>
    <w:rsid w:val="00EB3638"/>
    <w:rsid w:val="00EB3689"/>
    <w:rsid w:val="00EB38F4"/>
    <w:rsid w:val="00EB3B11"/>
    <w:rsid w:val="00EB3CEF"/>
    <w:rsid w:val="00EB3ED6"/>
    <w:rsid w:val="00EB3F65"/>
    <w:rsid w:val="00EB3F73"/>
    <w:rsid w:val="00EB4398"/>
    <w:rsid w:val="00EB4F27"/>
    <w:rsid w:val="00EB57A2"/>
    <w:rsid w:val="00EB57B7"/>
    <w:rsid w:val="00EB58B7"/>
    <w:rsid w:val="00EB5A6C"/>
    <w:rsid w:val="00EB5C22"/>
    <w:rsid w:val="00EB64AA"/>
    <w:rsid w:val="00EB657C"/>
    <w:rsid w:val="00EB79A7"/>
    <w:rsid w:val="00EB7D26"/>
    <w:rsid w:val="00EB7F15"/>
    <w:rsid w:val="00EC001A"/>
    <w:rsid w:val="00EC0311"/>
    <w:rsid w:val="00EC03DB"/>
    <w:rsid w:val="00EC04C8"/>
    <w:rsid w:val="00EC0523"/>
    <w:rsid w:val="00EC0724"/>
    <w:rsid w:val="00EC08BC"/>
    <w:rsid w:val="00EC0960"/>
    <w:rsid w:val="00EC0AC1"/>
    <w:rsid w:val="00EC10BC"/>
    <w:rsid w:val="00EC1250"/>
    <w:rsid w:val="00EC180E"/>
    <w:rsid w:val="00EC1FA0"/>
    <w:rsid w:val="00EC24BD"/>
    <w:rsid w:val="00EC288F"/>
    <w:rsid w:val="00EC2CA5"/>
    <w:rsid w:val="00EC3091"/>
    <w:rsid w:val="00EC31F9"/>
    <w:rsid w:val="00EC3538"/>
    <w:rsid w:val="00EC376A"/>
    <w:rsid w:val="00EC38AF"/>
    <w:rsid w:val="00EC3BE7"/>
    <w:rsid w:val="00EC3F21"/>
    <w:rsid w:val="00EC439C"/>
    <w:rsid w:val="00EC445C"/>
    <w:rsid w:val="00EC4525"/>
    <w:rsid w:val="00EC4648"/>
    <w:rsid w:val="00EC47C8"/>
    <w:rsid w:val="00EC4A97"/>
    <w:rsid w:val="00EC4ACE"/>
    <w:rsid w:val="00EC4BBE"/>
    <w:rsid w:val="00EC4BDC"/>
    <w:rsid w:val="00EC5018"/>
    <w:rsid w:val="00EC5111"/>
    <w:rsid w:val="00EC5213"/>
    <w:rsid w:val="00EC5260"/>
    <w:rsid w:val="00EC5498"/>
    <w:rsid w:val="00EC559A"/>
    <w:rsid w:val="00EC62B9"/>
    <w:rsid w:val="00EC63EC"/>
    <w:rsid w:val="00EC64CC"/>
    <w:rsid w:val="00EC7717"/>
    <w:rsid w:val="00EC7827"/>
    <w:rsid w:val="00EC7913"/>
    <w:rsid w:val="00EC7E07"/>
    <w:rsid w:val="00EC7F06"/>
    <w:rsid w:val="00ED0271"/>
    <w:rsid w:val="00ED065D"/>
    <w:rsid w:val="00ED0680"/>
    <w:rsid w:val="00ED0CB6"/>
    <w:rsid w:val="00ED11E0"/>
    <w:rsid w:val="00ED1308"/>
    <w:rsid w:val="00ED1695"/>
    <w:rsid w:val="00ED2C40"/>
    <w:rsid w:val="00ED3169"/>
    <w:rsid w:val="00ED3D1E"/>
    <w:rsid w:val="00ED4119"/>
    <w:rsid w:val="00ED4303"/>
    <w:rsid w:val="00ED47A2"/>
    <w:rsid w:val="00ED4869"/>
    <w:rsid w:val="00ED49D0"/>
    <w:rsid w:val="00ED4DD4"/>
    <w:rsid w:val="00ED4FD8"/>
    <w:rsid w:val="00ED503B"/>
    <w:rsid w:val="00ED511C"/>
    <w:rsid w:val="00ED5126"/>
    <w:rsid w:val="00ED5F92"/>
    <w:rsid w:val="00ED63A1"/>
    <w:rsid w:val="00ED64B3"/>
    <w:rsid w:val="00ED687B"/>
    <w:rsid w:val="00ED69B2"/>
    <w:rsid w:val="00ED6AB9"/>
    <w:rsid w:val="00ED6BE3"/>
    <w:rsid w:val="00ED7221"/>
    <w:rsid w:val="00ED763C"/>
    <w:rsid w:val="00ED7BB8"/>
    <w:rsid w:val="00EE0142"/>
    <w:rsid w:val="00EE0417"/>
    <w:rsid w:val="00EE07FE"/>
    <w:rsid w:val="00EE0933"/>
    <w:rsid w:val="00EE0971"/>
    <w:rsid w:val="00EE0E25"/>
    <w:rsid w:val="00EE1492"/>
    <w:rsid w:val="00EE159B"/>
    <w:rsid w:val="00EE15F1"/>
    <w:rsid w:val="00EE1803"/>
    <w:rsid w:val="00EE180D"/>
    <w:rsid w:val="00EE256E"/>
    <w:rsid w:val="00EE2AE0"/>
    <w:rsid w:val="00EE2DBF"/>
    <w:rsid w:val="00EE3239"/>
    <w:rsid w:val="00EE3773"/>
    <w:rsid w:val="00EE3C1E"/>
    <w:rsid w:val="00EE4471"/>
    <w:rsid w:val="00EE45A4"/>
    <w:rsid w:val="00EE4690"/>
    <w:rsid w:val="00EE4755"/>
    <w:rsid w:val="00EE48C8"/>
    <w:rsid w:val="00EE4A42"/>
    <w:rsid w:val="00EE5261"/>
    <w:rsid w:val="00EE52FB"/>
    <w:rsid w:val="00EE5979"/>
    <w:rsid w:val="00EE59AC"/>
    <w:rsid w:val="00EE5CD2"/>
    <w:rsid w:val="00EE6091"/>
    <w:rsid w:val="00EE6159"/>
    <w:rsid w:val="00EE6444"/>
    <w:rsid w:val="00EE6635"/>
    <w:rsid w:val="00EE6738"/>
    <w:rsid w:val="00EE6A1E"/>
    <w:rsid w:val="00EE6AE5"/>
    <w:rsid w:val="00EE6CE1"/>
    <w:rsid w:val="00EE7295"/>
    <w:rsid w:val="00EE7742"/>
    <w:rsid w:val="00EE78FE"/>
    <w:rsid w:val="00EE7A3C"/>
    <w:rsid w:val="00EF0370"/>
    <w:rsid w:val="00EF0722"/>
    <w:rsid w:val="00EF078C"/>
    <w:rsid w:val="00EF0811"/>
    <w:rsid w:val="00EF0A03"/>
    <w:rsid w:val="00EF1AEB"/>
    <w:rsid w:val="00EF210C"/>
    <w:rsid w:val="00EF21E6"/>
    <w:rsid w:val="00EF2586"/>
    <w:rsid w:val="00EF2690"/>
    <w:rsid w:val="00EF2AA6"/>
    <w:rsid w:val="00EF2ED9"/>
    <w:rsid w:val="00EF3253"/>
    <w:rsid w:val="00EF3CF3"/>
    <w:rsid w:val="00EF494F"/>
    <w:rsid w:val="00EF4AAB"/>
    <w:rsid w:val="00EF5457"/>
    <w:rsid w:val="00EF5A75"/>
    <w:rsid w:val="00EF5B53"/>
    <w:rsid w:val="00EF5E57"/>
    <w:rsid w:val="00EF64E9"/>
    <w:rsid w:val="00EF6515"/>
    <w:rsid w:val="00EF684D"/>
    <w:rsid w:val="00EF69F0"/>
    <w:rsid w:val="00EF6BCB"/>
    <w:rsid w:val="00EF71E8"/>
    <w:rsid w:val="00EF7697"/>
    <w:rsid w:val="00EF79DA"/>
    <w:rsid w:val="00EF7AE2"/>
    <w:rsid w:val="00EF7C5D"/>
    <w:rsid w:val="00F00045"/>
    <w:rsid w:val="00F0023D"/>
    <w:rsid w:val="00F00260"/>
    <w:rsid w:val="00F002D1"/>
    <w:rsid w:val="00F00726"/>
    <w:rsid w:val="00F00BD9"/>
    <w:rsid w:val="00F01032"/>
    <w:rsid w:val="00F012BF"/>
    <w:rsid w:val="00F012E6"/>
    <w:rsid w:val="00F016C6"/>
    <w:rsid w:val="00F01F67"/>
    <w:rsid w:val="00F02932"/>
    <w:rsid w:val="00F02F3C"/>
    <w:rsid w:val="00F033BC"/>
    <w:rsid w:val="00F038C8"/>
    <w:rsid w:val="00F0431C"/>
    <w:rsid w:val="00F045F8"/>
    <w:rsid w:val="00F04A03"/>
    <w:rsid w:val="00F05190"/>
    <w:rsid w:val="00F05377"/>
    <w:rsid w:val="00F05588"/>
    <w:rsid w:val="00F05A47"/>
    <w:rsid w:val="00F05BBC"/>
    <w:rsid w:val="00F06324"/>
    <w:rsid w:val="00F06601"/>
    <w:rsid w:val="00F06BA9"/>
    <w:rsid w:val="00F071F6"/>
    <w:rsid w:val="00F074A2"/>
    <w:rsid w:val="00F07507"/>
    <w:rsid w:val="00F07528"/>
    <w:rsid w:val="00F07B54"/>
    <w:rsid w:val="00F07C62"/>
    <w:rsid w:val="00F07E51"/>
    <w:rsid w:val="00F1086D"/>
    <w:rsid w:val="00F1128E"/>
    <w:rsid w:val="00F11D2A"/>
    <w:rsid w:val="00F11DEC"/>
    <w:rsid w:val="00F12578"/>
    <w:rsid w:val="00F126CD"/>
    <w:rsid w:val="00F126EB"/>
    <w:rsid w:val="00F128AF"/>
    <w:rsid w:val="00F13357"/>
    <w:rsid w:val="00F137A3"/>
    <w:rsid w:val="00F137D4"/>
    <w:rsid w:val="00F13918"/>
    <w:rsid w:val="00F13929"/>
    <w:rsid w:val="00F13CA4"/>
    <w:rsid w:val="00F13D43"/>
    <w:rsid w:val="00F13E8C"/>
    <w:rsid w:val="00F140F0"/>
    <w:rsid w:val="00F149B4"/>
    <w:rsid w:val="00F14B9A"/>
    <w:rsid w:val="00F14D10"/>
    <w:rsid w:val="00F14F93"/>
    <w:rsid w:val="00F1528F"/>
    <w:rsid w:val="00F15543"/>
    <w:rsid w:val="00F15833"/>
    <w:rsid w:val="00F15B97"/>
    <w:rsid w:val="00F16345"/>
    <w:rsid w:val="00F169A8"/>
    <w:rsid w:val="00F16BD7"/>
    <w:rsid w:val="00F16CB0"/>
    <w:rsid w:val="00F175D5"/>
    <w:rsid w:val="00F17972"/>
    <w:rsid w:val="00F17B7A"/>
    <w:rsid w:val="00F17D84"/>
    <w:rsid w:val="00F20087"/>
    <w:rsid w:val="00F21539"/>
    <w:rsid w:val="00F216CF"/>
    <w:rsid w:val="00F21F61"/>
    <w:rsid w:val="00F2210F"/>
    <w:rsid w:val="00F222CE"/>
    <w:rsid w:val="00F2235C"/>
    <w:rsid w:val="00F2276C"/>
    <w:rsid w:val="00F22889"/>
    <w:rsid w:val="00F22898"/>
    <w:rsid w:val="00F22AA4"/>
    <w:rsid w:val="00F22BFA"/>
    <w:rsid w:val="00F22F14"/>
    <w:rsid w:val="00F230BC"/>
    <w:rsid w:val="00F239BE"/>
    <w:rsid w:val="00F23A78"/>
    <w:rsid w:val="00F23B13"/>
    <w:rsid w:val="00F23BD4"/>
    <w:rsid w:val="00F24656"/>
    <w:rsid w:val="00F24CE1"/>
    <w:rsid w:val="00F25093"/>
    <w:rsid w:val="00F253FF"/>
    <w:rsid w:val="00F25416"/>
    <w:rsid w:val="00F256EF"/>
    <w:rsid w:val="00F25D65"/>
    <w:rsid w:val="00F2645C"/>
    <w:rsid w:val="00F26621"/>
    <w:rsid w:val="00F26AD1"/>
    <w:rsid w:val="00F2704A"/>
    <w:rsid w:val="00F2777D"/>
    <w:rsid w:val="00F279F0"/>
    <w:rsid w:val="00F27AC4"/>
    <w:rsid w:val="00F27BEF"/>
    <w:rsid w:val="00F27C11"/>
    <w:rsid w:val="00F27C59"/>
    <w:rsid w:val="00F300DF"/>
    <w:rsid w:val="00F3060B"/>
    <w:rsid w:val="00F3066B"/>
    <w:rsid w:val="00F306AC"/>
    <w:rsid w:val="00F3093E"/>
    <w:rsid w:val="00F30A43"/>
    <w:rsid w:val="00F31015"/>
    <w:rsid w:val="00F31018"/>
    <w:rsid w:val="00F31149"/>
    <w:rsid w:val="00F31535"/>
    <w:rsid w:val="00F31620"/>
    <w:rsid w:val="00F316BA"/>
    <w:rsid w:val="00F31AF1"/>
    <w:rsid w:val="00F322A5"/>
    <w:rsid w:val="00F3277C"/>
    <w:rsid w:val="00F337AD"/>
    <w:rsid w:val="00F33800"/>
    <w:rsid w:val="00F33820"/>
    <w:rsid w:val="00F340B7"/>
    <w:rsid w:val="00F3441F"/>
    <w:rsid w:val="00F3466B"/>
    <w:rsid w:val="00F34A6A"/>
    <w:rsid w:val="00F34C88"/>
    <w:rsid w:val="00F34E35"/>
    <w:rsid w:val="00F351EF"/>
    <w:rsid w:val="00F35293"/>
    <w:rsid w:val="00F355B6"/>
    <w:rsid w:val="00F36309"/>
    <w:rsid w:val="00F3642E"/>
    <w:rsid w:val="00F364AD"/>
    <w:rsid w:val="00F37062"/>
    <w:rsid w:val="00F37441"/>
    <w:rsid w:val="00F374DC"/>
    <w:rsid w:val="00F37CB0"/>
    <w:rsid w:val="00F37D0A"/>
    <w:rsid w:val="00F37ECB"/>
    <w:rsid w:val="00F406B3"/>
    <w:rsid w:val="00F407CA"/>
    <w:rsid w:val="00F40DA5"/>
    <w:rsid w:val="00F40E9F"/>
    <w:rsid w:val="00F41098"/>
    <w:rsid w:val="00F41497"/>
    <w:rsid w:val="00F4159B"/>
    <w:rsid w:val="00F41AE8"/>
    <w:rsid w:val="00F41BB1"/>
    <w:rsid w:val="00F42380"/>
    <w:rsid w:val="00F43009"/>
    <w:rsid w:val="00F43178"/>
    <w:rsid w:val="00F44377"/>
    <w:rsid w:val="00F449D2"/>
    <w:rsid w:val="00F44B14"/>
    <w:rsid w:val="00F44E4D"/>
    <w:rsid w:val="00F45159"/>
    <w:rsid w:val="00F45217"/>
    <w:rsid w:val="00F454FB"/>
    <w:rsid w:val="00F45558"/>
    <w:rsid w:val="00F45BDF"/>
    <w:rsid w:val="00F4618D"/>
    <w:rsid w:val="00F46330"/>
    <w:rsid w:val="00F463A8"/>
    <w:rsid w:val="00F465EA"/>
    <w:rsid w:val="00F46AE6"/>
    <w:rsid w:val="00F46F2B"/>
    <w:rsid w:val="00F470F2"/>
    <w:rsid w:val="00F472F5"/>
    <w:rsid w:val="00F476E9"/>
    <w:rsid w:val="00F4781B"/>
    <w:rsid w:val="00F4786D"/>
    <w:rsid w:val="00F4798D"/>
    <w:rsid w:val="00F47B2F"/>
    <w:rsid w:val="00F47F32"/>
    <w:rsid w:val="00F500B1"/>
    <w:rsid w:val="00F50787"/>
    <w:rsid w:val="00F50E18"/>
    <w:rsid w:val="00F50F17"/>
    <w:rsid w:val="00F51AE4"/>
    <w:rsid w:val="00F51B47"/>
    <w:rsid w:val="00F51BB0"/>
    <w:rsid w:val="00F51D83"/>
    <w:rsid w:val="00F51F89"/>
    <w:rsid w:val="00F52012"/>
    <w:rsid w:val="00F5216F"/>
    <w:rsid w:val="00F52295"/>
    <w:rsid w:val="00F527EF"/>
    <w:rsid w:val="00F53773"/>
    <w:rsid w:val="00F5394C"/>
    <w:rsid w:val="00F53E43"/>
    <w:rsid w:val="00F53ECD"/>
    <w:rsid w:val="00F54021"/>
    <w:rsid w:val="00F54651"/>
    <w:rsid w:val="00F549CE"/>
    <w:rsid w:val="00F54A1D"/>
    <w:rsid w:val="00F5537D"/>
    <w:rsid w:val="00F55471"/>
    <w:rsid w:val="00F555C3"/>
    <w:rsid w:val="00F555C5"/>
    <w:rsid w:val="00F555C9"/>
    <w:rsid w:val="00F55767"/>
    <w:rsid w:val="00F55DFE"/>
    <w:rsid w:val="00F561C9"/>
    <w:rsid w:val="00F567D8"/>
    <w:rsid w:val="00F56F80"/>
    <w:rsid w:val="00F5703B"/>
    <w:rsid w:val="00F5757D"/>
    <w:rsid w:val="00F5761A"/>
    <w:rsid w:val="00F57641"/>
    <w:rsid w:val="00F576CA"/>
    <w:rsid w:val="00F57835"/>
    <w:rsid w:val="00F57AF2"/>
    <w:rsid w:val="00F57CAA"/>
    <w:rsid w:val="00F6002C"/>
    <w:rsid w:val="00F601BA"/>
    <w:rsid w:val="00F604C1"/>
    <w:rsid w:val="00F60A74"/>
    <w:rsid w:val="00F60FFE"/>
    <w:rsid w:val="00F61257"/>
    <w:rsid w:val="00F619FA"/>
    <w:rsid w:val="00F62105"/>
    <w:rsid w:val="00F6263C"/>
    <w:rsid w:val="00F62A35"/>
    <w:rsid w:val="00F62C66"/>
    <w:rsid w:val="00F62D70"/>
    <w:rsid w:val="00F631BE"/>
    <w:rsid w:val="00F63EFE"/>
    <w:rsid w:val="00F64A32"/>
    <w:rsid w:val="00F64AC7"/>
    <w:rsid w:val="00F64CB1"/>
    <w:rsid w:val="00F64E86"/>
    <w:rsid w:val="00F65476"/>
    <w:rsid w:val="00F65AF3"/>
    <w:rsid w:val="00F65BD6"/>
    <w:rsid w:val="00F660F1"/>
    <w:rsid w:val="00F660F9"/>
    <w:rsid w:val="00F66134"/>
    <w:rsid w:val="00F669B5"/>
    <w:rsid w:val="00F670FA"/>
    <w:rsid w:val="00F67728"/>
    <w:rsid w:val="00F703FA"/>
    <w:rsid w:val="00F70446"/>
    <w:rsid w:val="00F70A4B"/>
    <w:rsid w:val="00F70B9D"/>
    <w:rsid w:val="00F70CF3"/>
    <w:rsid w:val="00F70E99"/>
    <w:rsid w:val="00F70ED8"/>
    <w:rsid w:val="00F71069"/>
    <w:rsid w:val="00F71087"/>
    <w:rsid w:val="00F71517"/>
    <w:rsid w:val="00F71594"/>
    <w:rsid w:val="00F7186D"/>
    <w:rsid w:val="00F718EC"/>
    <w:rsid w:val="00F71959"/>
    <w:rsid w:val="00F71A4B"/>
    <w:rsid w:val="00F71E0D"/>
    <w:rsid w:val="00F71E82"/>
    <w:rsid w:val="00F7221D"/>
    <w:rsid w:val="00F722E9"/>
    <w:rsid w:val="00F723AF"/>
    <w:rsid w:val="00F72673"/>
    <w:rsid w:val="00F729B0"/>
    <w:rsid w:val="00F72BE2"/>
    <w:rsid w:val="00F736D1"/>
    <w:rsid w:val="00F73AF4"/>
    <w:rsid w:val="00F7431B"/>
    <w:rsid w:val="00F743D2"/>
    <w:rsid w:val="00F74419"/>
    <w:rsid w:val="00F749FA"/>
    <w:rsid w:val="00F74B69"/>
    <w:rsid w:val="00F74B8E"/>
    <w:rsid w:val="00F74ED6"/>
    <w:rsid w:val="00F75170"/>
    <w:rsid w:val="00F7523B"/>
    <w:rsid w:val="00F75762"/>
    <w:rsid w:val="00F759ED"/>
    <w:rsid w:val="00F75E06"/>
    <w:rsid w:val="00F7616B"/>
    <w:rsid w:val="00F766B7"/>
    <w:rsid w:val="00F76737"/>
    <w:rsid w:val="00F76F2C"/>
    <w:rsid w:val="00F77097"/>
    <w:rsid w:val="00F770B5"/>
    <w:rsid w:val="00F77152"/>
    <w:rsid w:val="00F77545"/>
    <w:rsid w:val="00F77592"/>
    <w:rsid w:val="00F77D6E"/>
    <w:rsid w:val="00F77FED"/>
    <w:rsid w:val="00F800B9"/>
    <w:rsid w:val="00F803FE"/>
    <w:rsid w:val="00F8050C"/>
    <w:rsid w:val="00F80D1A"/>
    <w:rsid w:val="00F80E1D"/>
    <w:rsid w:val="00F80F36"/>
    <w:rsid w:val="00F80FB8"/>
    <w:rsid w:val="00F81292"/>
    <w:rsid w:val="00F81624"/>
    <w:rsid w:val="00F8170C"/>
    <w:rsid w:val="00F81A29"/>
    <w:rsid w:val="00F81DFE"/>
    <w:rsid w:val="00F81E0C"/>
    <w:rsid w:val="00F820BE"/>
    <w:rsid w:val="00F82124"/>
    <w:rsid w:val="00F826C5"/>
    <w:rsid w:val="00F82700"/>
    <w:rsid w:val="00F8288F"/>
    <w:rsid w:val="00F8291B"/>
    <w:rsid w:val="00F82B3C"/>
    <w:rsid w:val="00F82C33"/>
    <w:rsid w:val="00F8310F"/>
    <w:rsid w:val="00F8335A"/>
    <w:rsid w:val="00F83477"/>
    <w:rsid w:val="00F83935"/>
    <w:rsid w:val="00F83D3D"/>
    <w:rsid w:val="00F83DDA"/>
    <w:rsid w:val="00F83F05"/>
    <w:rsid w:val="00F84107"/>
    <w:rsid w:val="00F843AA"/>
    <w:rsid w:val="00F84B66"/>
    <w:rsid w:val="00F84EB6"/>
    <w:rsid w:val="00F84F7B"/>
    <w:rsid w:val="00F85376"/>
    <w:rsid w:val="00F85D74"/>
    <w:rsid w:val="00F85FAF"/>
    <w:rsid w:val="00F86166"/>
    <w:rsid w:val="00F864B7"/>
    <w:rsid w:val="00F8655C"/>
    <w:rsid w:val="00F865A0"/>
    <w:rsid w:val="00F86BE2"/>
    <w:rsid w:val="00F87740"/>
    <w:rsid w:val="00F87A95"/>
    <w:rsid w:val="00F87C5D"/>
    <w:rsid w:val="00F9052F"/>
    <w:rsid w:val="00F90681"/>
    <w:rsid w:val="00F906C8"/>
    <w:rsid w:val="00F90B67"/>
    <w:rsid w:val="00F918E4"/>
    <w:rsid w:val="00F91B06"/>
    <w:rsid w:val="00F91BB7"/>
    <w:rsid w:val="00F91D9A"/>
    <w:rsid w:val="00F92807"/>
    <w:rsid w:val="00F928BA"/>
    <w:rsid w:val="00F93513"/>
    <w:rsid w:val="00F93CF4"/>
    <w:rsid w:val="00F94112"/>
    <w:rsid w:val="00F94225"/>
    <w:rsid w:val="00F943A2"/>
    <w:rsid w:val="00F94706"/>
    <w:rsid w:val="00F9474B"/>
    <w:rsid w:val="00F94914"/>
    <w:rsid w:val="00F9500D"/>
    <w:rsid w:val="00F9518A"/>
    <w:rsid w:val="00F9596D"/>
    <w:rsid w:val="00F95BC4"/>
    <w:rsid w:val="00F96056"/>
    <w:rsid w:val="00F960EA"/>
    <w:rsid w:val="00F963A9"/>
    <w:rsid w:val="00F96ACE"/>
    <w:rsid w:val="00F96B07"/>
    <w:rsid w:val="00F9749A"/>
    <w:rsid w:val="00F977F6"/>
    <w:rsid w:val="00F97B7E"/>
    <w:rsid w:val="00FA000E"/>
    <w:rsid w:val="00FA0027"/>
    <w:rsid w:val="00FA08C3"/>
    <w:rsid w:val="00FA106F"/>
    <w:rsid w:val="00FA1281"/>
    <w:rsid w:val="00FA1326"/>
    <w:rsid w:val="00FA15BF"/>
    <w:rsid w:val="00FA189D"/>
    <w:rsid w:val="00FA1B4C"/>
    <w:rsid w:val="00FA201C"/>
    <w:rsid w:val="00FA203C"/>
    <w:rsid w:val="00FA2456"/>
    <w:rsid w:val="00FA2B40"/>
    <w:rsid w:val="00FA2BD7"/>
    <w:rsid w:val="00FA2C62"/>
    <w:rsid w:val="00FA2CA2"/>
    <w:rsid w:val="00FA2DA9"/>
    <w:rsid w:val="00FA2ED3"/>
    <w:rsid w:val="00FA326A"/>
    <w:rsid w:val="00FA34E6"/>
    <w:rsid w:val="00FA3A7B"/>
    <w:rsid w:val="00FA3B5F"/>
    <w:rsid w:val="00FA3CC3"/>
    <w:rsid w:val="00FA406C"/>
    <w:rsid w:val="00FA4E5B"/>
    <w:rsid w:val="00FA4F27"/>
    <w:rsid w:val="00FA4FD8"/>
    <w:rsid w:val="00FA5029"/>
    <w:rsid w:val="00FA52E4"/>
    <w:rsid w:val="00FA57BF"/>
    <w:rsid w:val="00FA5F89"/>
    <w:rsid w:val="00FA66FA"/>
    <w:rsid w:val="00FA688F"/>
    <w:rsid w:val="00FA70E3"/>
    <w:rsid w:val="00FA7284"/>
    <w:rsid w:val="00FA72BB"/>
    <w:rsid w:val="00FA7B00"/>
    <w:rsid w:val="00FB0BDD"/>
    <w:rsid w:val="00FB0F5C"/>
    <w:rsid w:val="00FB107C"/>
    <w:rsid w:val="00FB125E"/>
    <w:rsid w:val="00FB12A5"/>
    <w:rsid w:val="00FB19AD"/>
    <w:rsid w:val="00FB3086"/>
    <w:rsid w:val="00FB312F"/>
    <w:rsid w:val="00FB31D7"/>
    <w:rsid w:val="00FB339B"/>
    <w:rsid w:val="00FB3CA4"/>
    <w:rsid w:val="00FB482E"/>
    <w:rsid w:val="00FB4A6B"/>
    <w:rsid w:val="00FB4C05"/>
    <w:rsid w:val="00FB5A04"/>
    <w:rsid w:val="00FB61B2"/>
    <w:rsid w:val="00FB625E"/>
    <w:rsid w:val="00FB64B8"/>
    <w:rsid w:val="00FB68C5"/>
    <w:rsid w:val="00FB6A2C"/>
    <w:rsid w:val="00FB6CC2"/>
    <w:rsid w:val="00FB7265"/>
    <w:rsid w:val="00FB73A9"/>
    <w:rsid w:val="00FB7A9C"/>
    <w:rsid w:val="00FB7D0E"/>
    <w:rsid w:val="00FC06E8"/>
    <w:rsid w:val="00FC076A"/>
    <w:rsid w:val="00FC0794"/>
    <w:rsid w:val="00FC0D09"/>
    <w:rsid w:val="00FC11A0"/>
    <w:rsid w:val="00FC1727"/>
    <w:rsid w:val="00FC1C9B"/>
    <w:rsid w:val="00FC1ED7"/>
    <w:rsid w:val="00FC20C3"/>
    <w:rsid w:val="00FC23CF"/>
    <w:rsid w:val="00FC2484"/>
    <w:rsid w:val="00FC286A"/>
    <w:rsid w:val="00FC29F3"/>
    <w:rsid w:val="00FC2BB2"/>
    <w:rsid w:val="00FC3145"/>
    <w:rsid w:val="00FC3666"/>
    <w:rsid w:val="00FC394A"/>
    <w:rsid w:val="00FC3B48"/>
    <w:rsid w:val="00FC3ECF"/>
    <w:rsid w:val="00FC40B9"/>
    <w:rsid w:val="00FC469F"/>
    <w:rsid w:val="00FC4760"/>
    <w:rsid w:val="00FC55F7"/>
    <w:rsid w:val="00FC57BC"/>
    <w:rsid w:val="00FC5B64"/>
    <w:rsid w:val="00FC5BE1"/>
    <w:rsid w:val="00FC5CC2"/>
    <w:rsid w:val="00FC5EAF"/>
    <w:rsid w:val="00FC605B"/>
    <w:rsid w:val="00FC60B4"/>
    <w:rsid w:val="00FC61E5"/>
    <w:rsid w:val="00FC624D"/>
    <w:rsid w:val="00FC66E4"/>
    <w:rsid w:val="00FC6A12"/>
    <w:rsid w:val="00FC6F2E"/>
    <w:rsid w:val="00FC754C"/>
    <w:rsid w:val="00FC76A6"/>
    <w:rsid w:val="00FC7C36"/>
    <w:rsid w:val="00FC7F5A"/>
    <w:rsid w:val="00FD03A9"/>
    <w:rsid w:val="00FD057A"/>
    <w:rsid w:val="00FD0795"/>
    <w:rsid w:val="00FD0A87"/>
    <w:rsid w:val="00FD0BA9"/>
    <w:rsid w:val="00FD0F99"/>
    <w:rsid w:val="00FD1EBF"/>
    <w:rsid w:val="00FD2163"/>
    <w:rsid w:val="00FD2266"/>
    <w:rsid w:val="00FD2BFD"/>
    <w:rsid w:val="00FD337D"/>
    <w:rsid w:val="00FD3399"/>
    <w:rsid w:val="00FD34D2"/>
    <w:rsid w:val="00FD353D"/>
    <w:rsid w:val="00FD362E"/>
    <w:rsid w:val="00FD36EA"/>
    <w:rsid w:val="00FD37CF"/>
    <w:rsid w:val="00FD3988"/>
    <w:rsid w:val="00FD412B"/>
    <w:rsid w:val="00FD41E3"/>
    <w:rsid w:val="00FD44B3"/>
    <w:rsid w:val="00FD48AE"/>
    <w:rsid w:val="00FD4E83"/>
    <w:rsid w:val="00FD614D"/>
    <w:rsid w:val="00FD6278"/>
    <w:rsid w:val="00FD66ED"/>
    <w:rsid w:val="00FD680D"/>
    <w:rsid w:val="00FD6B2A"/>
    <w:rsid w:val="00FD7051"/>
    <w:rsid w:val="00FD7148"/>
    <w:rsid w:val="00FD71E2"/>
    <w:rsid w:val="00FD7DBC"/>
    <w:rsid w:val="00FE01D2"/>
    <w:rsid w:val="00FE08EE"/>
    <w:rsid w:val="00FE0BD9"/>
    <w:rsid w:val="00FE0D41"/>
    <w:rsid w:val="00FE1018"/>
    <w:rsid w:val="00FE117B"/>
    <w:rsid w:val="00FE120E"/>
    <w:rsid w:val="00FE1278"/>
    <w:rsid w:val="00FE15D5"/>
    <w:rsid w:val="00FE180A"/>
    <w:rsid w:val="00FE19A4"/>
    <w:rsid w:val="00FE1BB7"/>
    <w:rsid w:val="00FE215D"/>
    <w:rsid w:val="00FE2566"/>
    <w:rsid w:val="00FE275F"/>
    <w:rsid w:val="00FE2B5A"/>
    <w:rsid w:val="00FE3C0E"/>
    <w:rsid w:val="00FE3D6B"/>
    <w:rsid w:val="00FE3EC0"/>
    <w:rsid w:val="00FE442A"/>
    <w:rsid w:val="00FE44E0"/>
    <w:rsid w:val="00FE4DC1"/>
    <w:rsid w:val="00FE51C9"/>
    <w:rsid w:val="00FE54EB"/>
    <w:rsid w:val="00FE5588"/>
    <w:rsid w:val="00FE5618"/>
    <w:rsid w:val="00FE578B"/>
    <w:rsid w:val="00FE59CC"/>
    <w:rsid w:val="00FE59FA"/>
    <w:rsid w:val="00FE5A03"/>
    <w:rsid w:val="00FE5B86"/>
    <w:rsid w:val="00FE5D5B"/>
    <w:rsid w:val="00FE60BA"/>
    <w:rsid w:val="00FE6257"/>
    <w:rsid w:val="00FE6763"/>
    <w:rsid w:val="00FE6800"/>
    <w:rsid w:val="00FE6815"/>
    <w:rsid w:val="00FE6D51"/>
    <w:rsid w:val="00FE708D"/>
    <w:rsid w:val="00FE71D4"/>
    <w:rsid w:val="00FE72E6"/>
    <w:rsid w:val="00FE743A"/>
    <w:rsid w:val="00FE74D2"/>
    <w:rsid w:val="00FF04DE"/>
    <w:rsid w:val="00FF0C17"/>
    <w:rsid w:val="00FF0E90"/>
    <w:rsid w:val="00FF1034"/>
    <w:rsid w:val="00FF163F"/>
    <w:rsid w:val="00FF1F52"/>
    <w:rsid w:val="00FF22B6"/>
    <w:rsid w:val="00FF2610"/>
    <w:rsid w:val="00FF28E9"/>
    <w:rsid w:val="00FF2BCC"/>
    <w:rsid w:val="00FF2D81"/>
    <w:rsid w:val="00FF2EA3"/>
    <w:rsid w:val="00FF33BC"/>
    <w:rsid w:val="00FF3B2F"/>
    <w:rsid w:val="00FF3CF2"/>
    <w:rsid w:val="00FF3E28"/>
    <w:rsid w:val="00FF437A"/>
    <w:rsid w:val="00FF4407"/>
    <w:rsid w:val="00FF4519"/>
    <w:rsid w:val="00FF47BD"/>
    <w:rsid w:val="00FF4B28"/>
    <w:rsid w:val="00FF5044"/>
    <w:rsid w:val="00FF510F"/>
    <w:rsid w:val="00FF556D"/>
    <w:rsid w:val="00FF55DB"/>
    <w:rsid w:val="00FF5DF2"/>
    <w:rsid w:val="00FF60B5"/>
    <w:rsid w:val="00FF61CA"/>
    <w:rsid w:val="00FF6408"/>
    <w:rsid w:val="00FF64CF"/>
    <w:rsid w:val="00FF664C"/>
    <w:rsid w:val="00FF6661"/>
    <w:rsid w:val="00FF72AF"/>
    <w:rsid w:val="00FF739D"/>
    <w:rsid w:val="00FF773A"/>
    <w:rsid w:val="00FF797B"/>
    <w:rsid w:val="00FF7B45"/>
    <w:rsid w:val="01649265"/>
    <w:rsid w:val="0167B2DE"/>
    <w:rsid w:val="020AD776"/>
    <w:rsid w:val="021C433D"/>
    <w:rsid w:val="02AF9250"/>
    <w:rsid w:val="0337F7D2"/>
    <w:rsid w:val="0343F1A2"/>
    <w:rsid w:val="036E2060"/>
    <w:rsid w:val="03CB77D4"/>
    <w:rsid w:val="05240D09"/>
    <w:rsid w:val="054FBBD0"/>
    <w:rsid w:val="06056B03"/>
    <w:rsid w:val="07C84C83"/>
    <w:rsid w:val="0819A6F6"/>
    <w:rsid w:val="08448198"/>
    <w:rsid w:val="08BC96A2"/>
    <w:rsid w:val="092E63BA"/>
    <w:rsid w:val="0979B72B"/>
    <w:rsid w:val="0A5C7F47"/>
    <w:rsid w:val="0A6D0A32"/>
    <w:rsid w:val="0A7A15FC"/>
    <w:rsid w:val="0A7D9948"/>
    <w:rsid w:val="0ADABFC3"/>
    <w:rsid w:val="0ADDFF6E"/>
    <w:rsid w:val="0B51B601"/>
    <w:rsid w:val="0B61DF65"/>
    <w:rsid w:val="0B774981"/>
    <w:rsid w:val="0BA97A35"/>
    <w:rsid w:val="0BAFD329"/>
    <w:rsid w:val="0BF4B631"/>
    <w:rsid w:val="0BF5C637"/>
    <w:rsid w:val="0BFD0CDB"/>
    <w:rsid w:val="0C467462"/>
    <w:rsid w:val="0CC4F0FC"/>
    <w:rsid w:val="0D7DCC0B"/>
    <w:rsid w:val="0DCB8DC4"/>
    <w:rsid w:val="0DFDF486"/>
    <w:rsid w:val="0E15DC0B"/>
    <w:rsid w:val="0E4DC03A"/>
    <w:rsid w:val="0EC24EAF"/>
    <w:rsid w:val="0F86744A"/>
    <w:rsid w:val="0FB48EF2"/>
    <w:rsid w:val="105F9516"/>
    <w:rsid w:val="10BB23B1"/>
    <w:rsid w:val="1165CC68"/>
    <w:rsid w:val="11B49160"/>
    <w:rsid w:val="11BD4871"/>
    <w:rsid w:val="11E2BEF5"/>
    <w:rsid w:val="12BEE79E"/>
    <w:rsid w:val="12D12A2A"/>
    <w:rsid w:val="13AC6CBE"/>
    <w:rsid w:val="13D8E911"/>
    <w:rsid w:val="1414B024"/>
    <w:rsid w:val="14224A33"/>
    <w:rsid w:val="14CFBCE9"/>
    <w:rsid w:val="14FE1942"/>
    <w:rsid w:val="151ED705"/>
    <w:rsid w:val="15B6BAC6"/>
    <w:rsid w:val="15DC1A1E"/>
    <w:rsid w:val="15FA1861"/>
    <w:rsid w:val="161DE86E"/>
    <w:rsid w:val="168FC8F2"/>
    <w:rsid w:val="16BCDD4E"/>
    <w:rsid w:val="16C58D9F"/>
    <w:rsid w:val="16E333AD"/>
    <w:rsid w:val="17057717"/>
    <w:rsid w:val="176A09B9"/>
    <w:rsid w:val="176D8A69"/>
    <w:rsid w:val="17DCFA77"/>
    <w:rsid w:val="181C9491"/>
    <w:rsid w:val="18DA78D5"/>
    <w:rsid w:val="19C0384B"/>
    <w:rsid w:val="1A2C3C7F"/>
    <w:rsid w:val="1ADCC701"/>
    <w:rsid w:val="1B1B3645"/>
    <w:rsid w:val="1B275D54"/>
    <w:rsid w:val="1BB0751A"/>
    <w:rsid w:val="1BC870D7"/>
    <w:rsid w:val="1BDE0F45"/>
    <w:rsid w:val="1C3327C0"/>
    <w:rsid w:val="1D009BD5"/>
    <w:rsid w:val="1D03B483"/>
    <w:rsid w:val="1D1485FF"/>
    <w:rsid w:val="1D9709EE"/>
    <w:rsid w:val="1DB2E567"/>
    <w:rsid w:val="1E182C5E"/>
    <w:rsid w:val="1EAB7BD4"/>
    <w:rsid w:val="1ED68B76"/>
    <w:rsid w:val="1F0EF0D3"/>
    <w:rsid w:val="2041E391"/>
    <w:rsid w:val="21814D07"/>
    <w:rsid w:val="21A8AB61"/>
    <w:rsid w:val="2213EE00"/>
    <w:rsid w:val="227A3CEB"/>
    <w:rsid w:val="22946AC5"/>
    <w:rsid w:val="22BD2B77"/>
    <w:rsid w:val="23444C5A"/>
    <w:rsid w:val="23DB2C05"/>
    <w:rsid w:val="2411CD60"/>
    <w:rsid w:val="24E0F68C"/>
    <w:rsid w:val="24FC8FFE"/>
    <w:rsid w:val="2534ED21"/>
    <w:rsid w:val="2567D252"/>
    <w:rsid w:val="267F66CB"/>
    <w:rsid w:val="26816CE9"/>
    <w:rsid w:val="26CCE926"/>
    <w:rsid w:val="26DF7651"/>
    <w:rsid w:val="26FC042C"/>
    <w:rsid w:val="2725695F"/>
    <w:rsid w:val="27960435"/>
    <w:rsid w:val="279CEC7B"/>
    <w:rsid w:val="28901B66"/>
    <w:rsid w:val="28E3EF4B"/>
    <w:rsid w:val="29599EB7"/>
    <w:rsid w:val="2A5578E1"/>
    <w:rsid w:val="2A7BA821"/>
    <w:rsid w:val="2AC32B98"/>
    <w:rsid w:val="2ACFC1E8"/>
    <w:rsid w:val="2AE00598"/>
    <w:rsid w:val="2B6F6906"/>
    <w:rsid w:val="2C2D5710"/>
    <w:rsid w:val="2C6A7C5C"/>
    <w:rsid w:val="2CBB7BAB"/>
    <w:rsid w:val="2CC00AE3"/>
    <w:rsid w:val="2CFEC04F"/>
    <w:rsid w:val="2D292DAC"/>
    <w:rsid w:val="2DDD66DA"/>
    <w:rsid w:val="2DF2B395"/>
    <w:rsid w:val="2DFBB161"/>
    <w:rsid w:val="2E1FA3D9"/>
    <w:rsid w:val="2EA354F7"/>
    <w:rsid w:val="2F59EBF6"/>
    <w:rsid w:val="2F679BD4"/>
    <w:rsid w:val="2F94BB5E"/>
    <w:rsid w:val="309D2314"/>
    <w:rsid w:val="309EEF05"/>
    <w:rsid w:val="30A295E9"/>
    <w:rsid w:val="31CCEBD5"/>
    <w:rsid w:val="32773D1F"/>
    <w:rsid w:val="33931739"/>
    <w:rsid w:val="3494D0CB"/>
    <w:rsid w:val="34DC3F80"/>
    <w:rsid w:val="35BFAA6F"/>
    <w:rsid w:val="3610B41F"/>
    <w:rsid w:val="36236C8A"/>
    <w:rsid w:val="36504E39"/>
    <w:rsid w:val="37E9F9BA"/>
    <w:rsid w:val="38E3D0A7"/>
    <w:rsid w:val="39439134"/>
    <w:rsid w:val="396C7474"/>
    <w:rsid w:val="39BA9CCA"/>
    <w:rsid w:val="3A7D362E"/>
    <w:rsid w:val="3BC62491"/>
    <w:rsid w:val="3C3F5D8D"/>
    <w:rsid w:val="3C81893A"/>
    <w:rsid w:val="3CB32643"/>
    <w:rsid w:val="3DCDB39A"/>
    <w:rsid w:val="3ED8A6DD"/>
    <w:rsid w:val="3EF3E0B7"/>
    <w:rsid w:val="3FBC7648"/>
    <w:rsid w:val="408C5ACE"/>
    <w:rsid w:val="41895EFD"/>
    <w:rsid w:val="4198E191"/>
    <w:rsid w:val="41BD2F28"/>
    <w:rsid w:val="43127DCA"/>
    <w:rsid w:val="442C062E"/>
    <w:rsid w:val="448CACCF"/>
    <w:rsid w:val="44F777AB"/>
    <w:rsid w:val="4558E725"/>
    <w:rsid w:val="45BE23E2"/>
    <w:rsid w:val="46ED1DF8"/>
    <w:rsid w:val="47769901"/>
    <w:rsid w:val="47F6D4EB"/>
    <w:rsid w:val="4855C71A"/>
    <w:rsid w:val="487961D4"/>
    <w:rsid w:val="4897ABD9"/>
    <w:rsid w:val="49057F85"/>
    <w:rsid w:val="4921D5D1"/>
    <w:rsid w:val="495E7CDA"/>
    <w:rsid w:val="497B8B40"/>
    <w:rsid w:val="49AD1AB7"/>
    <w:rsid w:val="4A2B8E86"/>
    <w:rsid w:val="4AA5286E"/>
    <w:rsid w:val="4B3AE4BA"/>
    <w:rsid w:val="4B89CBA1"/>
    <w:rsid w:val="4BE5E080"/>
    <w:rsid w:val="4C4795A9"/>
    <w:rsid w:val="4CDD1C38"/>
    <w:rsid w:val="4F2E2C99"/>
    <w:rsid w:val="5036614F"/>
    <w:rsid w:val="50DB7A60"/>
    <w:rsid w:val="519B813B"/>
    <w:rsid w:val="51B5FBFB"/>
    <w:rsid w:val="520DBEB7"/>
    <w:rsid w:val="52DE7460"/>
    <w:rsid w:val="52F48EB7"/>
    <w:rsid w:val="5302F4D7"/>
    <w:rsid w:val="53AE73D1"/>
    <w:rsid w:val="53BF282E"/>
    <w:rsid w:val="543B2B69"/>
    <w:rsid w:val="544F9485"/>
    <w:rsid w:val="54581E64"/>
    <w:rsid w:val="562AA258"/>
    <w:rsid w:val="5693AC34"/>
    <w:rsid w:val="5697078F"/>
    <w:rsid w:val="56EA437D"/>
    <w:rsid w:val="5770542D"/>
    <w:rsid w:val="57C10168"/>
    <w:rsid w:val="57D13EAC"/>
    <w:rsid w:val="58AF1366"/>
    <w:rsid w:val="5A966701"/>
    <w:rsid w:val="5AA15A80"/>
    <w:rsid w:val="5AAA5689"/>
    <w:rsid w:val="5AAAFB74"/>
    <w:rsid w:val="5AC49C25"/>
    <w:rsid w:val="5ADD80E0"/>
    <w:rsid w:val="5B0357C0"/>
    <w:rsid w:val="5B08B4E6"/>
    <w:rsid w:val="5C86661B"/>
    <w:rsid w:val="5CA0D61C"/>
    <w:rsid w:val="5CDA61EF"/>
    <w:rsid w:val="5D44A460"/>
    <w:rsid w:val="5DA2CD49"/>
    <w:rsid w:val="5DB965F0"/>
    <w:rsid w:val="5DD40CFB"/>
    <w:rsid w:val="5E4FFD69"/>
    <w:rsid w:val="5E5E9B75"/>
    <w:rsid w:val="5E9683FB"/>
    <w:rsid w:val="5F5545F1"/>
    <w:rsid w:val="60046062"/>
    <w:rsid w:val="607BF261"/>
    <w:rsid w:val="60EF8056"/>
    <w:rsid w:val="614B8012"/>
    <w:rsid w:val="622BA912"/>
    <w:rsid w:val="6258E82A"/>
    <w:rsid w:val="63636834"/>
    <w:rsid w:val="636A2E7E"/>
    <w:rsid w:val="63A02898"/>
    <w:rsid w:val="63C4CFC7"/>
    <w:rsid w:val="64812325"/>
    <w:rsid w:val="64B41383"/>
    <w:rsid w:val="64E0D223"/>
    <w:rsid w:val="64E394B1"/>
    <w:rsid w:val="64EBA79E"/>
    <w:rsid w:val="64EEA29C"/>
    <w:rsid w:val="657AB50B"/>
    <w:rsid w:val="65BF406A"/>
    <w:rsid w:val="65DC9DFB"/>
    <w:rsid w:val="66A6D462"/>
    <w:rsid w:val="66B06918"/>
    <w:rsid w:val="66E2D0B9"/>
    <w:rsid w:val="674FA3AE"/>
    <w:rsid w:val="682B832F"/>
    <w:rsid w:val="685D9805"/>
    <w:rsid w:val="6889B2C9"/>
    <w:rsid w:val="689A1B51"/>
    <w:rsid w:val="689A77A6"/>
    <w:rsid w:val="68DF18CB"/>
    <w:rsid w:val="691041F5"/>
    <w:rsid w:val="6A15E7A5"/>
    <w:rsid w:val="6A67EC27"/>
    <w:rsid w:val="6AA6A0F9"/>
    <w:rsid w:val="6B160870"/>
    <w:rsid w:val="6B3D1193"/>
    <w:rsid w:val="6B529203"/>
    <w:rsid w:val="6B9B07BB"/>
    <w:rsid w:val="6C420CEB"/>
    <w:rsid w:val="6C58C955"/>
    <w:rsid w:val="6C9E1FDD"/>
    <w:rsid w:val="6CC41799"/>
    <w:rsid w:val="6CD355D6"/>
    <w:rsid w:val="6CFF3833"/>
    <w:rsid w:val="6DE1F381"/>
    <w:rsid w:val="6F0500B9"/>
    <w:rsid w:val="6F10937A"/>
    <w:rsid w:val="6FF358EC"/>
    <w:rsid w:val="7069CD94"/>
    <w:rsid w:val="70734AD2"/>
    <w:rsid w:val="7083DC62"/>
    <w:rsid w:val="708E37F1"/>
    <w:rsid w:val="714BF0C7"/>
    <w:rsid w:val="71553FB1"/>
    <w:rsid w:val="71ADA42C"/>
    <w:rsid w:val="72BD0674"/>
    <w:rsid w:val="73433160"/>
    <w:rsid w:val="73AE9C74"/>
    <w:rsid w:val="73F7308D"/>
    <w:rsid w:val="7496ED91"/>
    <w:rsid w:val="75758EEF"/>
    <w:rsid w:val="75BAE77D"/>
    <w:rsid w:val="76347A18"/>
    <w:rsid w:val="76ED8066"/>
    <w:rsid w:val="772A3ECE"/>
    <w:rsid w:val="77347740"/>
    <w:rsid w:val="784547E9"/>
    <w:rsid w:val="78C94963"/>
    <w:rsid w:val="791350AD"/>
    <w:rsid w:val="79295103"/>
    <w:rsid w:val="794D4D8C"/>
    <w:rsid w:val="79CF80B5"/>
    <w:rsid w:val="79E9E7D3"/>
    <w:rsid w:val="7A054075"/>
    <w:rsid w:val="7B6083E1"/>
    <w:rsid w:val="7B7188BF"/>
    <w:rsid w:val="7B900A74"/>
    <w:rsid w:val="7B9249FB"/>
    <w:rsid w:val="7B945289"/>
    <w:rsid w:val="7C4C25B0"/>
    <w:rsid w:val="7C84DE54"/>
    <w:rsid w:val="7C8641C3"/>
    <w:rsid w:val="7D06BCD0"/>
    <w:rsid w:val="7D36DCE8"/>
    <w:rsid w:val="7D648D56"/>
    <w:rsid w:val="7E1D2747"/>
    <w:rsid w:val="7E4E1C5F"/>
    <w:rsid w:val="7E924AD9"/>
    <w:rsid w:val="7EAA7618"/>
    <w:rsid w:val="7EFA8464"/>
    <w:rsid w:val="7F0EB827"/>
    <w:rsid w:val="7F2AE2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682DC5"/>
  <w15:docId w15:val="{91A31824-9788-489F-8969-A53AC88BD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0AC3"/>
  </w:style>
  <w:style w:type="paragraph" w:styleId="Nagwek1">
    <w:name w:val="heading 1"/>
    <w:aliases w:val="HDG1,ChapTitle,Appendix"/>
    <w:basedOn w:val="Normalny"/>
    <w:next w:val="Normalny"/>
    <w:link w:val="Nagwek1Znak"/>
    <w:qFormat/>
    <w:rsid w:val="00915FA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aliases w:val="HDG2,SecTitle"/>
    <w:basedOn w:val="Normalny"/>
    <w:next w:val="Normalny"/>
    <w:link w:val="Nagwek2Znak"/>
    <w:unhideWhenUsed/>
    <w:qFormat/>
    <w:rsid w:val="00915FA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aliases w:val="HDG3,L1:Title"/>
    <w:basedOn w:val="Normalny"/>
    <w:next w:val="Normalny"/>
    <w:link w:val="Nagwek3Znak"/>
    <w:unhideWhenUsed/>
    <w:qFormat/>
    <w:rsid w:val="00915FAD"/>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aliases w:val="L2:Title,HDG4"/>
    <w:basedOn w:val="Nagwek3"/>
    <w:next w:val="Tekstpodstawowy"/>
    <w:link w:val="Nagwek4Znak"/>
    <w:qFormat/>
    <w:rsid w:val="005E50B2"/>
    <w:pPr>
      <w:tabs>
        <w:tab w:val="num" w:pos="1411"/>
      </w:tabs>
      <w:spacing w:before="240" w:line="240" w:lineRule="auto"/>
      <w:ind w:left="1411" w:hanging="1411"/>
      <w:outlineLvl w:val="3"/>
    </w:pPr>
    <w:rPr>
      <w:rFonts w:ascii="Arial Bold" w:eastAsia="Times New Roman" w:hAnsi="Arial Bold" w:cs="Times New Roman"/>
      <w:iCs/>
      <w:color w:val="auto"/>
      <w:sz w:val="24"/>
      <w:szCs w:val="24"/>
    </w:rPr>
  </w:style>
  <w:style w:type="paragraph" w:styleId="Nagwek5">
    <w:name w:val="heading 5"/>
    <w:aliases w:val="L3:noTitle,HDG5"/>
    <w:basedOn w:val="Normalny"/>
    <w:next w:val="Normalny"/>
    <w:link w:val="Nagwek5Znak"/>
    <w:unhideWhenUsed/>
    <w:qFormat/>
    <w:rsid w:val="005E50B2"/>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aliases w:val="L4:noTitle"/>
    <w:basedOn w:val="Normalny"/>
    <w:next w:val="Normalny"/>
    <w:link w:val="Nagwek6Znak"/>
    <w:unhideWhenUsed/>
    <w:qFormat/>
    <w:rsid w:val="005E50B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aliases w:val="L5:noTitle"/>
    <w:basedOn w:val="Normalny"/>
    <w:link w:val="Nagwek7Znak"/>
    <w:qFormat/>
    <w:rsid w:val="005E50B2"/>
    <w:pPr>
      <w:keepNext/>
      <w:tabs>
        <w:tab w:val="num" w:pos="432"/>
      </w:tabs>
      <w:spacing w:before="120" w:after="0" w:line="240" w:lineRule="auto"/>
      <w:ind w:left="432" w:hanging="432"/>
      <w:outlineLvl w:val="6"/>
    </w:pPr>
    <w:rPr>
      <w:rFonts w:ascii="Arial" w:eastAsia="Times New Roman" w:hAnsi="Arial" w:cs="Times New Roman"/>
      <w:szCs w:val="24"/>
    </w:rPr>
  </w:style>
  <w:style w:type="paragraph" w:styleId="Nagwek8">
    <w:name w:val="heading 8"/>
    <w:aliases w:val="L6:noTitle"/>
    <w:basedOn w:val="Nagwek7"/>
    <w:link w:val="Nagwek8Znak"/>
    <w:qFormat/>
    <w:rsid w:val="005E50B2"/>
    <w:pPr>
      <w:tabs>
        <w:tab w:val="clear" w:pos="432"/>
        <w:tab w:val="num" w:pos="864"/>
      </w:tabs>
      <w:ind w:left="864"/>
      <w:outlineLvl w:val="7"/>
    </w:pPr>
    <w:rPr>
      <w:iCs/>
    </w:rPr>
  </w:style>
  <w:style w:type="paragraph" w:styleId="Nagwek9">
    <w:name w:val="heading 9"/>
    <w:next w:val="Tekstpodstawowy"/>
    <w:link w:val="Nagwek9Znak"/>
    <w:qFormat/>
    <w:rsid w:val="005E50B2"/>
    <w:pPr>
      <w:numPr>
        <w:ilvl w:val="8"/>
        <w:numId w:val="4"/>
      </w:numPr>
      <w:spacing w:after="0" w:line="240" w:lineRule="auto"/>
      <w:outlineLvl w:val="8"/>
    </w:pPr>
    <w:rPr>
      <w:rFonts w:ascii="Arial" w:eastAsia="Times New Roman" w:hAnsi="Arial" w:cs="Arial"/>
      <w:i/>
      <w:iCs/>
      <w:vanish/>
      <w:sz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DG1 Znak,ChapTitle Znak,Appendix Znak"/>
    <w:basedOn w:val="Domylnaczcionkaakapitu"/>
    <w:link w:val="Nagwek1"/>
    <w:uiPriority w:val="9"/>
    <w:rsid w:val="00915FAD"/>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aliases w:val="HDG2 Znak,SecTitle Znak"/>
    <w:basedOn w:val="Domylnaczcionkaakapitu"/>
    <w:link w:val="Nagwek2"/>
    <w:rsid w:val="00915FAD"/>
    <w:rPr>
      <w:rFonts w:asciiTheme="majorHAnsi" w:eastAsiaTheme="majorEastAsia" w:hAnsiTheme="majorHAnsi" w:cstheme="majorBidi"/>
      <w:b/>
      <w:bCs/>
      <w:color w:val="4F81BD" w:themeColor="accent1"/>
      <w:sz w:val="26"/>
      <w:szCs w:val="26"/>
    </w:rPr>
  </w:style>
  <w:style w:type="character" w:customStyle="1" w:styleId="Nagwek3Znak">
    <w:name w:val="Nagłówek 3 Znak"/>
    <w:aliases w:val="HDG3 Znak,L1:Title Znak"/>
    <w:basedOn w:val="Domylnaczcionkaakapitu"/>
    <w:link w:val="Nagwek3"/>
    <w:uiPriority w:val="9"/>
    <w:rsid w:val="00915FAD"/>
    <w:rPr>
      <w:rFonts w:asciiTheme="majorHAnsi" w:eastAsiaTheme="majorEastAsia" w:hAnsiTheme="majorHAnsi" w:cstheme="majorBidi"/>
      <w:b/>
      <w:bCs/>
      <w:color w:val="4F81BD" w:themeColor="accent1"/>
    </w:rPr>
  </w:style>
  <w:style w:type="paragraph" w:styleId="Tekstpodstawowy">
    <w:name w:val="Body Text"/>
    <w:basedOn w:val="Normalny"/>
    <w:link w:val="TekstpodstawowyZnak"/>
    <w:rsid w:val="00130954"/>
    <w:pPr>
      <w:spacing w:after="120" w:line="240" w:lineRule="auto"/>
    </w:pPr>
    <w:rPr>
      <w:rFonts w:ascii="Arial" w:eastAsia="Times New Roman" w:hAnsi="Arial" w:cs="Times New Roman"/>
      <w:szCs w:val="20"/>
    </w:rPr>
  </w:style>
  <w:style w:type="character" w:customStyle="1" w:styleId="TekstpodstawowyZnak">
    <w:name w:val="Tekst podstawowy Znak"/>
    <w:basedOn w:val="Domylnaczcionkaakapitu"/>
    <w:link w:val="Tekstpodstawowy"/>
    <w:rsid w:val="00130954"/>
    <w:rPr>
      <w:rFonts w:ascii="Arial" w:eastAsia="Times New Roman" w:hAnsi="Arial" w:cs="Times New Roman"/>
      <w:szCs w:val="20"/>
    </w:rPr>
  </w:style>
  <w:style w:type="character" w:customStyle="1" w:styleId="Nagwek4Znak">
    <w:name w:val="Nagłówek 4 Znak"/>
    <w:aliases w:val="L2:Title Znak,HDG4 Znak"/>
    <w:basedOn w:val="Domylnaczcionkaakapitu"/>
    <w:link w:val="Nagwek4"/>
    <w:rsid w:val="005E50B2"/>
    <w:rPr>
      <w:rFonts w:ascii="Arial Bold" w:eastAsia="Times New Roman" w:hAnsi="Arial Bold" w:cs="Times New Roman"/>
      <w:b/>
      <w:bCs/>
      <w:iCs/>
      <w:sz w:val="24"/>
      <w:szCs w:val="24"/>
    </w:rPr>
  </w:style>
  <w:style w:type="character" w:customStyle="1" w:styleId="Nagwek5Znak">
    <w:name w:val="Nagłówek 5 Znak"/>
    <w:aliases w:val="L3:noTitle Znak,HDG5 Znak"/>
    <w:basedOn w:val="Domylnaczcionkaakapitu"/>
    <w:link w:val="Nagwek5"/>
    <w:rsid w:val="005E50B2"/>
    <w:rPr>
      <w:rFonts w:asciiTheme="majorHAnsi" w:eastAsiaTheme="majorEastAsia" w:hAnsiTheme="majorHAnsi" w:cstheme="majorBidi"/>
      <w:color w:val="243F60" w:themeColor="accent1" w:themeShade="7F"/>
    </w:rPr>
  </w:style>
  <w:style w:type="character" w:customStyle="1" w:styleId="Nagwek6Znak">
    <w:name w:val="Nagłówek 6 Znak"/>
    <w:aliases w:val="L4:noTitle Znak"/>
    <w:basedOn w:val="Domylnaczcionkaakapitu"/>
    <w:link w:val="Nagwek6"/>
    <w:rsid w:val="005E50B2"/>
    <w:rPr>
      <w:rFonts w:asciiTheme="majorHAnsi" w:eastAsiaTheme="majorEastAsia" w:hAnsiTheme="majorHAnsi" w:cstheme="majorBidi"/>
      <w:i/>
      <w:iCs/>
      <w:color w:val="243F60" w:themeColor="accent1" w:themeShade="7F"/>
    </w:rPr>
  </w:style>
  <w:style w:type="character" w:customStyle="1" w:styleId="Nagwek7Znak">
    <w:name w:val="Nagłówek 7 Znak"/>
    <w:aliases w:val="L5:noTitle Znak"/>
    <w:basedOn w:val="Domylnaczcionkaakapitu"/>
    <w:link w:val="Nagwek7"/>
    <w:rsid w:val="005E50B2"/>
    <w:rPr>
      <w:rFonts w:ascii="Arial" w:eastAsia="Times New Roman" w:hAnsi="Arial" w:cs="Times New Roman"/>
      <w:szCs w:val="24"/>
    </w:rPr>
  </w:style>
  <w:style w:type="character" w:customStyle="1" w:styleId="Nagwek8Znak">
    <w:name w:val="Nagłówek 8 Znak"/>
    <w:aliases w:val="L6:noTitle Znak"/>
    <w:basedOn w:val="Domylnaczcionkaakapitu"/>
    <w:link w:val="Nagwek8"/>
    <w:rsid w:val="005E50B2"/>
    <w:rPr>
      <w:rFonts w:ascii="Arial" w:eastAsia="Times New Roman" w:hAnsi="Arial" w:cs="Times New Roman"/>
      <w:iCs/>
      <w:szCs w:val="24"/>
    </w:rPr>
  </w:style>
  <w:style w:type="character" w:customStyle="1" w:styleId="Nagwek9Znak">
    <w:name w:val="Nagłówek 9 Znak"/>
    <w:basedOn w:val="Domylnaczcionkaakapitu"/>
    <w:link w:val="Nagwek9"/>
    <w:rsid w:val="005E50B2"/>
    <w:rPr>
      <w:rFonts w:ascii="Arial" w:eastAsia="Times New Roman" w:hAnsi="Arial" w:cs="Arial"/>
      <w:i/>
      <w:iCs/>
      <w:vanish/>
      <w:sz w:val="16"/>
    </w:rPr>
  </w:style>
  <w:style w:type="paragraph" w:styleId="Tekstdymka">
    <w:name w:val="Balloon Text"/>
    <w:basedOn w:val="Normalny"/>
    <w:link w:val="TekstdymkaZnak"/>
    <w:semiHidden/>
    <w:unhideWhenUsed/>
    <w:rsid w:val="00BF0F2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F0F24"/>
    <w:rPr>
      <w:rFonts w:ascii="Tahoma" w:hAnsi="Tahoma" w:cs="Tahoma"/>
      <w:sz w:val="16"/>
      <w:szCs w:val="16"/>
    </w:rPr>
  </w:style>
  <w:style w:type="paragraph" w:styleId="Nagwek">
    <w:name w:val="header"/>
    <w:basedOn w:val="Normalny"/>
    <w:link w:val="NagwekZnak"/>
    <w:uiPriority w:val="99"/>
    <w:unhideWhenUsed/>
    <w:rsid w:val="00A11ADA"/>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A11ADA"/>
  </w:style>
  <w:style w:type="paragraph" w:styleId="Stopka">
    <w:name w:val="footer"/>
    <w:basedOn w:val="Normalny"/>
    <w:link w:val="StopkaZnak"/>
    <w:uiPriority w:val="99"/>
    <w:unhideWhenUsed/>
    <w:rsid w:val="00A11ADA"/>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A11ADA"/>
  </w:style>
  <w:style w:type="character" w:styleId="Hipercze">
    <w:name w:val="Hyperlink"/>
    <w:basedOn w:val="Domylnaczcionkaakapitu"/>
    <w:uiPriority w:val="99"/>
    <w:unhideWhenUsed/>
    <w:rsid w:val="001F581D"/>
    <w:rPr>
      <w:color w:val="0000FF" w:themeColor="hyperlink"/>
      <w:u w:val="single"/>
    </w:rPr>
  </w:style>
  <w:style w:type="character" w:styleId="UyteHipercze">
    <w:name w:val="FollowedHyperlink"/>
    <w:basedOn w:val="Domylnaczcionkaakapitu"/>
    <w:unhideWhenUsed/>
    <w:rsid w:val="001A0472"/>
    <w:rPr>
      <w:color w:val="800080" w:themeColor="followedHyperlink"/>
      <w:u w:val="single"/>
    </w:rPr>
  </w:style>
  <w:style w:type="paragraph" w:styleId="Bezodstpw">
    <w:name w:val="No Spacing"/>
    <w:uiPriority w:val="1"/>
    <w:qFormat/>
    <w:rsid w:val="002E7BD3"/>
    <w:pPr>
      <w:spacing w:after="0" w:line="240" w:lineRule="auto"/>
    </w:pPr>
  </w:style>
  <w:style w:type="paragraph" w:styleId="Listapunktowana">
    <w:name w:val="List Bullet"/>
    <w:basedOn w:val="Normalny"/>
    <w:rsid w:val="00E057AD"/>
    <w:pPr>
      <w:numPr>
        <w:numId w:val="1"/>
      </w:numPr>
      <w:spacing w:before="60" w:after="60" w:line="240" w:lineRule="auto"/>
    </w:pPr>
    <w:rPr>
      <w:rFonts w:ascii="Arial" w:eastAsia="Times New Roman" w:hAnsi="Arial" w:cs="Times New Roman"/>
      <w:szCs w:val="20"/>
    </w:rPr>
  </w:style>
  <w:style w:type="paragraph" w:styleId="Akapitzlist">
    <w:name w:val="List Paragraph"/>
    <w:basedOn w:val="Normalny"/>
    <w:link w:val="AkapitzlistZnak"/>
    <w:uiPriority w:val="34"/>
    <w:qFormat/>
    <w:rsid w:val="00D27EEA"/>
    <w:pPr>
      <w:ind w:left="720"/>
      <w:contextualSpacing/>
    </w:pPr>
  </w:style>
  <w:style w:type="character" w:customStyle="1" w:styleId="AkapitzlistZnak">
    <w:name w:val="Akapit z listą Znak"/>
    <w:link w:val="Akapitzlist"/>
    <w:uiPriority w:val="34"/>
    <w:locked/>
    <w:rsid w:val="008408A9"/>
  </w:style>
  <w:style w:type="table" w:styleId="Tabela-Siatka">
    <w:name w:val="Table Grid"/>
    <w:basedOn w:val="Standardowy"/>
    <w:uiPriority w:val="39"/>
    <w:rsid w:val="00EE4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0">
    <w:name w:val="Heading 0"/>
    <w:basedOn w:val="Nagwek1"/>
    <w:rsid w:val="00B36F71"/>
    <w:pPr>
      <w:keepLines w:val="0"/>
      <w:spacing w:before="240" w:after="120" w:line="240" w:lineRule="auto"/>
      <w:jc w:val="center"/>
    </w:pPr>
    <w:rPr>
      <w:rFonts w:ascii="Arial" w:eastAsia="Times New Roman" w:hAnsi="Arial" w:cs="Arial"/>
      <w:color w:val="3F527B"/>
      <w:kern w:val="32"/>
      <w:sz w:val="32"/>
      <w:szCs w:val="32"/>
    </w:rPr>
  </w:style>
  <w:style w:type="paragraph" w:styleId="Tytu">
    <w:name w:val="Title"/>
    <w:basedOn w:val="Normalny"/>
    <w:link w:val="TytuZnak"/>
    <w:qFormat/>
    <w:rsid w:val="005E50B2"/>
    <w:pPr>
      <w:keepLines/>
      <w:spacing w:before="240" w:after="0" w:line="240" w:lineRule="auto"/>
      <w:jc w:val="center"/>
    </w:pPr>
    <w:rPr>
      <w:rFonts w:ascii="Arial" w:eastAsia="Times New Roman" w:hAnsi="Arial" w:cs="Times New Roman"/>
      <w:b/>
      <w:smallCaps/>
      <w:sz w:val="32"/>
      <w:szCs w:val="32"/>
    </w:rPr>
  </w:style>
  <w:style w:type="character" w:customStyle="1" w:styleId="TytuZnak">
    <w:name w:val="Tytuł Znak"/>
    <w:basedOn w:val="Domylnaczcionkaakapitu"/>
    <w:link w:val="Tytu"/>
    <w:rsid w:val="005E50B2"/>
    <w:rPr>
      <w:rFonts w:ascii="Arial" w:eastAsia="Times New Roman" w:hAnsi="Arial" w:cs="Times New Roman"/>
      <w:b/>
      <w:smallCaps/>
      <w:sz w:val="32"/>
      <w:szCs w:val="32"/>
    </w:rPr>
  </w:style>
  <w:style w:type="paragraph" w:styleId="Spistreci2">
    <w:name w:val="toc 2"/>
    <w:basedOn w:val="Spistreci1"/>
    <w:uiPriority w:val="39"/>
    <w:rsid w:val="005E50B2"/>
    <w:pPr>
      <w:spacing w:before="0"/>
      <w:ind w:left="1282" w:hanging="706"/>
    </w:pPr>
    <w:rPr>
      <w:b w:val="0"/>
      <w:caps w:val="0"/>
    </w:rPr>
  </w:style>
  <w:style w:type="paragraph" w:styleId="Spistreci1">
    <w:name w:val="toc 1"/>
    <w:basedOn w:val="Normalny"/>
    <w:next w:val="Normalny"/>
    <w:uiPriority w:val="39"/>
    <w:rsid w:val="005E50B2"/>
    <w:pPr>
      <w:tabs>
        <w:tab w:val="right" w:leader="dot" w:pos="9360"/>
      </w:tabs>
      <w:spacing w:before="360" w:after="0" w:line="240" w:lineRule="auto"/>
      <w:ind w:left="576" w:right="720" w:hanging="576"/>
    </w:pPr>
    <w:rPr>
      <w:rFonts w:ascii="Arial" w:eastAsia="Times New Roman" w:hAnsi="Arial" w:cs="Times New Roman"/>
      <w:b/>
      <w:caps/>
      <w:szCs w:val="24"/>
    </w:rPr>
  </w:style>
  <w:style w:type="character" w:styleId="Numerstrony">
    <w:name w:val="page number"/>
    <w:rsid w:val="005E50B2"/>
    <w:rPr>
      <w:rFonts w:ascii="Arial" w:hAnsi="Arial"/>
      <w:sz w:val="18"/>
    </w:rPr>
  </w:style>
  <w:style w:type="paragraph" w:customStyle="1" w:styleId="Delta">
    <w:name w:val="Delta"/>
    <w:rsid w:val="005E50B2"/>
    <w:pPr>
      <w:spacing w:after="0" w:line="240" w:lineRule="auto"/>
    </w:pPr>
    <w:rPr>
      <w:rFonts w:ascii="Times New Roman" w:eastAsia="Times New Roman" w:hAnsi="Times New Roman" w:cs="Times New Roman"/>
      <w:sz w:val="24"/>
      <w:szCs w:val="20"/>
    </w:rPr>
  </w:style>
  <w:style w:type="paragraph" w:styleId="Legenda">
    <w:name w:val="caption"/>
    <w:basedOn w:val="Normalny"/>
    <w:next w:val="Tekstpodstawowy"/>
    <w:qFormat/>
    <w:rsid w:val="005E50B2"/>
    <w:pPr>
      <w:keepNext/>
      <w:spacing w:before="240" w:after="240" w:line="240" w:lineRule="auto"/>
      <w:jc w:val="center"/>
    </w:pPr>
    <w:rPr>
      <w:rFonts w:ascii="Arial Bold" w:eastAsia="Times New Roman" w:hAnsi="Arial Bold" w:cs="Times New Roman"/>
      <w:b/>
      <w:bCs/>
      <w:sz w:val="24"/>
      <w:szCs w:val="24"/>
      <w:u w:val="single"/>
    </w:rPr>
  </w:style>
  <w:style w:type="paragraph" w:customStyle="1" w:styleId="Figure">
    <w:name w:val="Figure"/>
    <w:basedOn w:val="Tekstpodstawowy"/>
    <w:next w:val="Legenda"/>
    <w:rsid w:val="005E50B2"/>
    <w:pPr>
      <w:keepNext/>
      <w:spacing w:before="240" w:after="240"/>
      <w:jc w:val="center"/>
    </w:pPr>
    <w:rPr>
      <w:szCs w:val="24"/>
    </w:rPr>
  </w:style>
  <w:style w:type="paragraph" w:customStyle="1" w:styleId="key">
    <w:name w:val="key"/>
    <w:rsid w:val="005E50B2"/>
    <w:pPr>
      <w:spacing w:after="0" w:line="240" w:lineRule="auto"/>
    </w:pPr>
    <w:rPr>
      <w:rFonts w:ascii="Times New Roman" w:eastAsia="Times New Roman" w:hAnsi="Times New Roman" w:cs="Times New Roman"/>
      <w:sz w:val="24"/>
      <w:szCs w:val="20"/>
    </w:rPr>
  </w:style>
  <w:style w:type="paragraph" w:customStyle="1" w:styleId="Phi">
    <w:name w:val="Phi"/>
    <w:rsid w:val="005E50B2"/>
    <w:pPr>
      <w:tabs>
        <w:tab w:val="left" w:pos="547"/>
        <w:tab w:val="left" w:pos="1080"/>
        <w:tab w:val="left" w:pos="1627"/>
      </w:tabs>
      <w:spacing w:after="0" w:line="240" w:lineRule="auto"/>
    </w:pPr>
    <w:rPr>
      <w:rFonts w:ascii="Times" w:eastAsia="Times New Roman" w:hAnsi="Times" w:cs="Times New Roman"/>
      <w:sz w:val="24"/>
      <w:szCs w:val="20"/>
    </w:rPr>
  </w:style>
  <w:style w:type="paragraph" w:customStyle="1" w:styleId="Table">
    <w:name w:val="Table"/>
    <w:basedOn w:val="Normalny"/>
    <w:link w:val="TableChar"/>
    <w:rsid w:val="005E50B2"/>
    <w:pPr>
      <w:spacing w:after="0" w:line="240" w:lineRule="auto"/>
    </w:pPr>
    <w:rPr>
      <w:rFonts w:ascii="Arial" w:eastAsia="Times New Roman" w:hAnsi="Arial" w:cs="Times New Roman"/>
      <w:sz w:val="20"/>
      <w:szCs w:val="20"/>
    </w:rPr>
  </w:style>
  <w:style w:type="character" w:customStyle="1" w:styleId="TableChar">
    <w:name w:val="Table Char"/>
    <w:link w:val="Table"/>
    <w:rsid w:val="005E50B2"/>
    <w:rPr>
      <w:rFonts w:ascii="Arial" w:eastAsia="Times New Roman" w:hAnsi="Arial" w:cs="Times New Roman"/>
      <w:sz w:val="20"/>
      <w:szCs w:val="20"/>
    </w:rPr>
  </w:style>
  <w:style w:type="paragraph" w:customStyle="1" w:styleId="TitleTOC">
    <w:name w:val="Title TOC"/>
    <w:basedOn w:val="Tytu"/>
    <w:rsid w:val="005E50B2"/>
  </w:style>
  <w:style w:type="paragraph" w:styleId="Spisilustracji">
    <w:name w:val="table of figures"/>
    <w:basedOn w:val="Spistreci2"/>
    <w:next w:val="Normalny"/>
    <w:uiPriority w:val="99"/>
    <w:rsid w:val="005E50B2"/>
    <w:pPr>
      <w:ind w:left="720" w:hanging="720"/>
    </w:pPr>
  </w:style>
  <w:style w:type="paragraph" w:styleId="Listanumerowana">
    <w:name w:val="List Number"/>
    <w:basedOn w:val="Normalny"/>
    <w:rsid w:val="005E50B2"/>
    <w:pPr>
      <w:tabs>
        <w:tab w:val="num" w:pos="360"/>
      </w:tabs>
      <w:spacing w:after="0" w:line="240" w:lineRule="auto"/>
      <w:ind w:left="360" w:hanging="360"/>
    </w:pPr>
    <w:rPr>
      <w:rFonts w:ascii="Arial" w:eastAsia="Times New Roman" w:hAnsi="Arial" w:cs="Times New Roman"/>
      <w:szCs w:val="24"/>
    </w:rPr>
  </w:style>
  <w:style w:type="paragraph" w:customStyle="1" w:styleId="Bullet2">
    <w:name w:val="Bullet 2"/>
    <w:basedOn w:val="Bullet1"/>
    <w:rsid w:val="005E50B2"/>
    <w:pPr>
      <w:numPr>
        <w:numId w:val="8"/>
      </w:numPr>
      <w:tabs>
        <w:tab w:val="clear" w:pos="1728"/>
        <w:tab w:val="num" w:pos="720"/>
      </w:tabs>
    </w:pPr>
  </w:style>
  <w:style w:type="paragraph" w:customStyle="1" w:styleId="Bullet1">
    <w:name w:val="Bullet 1"/>
    <w:basedOn w:val="Tekstpodstawowy"/>
    <w:link w:val="Bullet1Char"/>
    <w:rsid w:val="005E50B2"/>
    <w:pPr>
      <w:numPr>
        <w:numId w:val="2"/>
      </w:numPr>
      <w:tabs>
        <w:tab w:val="clear" w:pos="432"/>
      </w:tabs>
      <w:spacing w:before="120" w:after="0"/>
      <w:jc w:val="both"/>
    </w:pPr>
    <w:rPr>
      <w:szCs w:val="24"/>
    </w:rPr>
  </w:style>
  <w:style w:type="character" w:customStyle="1" w:styleId="Bullet1Char">
    <w:name w:val="Bullet 1 Char"/>
    <w:link w:val="Bullet1"/>
    <w:rsid w:val="005E50B2"/>
    <w:rPr>
      <w:rFonts w:ascii="Arial" w:eastAsia="Times New Roman" w:hAnsi="Arial" w:cs="Times New Roman"/>
      <w:szCs w:val="24"/>
    </w:rPr>
  </w:style>
  <w:style w:type="paragraph" w:customStyle="1" w:styleId="Bullet3">
    <w:name w:val="Bullet 3"/>
    <w:basedOn w:val="Bullet2"/>
    <w:rsid w:val="005E50B2"/>
    <w:pPr>
      <w:numPr>
        <w:numId w:val="3"/>
      </w:numPr>
      <w:tabs>
        <w:tab w:val="clear" w:pos="864"/>
        <w:tab w:val="num" w:pos="360"/>
      </w:tabs>
    </w:pPr>
  </w:style>
  <w:style w:type="paragraph" w:customStyle="1" w:styleId="BulletTable1">
    <w:name w:val="Bullet Table 1"/>
    <w:basedOn w:val="Table"/>
    <w:rsid w:val="005E50B2"/>
    <w:pPr>
      <w:keepLines/>
      <w:tabs>
        <w:tab w:val="num" w:pos="216"/>
      </w:tabs>
      <w:ind w:left="216" w:hanging="216"/>
    </w:pPr>
  </w:style>
  <w:style w:type="paragraph" w:customStyle="1" w:styleId="Note">
    <w:name w:val="Note"/>
    <w:basedOn w:val="Tekstpodstawowy"/>
    <w:next w:val="Tekstpodstawowy"/>
    <w:rsid w:val="005E50B2"/>
    <w:pPr>
      <w:spacing w:before="240" w:after="0"/>
      <w:ind w:left="720" w:hanging="720"/>
      <w:jc w:val="both"/>
    </w:pPr>
  </w:style>
  <w:style w:type="paragraph" w:customStyle="1" w:styleId="TableHeading">
    <w:name w:val="Table Heading"/>
    <w:basedOn w:val="Table"/>
    <w:next w:val="Table"/>
    <w:rsid w:val="005E50B2"/>
    <w:pPr>
      <w:keepNext/>
    </w:pPr>
    <w:rPr>
      <w:rFonts w:ascii="Arial Bold" w:hAnsi="Arial Bold"/>
      <w:b/>
    </w:rPr>
  </w:style>
  <w:style w:type="paragraph" w:styleId="Nagweknotatki">
    <w:name w:val="Note Heading"/>
    <w:basedOn w:val="Normalny"/>
    <w:next w:val="Normalny"/>
    <w:link w:val="NagweknotatkiZnak"/>
    <w:rsid w:val="005E50B2"/>
    <w:pPr>
      <w:spacing w:after="0" w:line="240" w:lineRule="auto"/>
    </w:pPr>
    <w:rPr>
      <w:rFonts w:ascii="Arial" w:eastAsia="Times New Roman" w:hAnsi="Arial" w:cs="Times New Roman"/>
      <w:szCs w:val="24"/>
    </w:rPr>
  </w:style>
  <w:style w:type="character" w:customStyle="1" w:styleId="NagweknotatkiZnak">
    <w:name w:val="Nagłówek notatki Znak"/>
    <w:basedOn w:val="Domylnaczcionkaakapitu"/>
    <w:link w:val="Nagweknotatki"/>
    <w:rsid w:val="005E50B2"/>
    <w:rPr>
      <w:rFonts w:ascii="Arial" w:eastAsia="Times New Roman" w:hAnsi="Arial" w:cs="Times New Roman"/>
      <w:szCs w:val="24"/>
    </w:rPr>
  </w:style>
  <w:style w:type="paragraph" w:customStyle="1" w:styleId="Question">
    <w:name w:val="Question"/>
    <w:basedOn w:val="Tekstpodstawowy"/>
    <w:next w:val="Tekstpodstawowy"/>
    <w:rsid w:val="005E50B2"/>
    <w:pPr>
      <w:tabs>
        <w:tab w:val="left" w:pos="1897"/>
        <w:tab w:val="left" w:pos="5348"/>
      </w:tabs>
      <w:spacing w:before="240" w:after="0"/>
      <w:jc w:val="both"/>
    </w:pPr>
    <w:rPr>
      <w:rFonts w:cs="Arial"/>
      <w:i/>
      <w:sz w:val="20"/>
    </w:rPr>
  </w:style>
  <w:style w:type="paragraph" w:customStyle="1" w:styleId="ThesisStatement">
    <w:name w:val="Thesis Statement"/>
    <w:basedOn w:val="Tekstpodstawowy"/>
    <w:next w:val="Tekstpodstawowy"/>
    <w:rsid w:val="005E50B2"/>
    <w:pPr>
      <w:keepLines/>
      <w:pBdr>
        <w:top w:val="double" w:sz="4" w:space="1" w:color="auto"/>
        <w:bottom w:val="double" w:sz="4" w:space="1" w:color="auto"/>
      </w:pBdr>
      <w:spacing w:before="360" w:after="360"/>
      <w:jc w:val="both"/>
    </w:pPr>
    <w:rPr>
      <w:i/>
      <w:szCs w:val="24"/>
    </w:rPr>
  </w:style>
  <w:style w:type="paragraph" w:customStyle="1" w:styleId="ApHdTxt0">
    <w:name w:val="ApHd#+Txt0"/>
    <w:next w:val="Normalny"/>
    <w:rsid w:val="005E50B2"/>
    <w:pPr>
      <w:tabs>
        <w:tab w:val="num" w:pos="504"/>
      </w:tabs>
      <w:spacing w:after="0" w:line="240" w:lineRule="auto"/>
      <w:ind w:left="504" w:hanging="504"/>
    </w:pPr>
    <w:rPr>
      <w:rFonts w:ascii="Arial" w:eastAsia="Times New Roman" w:hAnsi="Arial" w:cs="Times New Roman"/>
      <w:i/>
      <w:sz w:val="16"/>
      <w:szCs w:val="28"/>
    </w:rPr>
  </w:style>
  <w:style w:type="paragraph" w:customStyle="1" w:styleId="ABCList">
    <w:name w:val="ABC_List"/>
    <w:basedOn w:val="Tekstpodstawowy"/>
    <w:rsid w:val="005E50B2"/>
    <w:pPr>
      <w:numPr>
        <w:numId w:val="5"/>
      </w:numPr>
      <w:spacing w:before="240" w:after="0"/>
      <w:jc w:val="both"/>
    </w:pPr>
    <w:rPr>
      <w:szCs w:val="24"/>
    </w:rPr>
  </w:style>
  <w:style w:type="paragraph" w:customStyle="1" w:styleId="123List">
    <w:name w:val="123_List"/>
    <w:basedOn w:val="Tekstpodstawowy"/>
    <w:rsid w:val="005E50B2"/>
    <w:pPr>
      <w:numPr>
        <w:numId w:val="6"/>
      </w:numPr>
      <w:spacing w:before="240" w:after="0"/>
      <w:jc w:val="both"/>
    </w:pPr>
    <w:rPr>
      <w:szCs w:val="24"/>
    </w:rPr>
  </w:style>
  <w:style w:type="paragraph" w:customStyle="1" w:styleId="ApHdTxt1">
    <w:name w:val="ApHd#+Txt1"/>
    <w:next w:val="Tekstpodstawowy"/>
    <w:rsid w:val="005E50B2"/>
    <w:pPr>
      <w:keepNext/>
      <w:numPr>
        <w:ilvl w:val="2"/>
        <w:numId w:val="7"/>
      </w:numPr>
      <w:spacing w:before="240" w:after="0" w:line="240" w:lineRule="auto"/>
    </w:pPr>
    <w:rPr>
      <w:rFonts w:ascii="Arial Bold" w:eastAsia="Times New Roman" w:hAnsi="Arial Bold" w:cs="Times New Roman"/>
      <w:b/>
      <w:caps/>
      <w:sz w:val="24"/>
      <w:szCs w:val="28"/>
    </w:rPr>
  </w:style>
  <w:style w:type="paragraph" w:customStyle="1" w:styleId="ApHdTxt2">
    <w:name w:val="ApHd#+Txt2"/>
    <w:basedOn w:val="ApHdTxt1"/>
    <w:next w:val="Tekstpodstawowy"/>
    <w:rsid w:val="005E50B2"/>
    <w:pPr>
      <w:numPr>
        <w:ilvl w:val="3"/>
      </w:numPr>
    </w:pPr>
    <w:rPr>
      <w:caps w:val="0"/>
    </w:rPr>
  </w:style>
  <w:style w:type="paragraph" w:customStyle="1" w:styleId="ApHdTxt3">
    <w:name w:val="ApHd#+Txt3"/>
    <w:basedOn w:val="ApHdTxt2"/>
    <w:next w:val="Tekstpodstawowy"/>
    <w:rsid w:val="005E50B2"/>
    <w:pPr>
      <w:numPr>
        <w:ilvl w:val="4"/>
      </w:numPr>
      <w:tabs>
        <w:tab w:val="num" w:pos="1080"/>
      </w:tabs>
    </w:pPr>
  </w:style>
  <w:style w:type="paragraph" w:customStyle="1" w:styleId="ApHdTxt4">
    <w:name w:val="ApHd#+Txt4"/>
    <w:basedOn w:val="ApHdTxt3"/>
    <w:next w:val="Tekstpodstawowy"/>
    <w:rsid w:val="005E50B2"/>
    <w:pPr>
      <w:numPr>
        <w:ilvl w:val="5"/>
      </w:numPr>
      <w:tabs>
        <w:tab w:val="num" w:pos="1728"/>
      </w:tabs>
    </w:pPr>
  </w:style>
  <w:style w:type="paragraph" w:customStyle="1" w:styleId="ApHdTxt5">
    <w:name w:val="ApHd#+Txt5"/>
    <w:basedOn w:val="ApHdTxt4"/>
    <w:next w:val="Tekstpodstawowy"/>
    <w:rsid w:val="005E50B2"/>
  </w:style>
  <w:style w:type="paragraph" w:styleId="Tekstpodstawowy2">
    <w:name w:val="Body Text 2"/>
    <w:basedOn w:val="Normalny"/>
    <w:link w:val="Tekstpodstawowy2Znak"/>
    <w:rsid w:val="005E50B2"/>
    <w:pPr>
      <w:spacing w:after="120" w:line="480" w:lineRule="auto"/>
    </w:pPr>
    <w:rPr>
      <w:rFonts w:ascii="Arial" w:eastAsia="Times New Roman" w:hAnsi="Arial" w:cs="Times New Roman"/>
      <w:szCs w:val="24"/>
    </w:rPr>
  </w:style>
  <w:style w:type="character" w:customStyle="1" w:styleId="Tekstpodstawowy2Znak">
    <w:name w:val="Tekst podstawowy 2 Znak"/>
    <w:basedOn w:val="Domylnaczcionkaakapitu"/>
    <w:link w:val="Tekstpodstawowy2"/>
    <w:rsid w:val="005E50B2"/>
    <w:rPr>
      <w:rFonts w:ascii="Arial" w:eastAsia="Times New Roman" w:hAnsi="Arial" w:cs="Times New Roman"/>
      <w:szCs w:val="24"/>
    </w:rPr>
  </w:style>
  <w:style w:type="paragraph" w:customStyle="1" w:styleId="bullet10">
    <w:name w:val="bullet1"/>
    <w:basedOn w:val="Normalny"/>
    <w:rsid w:val="005E50B2"/>
    <w:pPr>
      <w:tabs>
        <w:tab w:val="num" w:pos="360"/>
      </w:tabs>
      <w:spacing w:after="240" w:line="240" w:lineRule="auto"/>
    </w:pPr>
    <w:rPr>
      <w:rFonts w:ascii="Arial" w:eastAsia="Calibri" w:hAnsi="Arial" w:cs="Arial"/>
    </w:rPr>
  </w:style>
  <w:style w:type="paragraph" w:customStyle="1" w:styleId="Body1">
    <w:name w:val="Body 1"/>
    <w:basedOn w:val="Normalny"/>
    <w:rsid w:val="005E50B2"/>
    <w:pPr>
      <w:spacing w:after="0" w:line="240" w:lineRule="auto"/>
      <w:ind w:left="720"/>
      <w:jc w:val="both"/>
    </w:pPr>
    <w:rPr>
      <w:rFonts w:ascii="Times New Roman" w:eastAsia="Times New Roman" w:hAnsi="Times New Roman" w:cs="Times New Roman"/>
      <w:sz w:val="24"/>
      <w:szCs w:val="20"/>
    </w:rPr>
  </w:style>
  <w:style w:type="paragraph" w:customStyle="1" w:styleId="bullet1cxspmiddle">
    <w:name w:val="bullet1cxspmiddle"/>
    <w:basedOn w:val="Normalny"/>
    <w:rsid w:val="005E50B2"/>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bullet1cxsplast">
    <w:name w:val="bullet1cxsplast"/>
    <w:basedOn w:val="Normalny"/>
    <w:rsid w:val="005E50B2"/>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Listapunktowana2">
    <w:name w:val="List Bullet 2"/>
    <w:basedOn w:val="Normalny"/>
    <w:rsid w:val="005E50B2"/>
    <w:pPr>
      <w:tabs>
        <w:tab w:val="num" w:pos="2410"/>
      </w:tabs>
      <w:overflowPunct w:val="0"/>
      <w:autoSpaceDE w:val="0"/>
      <w:autoSpaceDN w:val="0"/>
      <w:adjustRightInd w:val="0"/>
      <w:spacing w:after="60" w:line="240" w:lineRule="auto"/>
      <w:ind w:left="2410" w:hanging="567"/>
      <w:textAlignment w:val="baseline"/>
    </w:pPr>
    <w:rPr>
      <w:rFonts w:ascii="Arial" w:eastAsia="Times New Roman" w:hAnsi="Arial" w:cs="Times New Roman"/>
      <w:szCs w:val="20"/>
    </w:rPr>
  </w:style>
  <w:style w:type="paragraph" w:styleId="Listapunktowana3">
    <w:name w:val="List Bullet 3"/>
    <w:basedOn w:val="Normalny"/>
    <w:rsid w:val="005E50B2"/>
    <w:pPr>
      <w:tabs>
        <w:tab w:val="num" w:pos="2693"/>
      </w:tabs>
      <w:overflowPunct w:val="0"/>
      <w:autoSpaceDE w:val="0"/>
      <w:autoSpaceDN w:val="0"/>
      <w:adjustRightInd w:val="0"/>
      <w:spacing w:after="60" w:line="240" w:lineRule="auto"/>
      <w:ind w:left="2693" w:hanging="567"/>
      <w:textAlignment w:val="baseline"/>
    </w:pPr>
    <w:rPr>
      <w:rFonts w:ascii="Arial" w:eastAsia="Times New Roman" w:hAnsi="Arial" w:cs="Times New Roman"/>
      <w:szCs w:val="20"/>
    </w:rPr>
  </w:style>
  <w:style w:type="paragraph" w:styleId="Listapunktowana4">
    <w:name w:val="List Bullet 4"/>
    <w:basedOn w:val="Normalny"/>
    <w:rsid w:val="005E50B2"/>
    <w:pPr>
      <w:tabs>
        <w:tab w:val="num" w:pos="2410"/>
      </w:tabs>
      <w:overflowPunct w:val="0"/>
      <w:autoSpaceDE w:val="0"/>
      <w:autoSpaceDN w:val="0"/>
      <w:adjustRightInd w:val="0"/>
      <w:spacing w:after="60" w:line="240" w:lineRule="auto"/>
      <w:ind w:left="2977" w:hanging="567"/>
      <w:textAlignment w:val="baseline"/>
    </w:pPr>
    <w:rPr>
      <w:rFonts w:ascii="Arial" w:eastAsia="Times New Roman" w:hAnsi="Arial" w:cs="Times New Roman"/>
      <w:szCs w:val="20"/>
    </w:rPr>
  </w:style>
  <w:style w:type="paragraph" w:styleId="Listapunktowana5">
    <w:name w:val="List Bullet 5"/>
    <w:basedOn w:val="Normalny"/>
    <w:rsid w:val="005E50B2"/>
    <w:pPr>
      <w:tabs>
        <w:tab w:val="num" w:pos="3260"/>
      </w:tabs>
      <w:overflowPunct w:val="0"/>
      <w:autoSpaceDE w:val="0"/>
      <w:autoSpaceDN w:val="0"/>
      <w:adjustRightInd w:val="0"/>
      <w:spacing w:after="60" w:line="240" w:lineRule="auto"/>
      <w:ind w:left="3260" w:hanging="567"/>
      <w:textAlignment w:val="baseline"/>
    </w:pPr>
    <w:rPr>
      <w:rFonts w:ascii="Arial" w:eastAsia="Times New Roman" w:hAnsi="Arial" w:cs="Times New Roman"/>
      <w:szCs w:val="20"/>
    </w:rPr>
  </w:style>
  <w:style w:type="character" w:styleId="Uwydatnienie">
    <w:name w:val="Emphasis"/>
    <w:qFormat/>
    <w:rsid w:val="005E50B2"/>
    <w:rPr>
      <w:i/>
      <w:iCs/>
    </w:rPr>
  </w:style>
  <w:style w:type="paragraph" w:styleId="Tekstprzypisudolnego">
    <w:name w:val="footnote text"/>
    <w:basedOn w:val="Normalny"/>
    <w:link w:val="TekstprzypisudolnegoZnak"/>
    <w:rsid w:val="005E50B2"/>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rsid w:val="005E50B2"/>
    <w:rPr>
      <w:rFonts w:ascii="Times New Roman" w:eastAsia="Times New Roman" w:hAnsi="Times New Roman" w:cs="Times New Roman"/>
      <w:sz w:val="20"/>
      <w:szCs w:val="20"/>
    </w:rPr>
  </w:style>
  <w:style w:type="character" w:styleId="Odwoanieprzypisudolnego">
    <w:name w:val="footnote reference"/>
    <w:rsid w:val="005E50B2"/>
    <w:rPr>
      <w:vertAlign w:val="superscript"/>
    </w:rPr>
  </w:style>
  <w:style w:type="character" w:customStyle="1" w:styleId="TekstkomentarzaZnak">
    <w:name w:val="Tekst komentarza Znak"/>
    <w:basedOn w:val="Domylnaczcionkaakapitu"/>
    <w:link w:val="Tekstkomentarza"/>
    <w:uiPriority w:val="99"/>
    <w:rsid w:val="005E50B2"/>
    <w:rPr>
      <w:rFonts w:ascii="Arial" w:eastAsia="Times New Roman" w:hAnsi="Arial" w:cs="Times New Roman"/>
      <w:sz w:val="20"/>
      <w:szCs w:val="20"/>
    </w:rPr>
  </w:style>
  <w:style w:type="paragraph" w:styleId="Tekstkomentarza">
    <w:name w:val="annotation text"/>
    <w:basedOn w:val="Normalny"/>
    <w:link w:val="TekstkomentarzaZnak"/>
    <w:uiPriority w:val="99"/>
    <w:rsid w:val="005E50B2"/>
    <w:pPr>
      <w:spacing w:after="0" w:line="240" w:lineRule="auto"/>
    </w:pPr>
    <w:rPr>
      <w:rFonts w:ascii="Arial" w:eastAsia="Times New Roman" w:hAnsi="Arial" w:cs="Times New Roman"/>
      <w:sz w:val="20"/>
      <w:szCs w:val="20"/>
    </w:rPr>
  </w:style>
  <w:style w:type="character" w:customStyle="1" w:styleId="TematkomentarzaZnak">
    <w:name w:val="Temat komentarza Znak"/>
    <w:basedOn w:val="TekstkomentarzaZnak"/>
    <w:link w:val="Tematkomentarza"/>
    <w:semiHidden/>
    <w:rsid w:val="00004223"/>
    <w:rPr>
      <w:rFonts w:ascii="Arial" w:eastAsia="Times New Roman" w:hAnsi="Arial" w:cs="Times New Roman"/>
      <w:b/>
      <w:bCs/>
      <w:sz w:val="20"/>
      <w:szCs w:val="20"/>
    </w:rPr>
  </w:style>
  <w:style w:type="paragraph" w:styleId="Tematkomentarza">
    <w:name w:val="annotation subject"/>
    <w:basedOn w:val="Tekstkomentarza"/>
    <w:next w:val="Tekstkomentarza"/>
    <w:link w:val="TematkomentarzaZnak"/>
    <w:semiHidden/>
    <w:rsid w:val="00004223"/>
    <w:rPr>
      <w:b/>
      <w:bCs/>
    </w:rPr>
  </w:style>
  <w:style w:type="character" w:customStyle="1" w:styleId="CharChar2">
    <w:name w:val="Char Char2"/>
    <w:rsid w:val="005E50B2"/>
    <w:rPr>
      <w:rFonts w:ascii="Arial" w:hAnsi="Arial"/>
      <w:sz w:val="22"/>
      <w:szCs w:val="24"/>
      <w:lang w:val="en-US" w:eastAsia="en-US" w:bidi="ar-SA"/>
    </w:rPr>
  </w:style>
  <w:style w:type="character" w:customStyle="1" w:styleId="CharChar3">
    <w:name w:val="Char Char3"/>
    <w:rsid w:val="005E50B2"/>
    <w:rPr>
      <w:rFonts w:ascii="Arial" w:hAnsi="Arial"/>
      <w:sz w:val="22"/>
      <w:szCs w:val="24"/>
      <w:lang w:val="en-US" w:eastAsia="en-US" w:bidi="ar-SA"/>
    </w:rPr>
  </w:style>
  <w:style w:type="paragraph" w:styleId="Wcicienormalne">
    <w:name w:val="Normal Indent"/>
    <w:basedOn w:val="Normalny"/>
    <w:rsid w:val="005E50B2"/>
    <w:pPr>
      <w:spacing w:after="0" w:line="240" w:lineRule="auto"/>
      <w:ind w:left="720"/>
    </w:pPr>
    <w:rPr>
      <w:rFonts w:ascii="Times New Roman" w:eastAsia="Times New Roman" w:hAnsi="Times New Roman" w:cs="Times New Roman"/>
      <w:sz w:val="20"/>
      <w:szCs w:val="20"/>
      <w:lang w:val="it-IT"/>
    </w:rPr>
  </w:style>
  <w:style w:type="paragraph" w:customStyle="1" w:styleId="Tabletext">
    <w:name w:val="Table text"/>
    <w:basedOn w:val="PlainText1"/>
    <w:qFormat/>
    <w:rsid w:val="005E50B2"/>
    <w:pPr>
      <w:spacing w:before="40" w:after="40"/>
      <w:ind w:left="0"/>
    </w:pPr>
  </w:style>
  <w:style w:type="paragraph" w:customStyle="1" w:styleId="PlainText1">
    <w:name w:val="Plain Text1"/>
    <w:basedOn w:val="Normalny"/>
    <w:qFormat/>
    <w:rsid w:val="005E50B2"/>
    <w:pPr>
      <w:spacing w:after="0" w:line="240" w:lineRule="auto"/>
      <w:ind w:left="851"/>
    </w:pPr>
    <w:rPr>
      <w:rFonts w:ascii="Arial" w:eastAsia="Times New Roman" w:hAnsi="Arial" w:cs="Times New Roman"/>
      <w:sz w:val="20"/>
      <w:szCs w:val="20"/>
      <w:lang w:eastAsia="ru-RU"/>
    </w:rPr>
  </w:style>
  <w:style w:type="paragraph" w:customStyle="1" w:styleId="Tableheading0">
    <w:name w:val="Table heading"/>
    <w:basedOn w:val="PlainText1"/>
    <w:qFormat/>
    <w:rsid w:val="005E50B2"/>
    <w:pPr>
      <w:spacing w:before="40" w:after="40"/>
      <w:ind w:left="0"/>
      <w:jc w:val="center"/>
    </w:pPr>
    <w:rPr>
      <w:b/>
    </w:rPr>
  </w:style>
  <w:style w:type="paragraph" w:customStyle="1" w:styleId="NormalBold">
    <w:name w:val="Normal + Bold"/>
    <w:aliases w:val="After: 6 pt"/>
    <w:basedOn w:val="Normalny"/>
    <w:rsid w:val="005E50B2"/>
    <w:pPr>
      <w:spacing w:after="0" w:line="240" w:lineRule="auto"/>
    </w:pPr>
    <w:rPr>
      <w:rFonts w:ascii="Times New Roman" w:eastAsia="Times New Roman" w:hAnsi="Times New Roman" w:cs="Times New Roman"/>
      <w:b/>
      <w:sz w:val="24"/>
      <w:szCs w:val="24"/>
      <w:lang w:eastAsia="en-GB"/>
    </w:rPr>
  </w:style>
  <w:style w:type="paragraph" w:customStyle="1" w:styleId="TableText0">
    <w:name w:val="Table Text"/>
    <w:basedOn w:val="Normalny"/>
    <w:rsid w:val="005E50B2"/>
    <w:pPr>
      <w:spacing w:before="40" w:after="40" w:line="240" w:lineRule="auto"/>
      <w:jc w:val="both"/>
    </w:pPr>
    <w:rPr>
      <w:rFonts w:ascii="Arial" w:eastAsia="Batang" w:hAnsi="Arial" w:cs="Arial"/>
      <w:sz w:val="20"/>
      <w:szCs w:val="20"/>
    </w:rPr>
  </w:style>
  <w:style w:type="paragraph" w:customStyle="1" w:styleId="Bullets">
    <w:name w:val="Bullets"/>
    <w:basedOn w:val="Tekstpodstawowy"/>
    <w:qFormat/>
    <w:rsid w:val="005E50B2"/>
    <w:pPr>
      <w:numPr>
        <w:numId w:val="9"/>
      </w:numPr>
      <w:suppressAutoHyphens/>
      <w:spacing w:line="288" w:lineRule="auto"/>
      <w:jc w:val="both"/>
    </w:pPr>
    <w:rPr>
      <w:rFonts w:eastAsia="Batang" w:cs="Arial"/>
      <w:szCs w:val="22"/>
    </w:rPr>
  </w:style>
  <w:style w:type="paragraph" w:customStyle="1" w:styleId="BodyText11">
    <w:name w:val="BodyText11"/>
    <w:basedOn w:val="Normalny"/>
    <w:rsid w:val="00196D8F"/>
    <w:pPr>
      <w:spacing w:after="240" w:line="240" w:lineRule="auto"/>
    </w:pPr>
    <w:rPr>
      <w:rFonts w:ascii="Arial" w:eastAsia="Times New Roman" w:hAnsi="Arial" w:cs="Times New Roman"/>
      <w:kern w:val="22"/>
      <w:szCs w:val="20"/>
    </w:rPr>
  </w:style>
  <w:style w:type="paragraph" w:customStyle="1" w:styleId="normalinspring">
    <w:name w:val="normal inspring"/>
    <w:basedOn w:val="Normalny"/>
    <w:qFormat/>
    <w:rsid w:val="00574E1F"/>
    <w:pPr>
      <w:spacing w:after="0" w:line="240" w:lineRule="auto"/>
      <w:ind w:left="720"/>
      <w:jc w:val="both"/>
    </w:pPr>
    <w:rPr>
      <w:rFonts w:ascii="Arial" w:eastAsia="Times New Roman" w:hAnsi="Arial" w:cs="Arial"/>
      <w:lang w:eastAsia="tr-TR"/>
    </w:rPr>
  </w:style>
  <w:style w:type="character" w:styleId="Odwoaniedokomentarza">
    <w:name w:val="annotation reference"/>
    <w:basedOn w:val="Domylnaczcionkaakapitu"/>
    <w:uiPriority w:val="99"/>
    <w:semiHidden/>
    <w:unhideWhenUsed/>
    <w:rsid w:val="00D73928"/>
    <w:rPr>
      <w:sz w:val="16"/>
      <w:szCs w:val="16"/>
    </w:rPr>
  </w:style>
  <w:style w:type="paragraph" w:styleId="Zwrotgrzecznociowy">
    <w:name w:val="Salutation"/>
    <w:basedOn w:val="Normalny"/>
    <w:next w:val="Normalny"/>
    <w:link w:val="ZwrotgrzecznociowyZnak"/>
    <w:rsid w:val="008408A9"/>
    <w:pPr>
      <w:widowControl w:val="0"/>
      <w:spacing w:after="120" w:line="240" w:lineRule="auto"/>
    </w:pPr>
    <w:rPr>
      <w:rFonts w:ascii="Arial" w:eastAsia="Times New Roman" w:hAnsi="Arial" w:cs="Times New Roman"/>
      <w:snapToGrid w:val="0"/>
      <w:sz w:val="24"/>
      <w:szCs w:val="20"/>
    </w:rPr>
  </w:style>
  <w:style w:type="character" w:customStyle="1" w:styleId="ZwrotgrzecznociowyZnak">
    <w:name w:val="Zwrot grzecznościowy Znak"/>
    <w:basedOn w:val="Domylnaczcionkaakapitu"/>
    <w:link w:val="Zwrotgrzecznociowy"/>
    <w:rsid w:val="008408A9"/>
    <w:rPr>
      <w:rFonts w:ascii="Arial" w:eastAsia="Times New Roman" w:hAnsi="Arial" w:cs="Times New Roman"/>
      <w:snapToGrid w:val="0"/>
      <w:sz w:val="24"/>
      <w:szCs w:val="20"/>
      <w:lang w:val="en-GB"/>
    </w:rPr>
  </w:style>
  <w:style w:type="paragraph" w:styleId="Tekstpodstawowywcity2">
    <w:name w:val="Body Text Indent 2"/>
    <w:basedOn w:val="Normalny"/>
    <w:link w:val="Tekstpodstawowywcity2Znak"/>
    <w:rsid w:val="008408A9"/>
    <w:pPr>
      <w:tabs>
        <w:tab w:val="left" w:pos="1008"/>
      </w:tabs>
      <w:overflowPunct w:val="0"/>
      <w:autoSpaceDE w:val="0"/>
      <w:autoSpaceDN w:val="0"/>
      <w:adjustRightInd w:val="0"/>
      <w:spacing w:after="0" w:line="240" w:lineRule="auto"/>
      <w:ind w:left="720" w:hanging="720"/>
      <w:textAlignment w:val="baseline"/>
    </w:pPr>
    <w:rPr>
      <w:rFonts w:ascii="Gill Alt OnePl MT" w:eastAsia="Times New Roman" w:hAnsi="Gill Alt OnePl MT" w:cs="Times New Roman"/>
      <w:b/>
      <w:sz w:val="24"/>
      <w:szCs w:val="20"/>
    </w:rPr>
  </w:style>
  <w:style w:type="character" w:customStyle="1" w:styleId="Tekstpodstawowywcity2Znak">
    <w:name w:val="Tekst podstawowy wcięty 2 Znak"/>
    <w:basedOn w:val="Domylnaczcionkaakapitu"/>
    <w:link w:val="Tekstpodstawowywcity2"/>
    <w:rsid w:val="008408A9"/>
    <w:rPr>
      <w:rFonts w:ascii="Gill Alt OnePl MT" w:eastAsia="Times New Roman" w:hAnsi="Gill Alt OnePl MT" w:cs="Times New Roman"/>
      <w:b/>
      <w:sz w:val="24"/>
      <w:szCs w:val="20"/>
      <w:lang w:val="en-GB"/>
    </w:rPr>
  </w:style>
  <w:style w:type="character" w:customStyle="1" w:styleId="TekstprzypisukocowegoZnak">
    <w:name w:val="Tekst przypisu końcowego Znak"/>
    <w:basedOn w:val="Domylnaczcionkaakapitu"/>
    <w:link w:val="Tekstprzypisukocowego"/>
    <w:semiHidden/>
    <w:rsid w:val="008408A9"/>
    <w:rPr>
      <w:rFonts w:ascii="Times New Roman" w:eastAsia="Times New Roman" w:hAnsi="Times New Roman" w:cs="Times New Roman"/>
      <w:snapToGrid w:val="0"/>
      <w:sz w:val="20"/>
      <w:szCs w:val="20"/>
    </w:rPr>
  </w:style>
  <w:style w:type="paragraph" w:styleId="Tekstprzypisukocowego">
    <w:name w:val="endnote text"/>
    <w:basedOn w:val="Normalny"/>
    <w:link w:val="TekstprzypisukocowegoZnak"/>
    <w:semiHidden/>
    <w:rsid w:val="008408A9"/>
    <w:pPr>
      <w:spacing w:after="0" w:line="240" w:lineRule="auto"/>
    </w:pPr>
    <w:rPr>
      <w:rFonts w:ascii="Times New Roman" w:eastAsia="Times New Roman" w:hAnsi="Times New Roman" w:cs="Times New Roman"/>
      <w:snapToGrid w:val="0"/>
      <w:sz w:val="20"/>
      <w:szCs w:val="20"/>
    </w:rPr>
  </w:style>
  <w:style w:type="character" w:customStyle="1" w:styleId="MapadokumentuZnak">
    <w:name w:val="Mapa dokumentu Znak"/>
    <w:basedOn w:val="Domylnaczcionkaakapitu"/>
    <w:link w:val="Mapadokumentu"/>
    <w:semiHidden/>
    <w:rsid w:val="008408A9"/>
    <w:rPr>
      <w:rFonts w:ascii="Tahoma" w:eastAsia="Times New Roman" w:hAnsi="Tahoma" w:cs="Tahoma"/>
      <w:snapToGrid w:val="0"/>
      <w:sz w:val="20"/>
      <w:szCs w:val="20"/>
      <w:shd w:val="clear" w:color="auto" w:fill="000080"/>
    </w:rPr>
  </w:style>
  <w:style w:type="paragraph" w:styleId="Mapadokumentu">
    <w:name w:val="Document Map"/>
    <w:basedOn w:val="Normalny"/>
    <w:link w:val="MapadokumentuZnak"/>
    <w:semiHidden/>
    <w:rsid w:val="008408A9"/>
    <w:pPr>
      <w:shd w:val="clear" w:color="auto" w:fill="000080"/>
      <w:spacing w:after="0" w:line="240" w:lineRule="auto"/>
    </w:pPr>
    <w:rPr>
      <w:rFonts w:ascii="Tahoma" w:eastAsia="Times New Roman" w:hAnsi="Tahoma" w:cs="Tahoma"/>
      <w:snapToGrid w:val="0"/>
      <w:sz w:val="20"/>
      <w:szCs w:val="20"/>
    </w:rPr>
  </w:style>
  <w:style w:type="paragraph" w:styleId="Tekstpodstawowy3">
    <w:name w:val="Body Text 3"/>
    <w:basedOn w:val="Normalny"/>
    <w:link w:val="Tekstpodstawowy3Znak"/>
    <w:rsid w:val="008408A9"/>
    <w:pPr>
      <w:spacing w:after="120" w:line="240" w:lineRule="auto"/>
    </w:pPr>
    <w:rPr>
      <w:rFonts w:ascii="Times New Roman" w:eastAsia="Times New Roman" w:hAnsi="Times New Roman" w:cs="Times New Roman"/>
      <w:snapToGrid w:val="0"/>
      <w:sz w:val="16"/>
      <w:szCs w:val="16"/>
    </w:rPr>
  </w:style>
  <w:style w:type="character" w:customStyle="1" w:styleId="Tekstpodstawowy3Znak">
    <w:name w:val="Tekst podstawowy 3 Znak"/>
    <w:basedOn w:val="Domylnaczcionkaakapitu"/>
    <w:link w:val="Tekstpodstawowy3"/>
    <w:rsid w:val="008408A9"/>
    <w:rPr>
      <w:rFonts w:ascii="Times New Roman" w:eastAsia="Times New Roman" w:hAnsi="Times New Roman" w:cs="Times New Roman"/>
      <w:snapToGrid w:val="0"/>
      <w:sz w:val="16"/>
      <w:szCs w:val="16"/>
    </w:rPr>
  </w:style>
  <w:style w:type="character" w:styleId="Pogrubienie">
    <w:name w:val="Strong"/>
    <w:uiPriority w:val="22"/>
    <w:qFormat/>
    <w:rsid w:val="008408A9"/>
    <w:rPr>
      <w:b/>
      <w:bCs/>
    </w:rPr>
  </w:style>
  <w:style w:type="paragraph" w:styleId="Zwykytekst">
    <w:name w:val="Plain Text"/>
    <w:basedOn w:val="Normalny"/>
    <w:link w:val="ZwykytekstZnak"/>
    <w:uiPriority w:val="99"/>
    <w:rsid w:val="008408A9"/>
    <w:pPr>
      <w:spacing w:after="0" w:line="240" w:lineRule="auto"/>
    </w:pPr>
    <w:rPr>
      <w:rFonts w:ascii="Courier New" w:eastAsia="Times New Roman" w:hAnsi="Courier New" w:cs="Courier New"/>
      <w:sz w:val="20"/>
      <w:szCs w:val="20"/>
      <w:lang w:val="pl-PL" w:eastAsia="pl-PL"/>
    </w:rPr>
  </w:style>
  <w:style w:type="character" w:customStyle="1" w:styleId="ZwykytekstZnak">
    <w:name w:val="Zwykły tekst Znak"/>
    <w:basedOn w:val="Domylnaczcionkaakapitu"/>
    <w:link w:val="Zwykytekst"/>
    <w:uiPriority w:val="99"/>
    <w:rsid w:val="008408A9"/>
    <w:rPr>
      <w:rFonts w:ascii="Courier New" w:eastAsia="Times New Roman" w:hAnsi="Courier New" w:cs="Courier New"/>
      <w:sz w:val="20"/>
      <w:szCs w:val="20"/>
      <w:lang w:val="pl-PL" w:eastAsia="pl-PL"/>
    </w:rPr>
  </w:style>
  <w:style w:type="character" w:customStyle="1" w:styleId="tw4winJump">
    <w:name w:val="tw4winJump"/>
    <w:rsid w:val="008408A9"/>
    <w:rPr>
      <w:rFonts w:ascii="Courier New" w:hAnsi="Courier New" w:cs="Courier New"/>
      <w:noProof/>
      <w:color w:val="008080"/>
    </w:rPr>
  </w:style>
  <w:style w:type="paragraph" w:styleId="Tekstpodstawowywcity">
    <w:name w:val="Body Text Indent"/>
    <w:basedOn w:val="Normalny"/>
    <w:link w:val="TekstpodstawowywcityZnak"/>
    <w:rsid w:val="008408A9"/>
    <w:pPr>
      <w:spacing w:after="120" w:line="240" w:lineRule="auto"/>
      <w:ind w:left="283"/>
    </w:pPr>
    <w:rPr>
      <w:rFonts w:ascii="Times New Roman" w:eastAsia="Times New Roman" w:hAnsi="Times New Roman" w:cs="Times New Roman"/>
      <w:snapToGrid w:val="0"/>
      <w:sz w:val="20"/>
      <w:szCs w:val="20"/>
    </w:rPr>
  </w:style>
  <w:style w:type="character" w:customStyle="1" w:styleId="TekstpodstawowywcityZnak">
    <w:name w:val="Tekst podstawowy wcięty Znak"/>
    <w:basedOn w:val="Domylnaczcionkaakapitu"/>
    <w:link w:val="Tekstpodstawowywcity"/>
    <w:rsid w:val="008408A9"/>
    <w:rPr>
      <w:rFonts w:ascii="Times New Roman" w:eastAsia="Times New Roman" w:hAnsi="Times New Roman" w:cs="Times New Roman"/>
      <w:snapToGrid w:val="0"/>
      <w:sz w:val="20"/>
      <w:szCs w:val="20"/>
    </w:rPr>
  </w:style>
  <w:style w:type="paragraph" w:customStyle="1" w:styleId="Textecourant">
    <w:name w:val="!Texte courant"/>
    <w:rsid w:val="008408A9"/>
    <w:pPr>
      <w:spacing w:before="120" w:after="0" w:line="280" w:lineRule="atLeast"/>
      <w:jc w:val="both"/>
    </w:pPr>
    <w:rPr>
      <w:rFonts w:ascii="Times New Roman" w:eastAsia="Times New Roman" w:hAnsi="Times New Roman" w:cs="Times New Roman"/>
      <w:sz w:val="24"/>
      <w:szCs w:val="20"/>
      <w:lang w:val="fr-FR" w:eastAsia="fr-FR"/>
    </w:rPr>
  </w:style>
  <w:style w:type="paragraph" w:customStyle="1" w:styleId="ZnakZnak1">
    <w:name w:val="Znak Znak1"/>
    <w:basedOn w:val="Normalny"/>
    <w:rsid w:val="008408A9"/>
    <w:pPr>
      <w:spacing w:after="0" w:line="360" w:lineRule="auto"/>
      <w:ind w:left="360" w:right="23"/>
      <w:jc w:val="both"/>
    </w:pPr>
    <w:rPr>
      <w:rFonts w:ascii="Verdana" w:eastAsia="Times New Roman" w:hAnsi="Verdana" w:cs="Times New Roman"/>
      <w:sz w:val="20"/>
      <w:szCs w:val="20"/>
      <w:lang w:val="pl-PL" w:eastAsia="pl-PL"/>
    </w:rPr>
  </w:style>
  <w:style w:type="paragraph" w:customStyle="1" w:styleId="nzevlnku">
    <w:name w:val="název článku"/>
    <w:basedOn w:val="Normalny"/>
    <w:link w:val="nzevlnkuChar"/>
    <w:uiPriority w:val="99"/>
    <w:rsid w:val="008408A9"/>
    <w:pPr>
      <w:numPr>
        <w:numId w:val="10"/>
      </w:numPr>
      <w:spacing w:before="360" w:after="240" w:line="240" w:lineRule="auto"/>
      <w:jc w:val="both"/>
      <w:outlineLvl w:val="0"/>
    </w:pPr>
    <w:rPr>
      <w:rFonts w:ascii="Arial" w:eastAsia="Times New Roman" w:hAnsi="Arial" w:cs="Times New Roman"/>
      <w:b/>
      <w:smallCaps/>
      <w:spacing w:val="20"/>
      <w:szCs w:val="32"/>
      <w:u w:val="single"/>
      <w:lang w:eastAsia="pl-PL"/>
    </w:rPr>
  </w:style>
  <w:style w:type="character" w:customStyle="1" w:styleId="nzevlnkuChar">
    <w:name w:val="název článku Char"/>
    <w:link w:val="nzevlnku"/>
    <w:uiPriority w:val="99"/>
    <w:locked/>
    <w:rsid w:val="008408A9"/>
    <w:rPr>
      <w:rFonts w:ascii="Arial" w:eastAsia="Times New Roman" w:hAnsi="Arial" w:cs="Times New Roman"/>
      <w:b/>
      <w:smallCaps/>
      <w:spacing w:val="20"/>
      <w:szCs w:val="32"/>
      <w:u w:val="single"/>
      <w:lang w:eastAsia="pl-PL"/>
    </w:rPr>
  </w:style>
  <w:style w:type="paragraph" w:customStyle="1" w:styleId="Odstavecseseznamem1">
    <w:name w:val="Odstavec se seznamem1"/>
    <w:basedOn w:val="Normalny"/>
    <w:link w:val="ListParagraphChar"/>
    <w:uiPriority w:val="99"/>
    <w:rsid w:val="008408A9"/>
    <w:pPr>
      <w:spacing w:after="160" w:line="288" w:lineRule="auto"/>
      <w:ind w:left="720"/>
      <w:contextualSpacing/>
    </w:pPr>
    <w:rPr>
      <w:rFonts w:ascii="Calibri" w:eastAsia="Times New Roman" w:hAnsi="Calibri" w:cs="Times New Roman"/>
      <w:color w:val="5A5A5A"/>
      <w:sz w:val="20"/>
      <w:szCs w:val="20"/>
      <w:lang w:val="pl-PL" w:eastAsia="pl-PL"/>
    </w:rPr>
  </w:style>
  <w:style w:type="character" w:customStyle="1" w:styleId="ListParagraphChar">
    <w:name w:val="List Paragraph Char"/>
    <w:link w:val="Odstavecseseznamem1"/>
    <w:uiPriority w:val="99"/>
    <w:locked/>
    <w:rsid w:val="008408A9"/>
    <w:rPr>
      <w:rFonts w:ascii="Calibri" w:eastAsia="Times New Roman" w:hAnsi="Calibri" w:cs="Times New Roman"/>
      <w:color w:val="5A5A5A"/>
      <w:sz w:val="20"/>
      <w:szCs w:val="20"/>
      <w:lang w:val="pl-PL" w:eastAsia="pl-PL"/>
    </w:rPr>
  </w:style>
  <w:style w:type="paragraph" w:customStyle="1" w:styleId="Odstavecseseznamem2">
    <w:name w:val="Odstavec se seznamem2"/>
    <w:basedOn w:val="Normalny"/>
    <w:link w:val="ListParagraphChar1"/>
    <w:rsid w:val="008408A9"/>
    <w:pPr>
      <w:spacing w:after="160" w:line="288" w:lineRule="auto"/>
      <w:ind w:left="720"/>
      <w:contextualSpacing/>
    </w:pPr>
    <w:rPr>
      <w:rFonts w:ascii="Calibri" w:eastAsia="Times New Roman" w:hAnsi="Calibri" w:cs="Times New Roman"/>
      <w:color w:val="5A5A5A"/>
      <w:sz w:val="20"/>
      <w:szCs w:val="20"/>
      <w:lang w:val="pl-PL" w:eastAsia="pl-PL"/>
    </w:rPr>
  </w:style>
  <w:style w:type="character" w:customStyle="1" w:styleId="ListParagraphChar1">
    <w:name w:val="List Paragraph Char1"/>
    <w:link w:val="Odstavecseseznamem2"/>
    <w:locked/>
    <w:rsid w:val="008408A9"/>
    <w:rPr>
      <w:rFonts w:ascii="Calibri" w:eastAsia="Times New Roman" w:hAnsi="Calibri" w:cs="Times New Roman"/>
      <w:color w:val="5A5A5A"/>
      <w:sz w:val="20"/>
      <w:szCs w:val="20"/>
      <w:lang w:val="pl-PL" w:eastAsia="pl-PL"/>
    </w:rPr>
  </w:style>
  <w:style w:type="paragraph" w:customStyle="1" w:styleId="msolistparagraph0">
    <w:name w:val="msolistparagraph"/>
    <w:basedOn w:val="Normalny"/>
    <w:rsid w:val="008408A9"/>
    <w:pPr>
      <w:spacing w:after="0" w:line="240" w:lineRule="auto"/>
      <w:ind w:left="720"/>
    </w:pPr>
    <w:rPr>
      <w:rFonts w:ascii="Calibri" w:eastAsia="Calibri" w:hAnsi="Calibri" w:cs="Times New Roman"/>
      <w:lang w:val="pl-PL" w:eastAsia="pl-PL"/>
    </w:rPr>
  </w:style>
  <w:style w:type="character" w:customStyle="1" w:styleId="hps">
    <w:name w:val="hps"/>
    <w:rsid w:val="008408A9"/>
  </w:style>
  <w:style w:type="paragraph" w:customStyle="1" w:styleId="nadpisPE3">
    <w:name w:val="nadpis PE3"/>
    <w:basedOn w:val="Nagwek1"/>
    <w:next w:val="Nagwek1"/>
    <w:uiPriority w:val="99"/>
    <w:rsid w:val="008408A9"/>
    <w:pPr>
      <w:keepNext w:val="0"/>
      <w:keepLines w:val="0"/>
      <w:numPr>
        <w:numId w:val="11"/>
      </w:numPr>
      <w:tabs>
        <w:tab w:val="clear" w:pos="926"/>
      </w:tabs>
      <w:spacing w:before="360" w:after="240" w:line="240" w:lineRule="auto"/>
      <w:jc w:val="both"/>
    </w:pPr>
    <w:rPr>
      <w:rFonts w:ascii="Arial" w:eastAsia="Times New Roman" w:hAnsi="Arial" w:cs="Times New Roman"/>
      <w:bCs w:val="0"/>
      <w:smallCaps/>
      <w:color w:val="auto"/>
      <w:spacing w:val="20"/>
      <w:sz w:val="22"/>
      <w:szCs w:val="32"/>
      <w:u w:val="single"/>
      <w:lang w:eastAsia="cs-CZ"/>
    </w:rPr>
  </w:style>
  <w:style w:type="character" w:customStyle="1" w:styleId="span92">
    <w:name w:val="span92"/>
    <w:rsid w:val="008408A9"/>
  </w:style>
  <w:style w:type="paragraph" w:customStyle="1" w:styleId="2baza">
    <w:name w:val="2baza"/>
    <w:basedOn w:val="Normalny"/>
    <w:next w:val="Normalny"/>
    <w:rsid w:val="008408A9"/>
    <w:pPr>
      <w:numPr>
        <w:ilvl w:val="1"/>
        <w:numId w:val="12"/>
      </w:numPr>
      <w:spacing w:after="0" w:line="240" w:lineRule="auto"/>
    </w:pPr>
    <w:rPr>
      <w:rFonts w:ascii="Tahoma" w:eastAsia="Times New Roman" w:hAnsi="Tahoma" w:cs="Times New Roman"/>
      <w:szCs w:val="20"/>
      <w:u w:val="single"/>
      <w:lang w:val="pl-PL" w:eastAsia="pl-PL"/>
    </w:rPr>
  </w:style>
  <w:style w:type="paragraph" w:customStyle="1" w:styleId="Zkladn">
    <w:name w:val="Základní"/>
    <w:basedOn w:val="Normalny"/>
    <w:rsid w:val="008408A9"/>
    <w:pPr>
      <w:spacing w:after="120" w:line="240" w:lineRule="auto"/>
      <w:ind w:left="851"/>
      <w:jc w:val="both"/>
    </w:pPr>
    <w:rPr>
      <w:rFonts w:ascii="Arial" w:eastAsia="Times New Roman" w:hAnsi="Arial" w:cs="Times New Roman"/>
      <w:szCs w:val="20"/>
      <w:lang w:eastAsia="cs-CZ"/>
    </w:rPr>
  </w:style>
  <w:style w:type="paragraph" w:customStyle="1" w:styleId="Style1">
    <w:name w:val="Style1"/>
    <w:basedOn w:val="Normalny"/>
    <w:uiPriority w:val="99"/>
    <w:rsid w:val="008408A9"/>
    <w:pPr>
      <w:widowControl w:val="0"/>
      <w:autoSpaceDE w:val="0"/>
      <w:autoSpaceDN w:val="0"/>
      <w:adjustRightInd w:val="0"/>
      <w:spacing w:after="0" w:line="586" w:lineRule="exact"/>
      <w:jc w:val="both"/>
    </w:pPr>
    <w:rPr>
      <w:rFonts w:ascii="Arial" w:eastAsia="Times New Roman" w:hAnsi="Arial" w:cs="Arial"/>
      <w:sz w:val="24"/>
      <w:szCs w:val="24"/>
      <w:lang w:val="pl-PL" w:eastAsia="pl-PL"/>
    </w:rPr>
  </w:style>
  <w:style w:type="character" w:customStyle="1" w:styleId="FontStyle20">
    <w:name w:val="Font Style20"/>
    <w:uiPriority w:val="99"/>
    <w:rsid w:val="008408A9"/>
    <w:rPr>
      <w:rFonts w:ascii="Arial" w:hAnsi="Arial" w:cs="Arial"/>
      <w:b/>
      <w:bCs/>
      <w:sz w:val="30"/>
      <w:szCs w:val="30"/>
    </w:rPr>
  </w:style>
  <w:style w:type="character" w:customStyle="1" w:styleId="FontStyle50">
    <w:name w:val="Font Style50"/>
    <w:uiPriority w:val="99"/>
    <w:rsid w:val="008408A9"/>
    <w:rPr>
      <w:rFonts w:ascii="Arial" w:hAnsi="Arial" w:cs="Arial" w:hint="default"/>
      <w:color w:val="000000"/>
    </w:rPr>
  </w:style>
  <w:style w:type="paragraph" w:styleId="Nagwekspisutreci">
    <w:name w:val="TOC Heading"/>
    <w:basedOn w:val="Nagwek1"/>
    <w:next w:val="Normalny"/>
    <w:uiPriority w:val="39"/>
    <w:unhideWhenUsed/>
    <w:qFormat/>
    <w:rsid w:val="008408A9"/>
    <w:pPr>
      <w:spacing w:before="240" w:line="259" w:lineRule="auto"/>
      <w:outlineLvl w:val="9"/>
    </w:pPr>
    <w:rPr>
      <w:b w:val="0"/>
      <w:bCs w:val="0"/>
      <w:sz w:val="32"/>
      <w:szCs w:val="32"/>
      <w:lang w:val="cs-CZ" w:eastAsia="cs-CZ"/>
    </w:rPr>
  </w:style>
  <w:style w:type="paragraph" w:customStyle="1" w:styleId="Style5">
    <w:name w:val="Style5"/>
    <w:basedOn w:val="Normalny"/>
    <w:uiPriority w:val="99"/>
    <w:rsid w:val="0033511E"/>
    <w:pPr>
      <w:widowControl w:val="0"/>
      <w:autoSpaceDE w:val="0"/>
      <w:autoSpaceDN w:val="0"/>
      <w:adjustRightInd w:val="0"/>
      <w:spacing w:after="0" w:line="240" w:lineRule="auto"/>
    </w:pPr>
    <w:rPr>
      <w:rFonts w:ascii="Arial" w:eastAsia="Times New Roman" w:hAnsi="Arial" w:cs="Arial"/>
      <w:sz w:val="24"/>
      <w:szCs w:val="24"/>
      <w:lang w:val="pl-PL" w:eastAsia="pl-PL"/>
    </w:rPr>
  </w:style>
  <w:style w:type="paragraph" w:styleId="NormalnyWeb">
    <w:name w:val="Normal (Web)"/>
    <w:basedOn w:val="Normalny"/>
    <w:uiPriority w:val="99"/>
    <w:unhideWhenUsed/>
    <w:rsid w:val="0097248E"/>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paragraph" w:styleId="Poprawka">
    <w:name w:val="Revision"/>
    <w:hidden/>
    <w:uiPriority w:val="99"/>
    <w:semiHidden/>
    <w:rsid w:val="00C75492"/>
    <w:pPr>
      <w:spacing w:after="0" w:line="240" w:lineRule="auto"/>
    </w:pPr>
  </w:style>
  <w:style w:type="paragraph" w:customStyle="1" w:styleId="Style10">
    <w:name w:val="Style10"/>
    <w:basedOn w:val="Normalny"/>
    <w:uiPriority w:val="99"/>
    <w:rsid w:val="00D70D58"/>
    <w:pPr>
      <w:widowControl w:val="0"/>
      <w:autoSpaceDE w:val="0"/>
      <w:autoSpaceDN w:val="0"/>
      <w:adjustRightInd w:val="0"/>
      <w:spacing w:after="0" w:line="240" w:lineRule="auto"/>
    </w:pPr>
    <w:rPr>
      <w:rFonts w:ascii="Arial" w:eastAsia="Times New Roman" w:hAnsi="Arial" w:cs="Arial"/>
      <w:sz w:val="24"/>
      <w:szCs w:val="24"/>
      <w:lang w:val="pl-PL" w:eastAsia="pl-PL"/>
    </w:rPr>
  </w:style>
  <w:style w:type="paragraph" w:customStyle="1" w:styleId="MKNagwek1">
    <w:name w:val="MK_Nagłówek 1"/>
    <w:basedOn w:val="Normalny"/>
    <w:autoRedefine/>
    <w:rsid w:val="00F9749A"/>
    <w:pPr>
      <w:spacing w:after="0" w:line="240" w:lineRule="auto"/>
      <w:jc w:val="both"/>
    </w:pPr>
    <w:rPr>
      <w:rFonts w:ascii="Arial" w:eastAsia="Times New Roman" w:hAnsi="Arial" w:cs="Arial"/>
      <w:b/>
      <w:sz w:val="20"/>
      <w:szCs w:val="20"/>
      <w:lang w:eastAsia="pl-PL"/>
    </w:rPr>
  </w:style>
  <w:style w:type="paragraph" w:customStyle="1" w:styleId="MKTekst">
    <w:name w:val="MK_Tekst"/>
    <w:basedOn w:val="Normalny"/>
    <w:link w:val="MKTekstZnak"/>
    <w:rsid w:val="00F9749A"/>
    <w:pPr>
      <w:spacing w:after="0" w:line="360" w:lineRule="auto"/>
      <w:ind w:firstLine="992"/>
      <w:jc w:val="both"/>
    </w:pPr>
    <w:rPr>
      <w:rFonts w:ascii="Arial" w:eastAsia="Times New Roman" w:hAnsi="Arial" w:cs="Arial"/>
      <w:sz w:val="20"/>
      <w:szCs w:val="20"/>
      <w:lang w:val="pl-PL" w:eastAsia="pl-PL"/>
    </w:rPr>
  </w:style>
  <w:style w:type="character" w:customStyle="1" w:styleId="MKTekstZnak">
    <w:name w:val="MK_Tekst Znak"/>
    <w:link w:val="MKTekst"/>
    <w:rsid w:val="00F9749A"/>
    <w:rPr>
      <w:rFonts w:ascii="Arial" w:eastAsia="Times New Roman" w:hAnsi="Arial" w:cs="Arial"/>
      <w:sz w:val="20"/>
      <w:szCs w:val="20"/>
      <w:lang w:val="pl-PL" w:eastAsia="pl-PL"/>
    </w:rPr>
  </w:style>
  <w:style w:type="paragraph" w:customStyle="1" w:styleId="Style15">
    <w:name w:val="Style15"/>
    <w:basedOn w:val="Normalny"/>
    <w:uiPriority w:val="99"/>
    <w:rsid w:val="00036FE8"/>
    <w:pPr>
      <w:widowControl w:val="0"/>
      <w:autoSpaceDE w:val="0"/>
      <w:autoSpaceDN w:val="0"/>
      <w:adjustRightInd w:val="0"/>
      <w:spacing w:after="0" w:line="291" w:lineRule="exact"/>
    </w:pPr>
    <w:rPr>
      <w:rFonts w:ascii="Arial" w:eastAsia="Times New Roman" w:hAnsi="Arial" w:cs="Arial"/>
      <w:sz w:val="24"/>
      <w:szCs w:val="24"/>
      <w:lang w:val="pl-PL" w:eastAsia="pl-PL"/>
    </w:rPr>
  </w:style>
  <w:style w:type="character" w:customStyle="1" w:styleId="FontStyle26">
    <w:name w:val="Font Style26"/>
    <w:uiPriority w:val="99"/>
    <w:rsid w:val="00BB3DCC"/>
    <w:rPr>
      <w:rFonts w:ascii="Arial" w:hAnsi="Arial" w:cs="Arial"/>
      <w:b/>
      <w:bCs/>
      <w:sz w:val="22"/>
      <w:szCs w:val="22"/>
    </w:rPr>
  </w:style>
  <w:style w:type="paragraph" w:customStyle="1" w:styleId="TESTO">
    <w:name w:val="TESTO"/>
    <w:basedOn w:val="Normalny"/>
    <w:rsid w:val="00E64DA4"/>
    <w:pPr>
      <w:widowControl w:val="0"/>
      <w:spacing w:after="0" w:line="240" w:lineRule="auto"/>
      <w:jc w:val="both"/>
    </w:pPr>
    <w:rPr>
      <w:rFonts w:ascii="Arial" w:eastAsia="Times New Roman" w:hAnsi="Arial" w:cs="Times New Roman"/>
      <w:szCs w:val="20"/>
      <w:lang w:eastAsia="it-IT"/>
    </w:rPr>
  </w:style>
  <w:style w:type="character" w:customStyle="1" w:styleId="ZwykytekstZnak1">
    <w:name w:val="Zwykły tekst Znak1"/>
    <w:basedOn w:val="Domylnaczcionkaakapitu"/>
    <w:uiPriority w:val="99"/>
    <w:semiHidden/>
    <w:locked/>
    <w:rsid w:val="004B2D91"/>
    <w:rPr>
      <w:rFonts w:ascii="Courier New" w:hAnsi="Courier New" w:cs="Courier New"/>
      <w:sz w:val="20"/>
      <w:szCs w:val="20"/>
      <w:lang w:val="pl-PL" w:eastAsia="pl-PL"/>
    </w:rPr>
  </w:style>
  <w:style w:type="character" w:customStyle="1" w:styleId="Bodytext6">
    <w:name w:val="Body text (6)_"/>
    <w:basedOn w:val="Domylnaczcionkaakapitu"/>
    <w:link w:val="Bodytext60"/>
    <w:rsid w:val="004571CD"/>
    <w:rPr>
      <w:rFonts w:ascii="Arial" w:eastAsia="Arial" w:hAnsi="Arial" w:cs="Arial"/>
      <w:b/>
      <w:bCs/>
      <w:sz w:val="19"/>
      <w:szCs w:val="19"/>
      <w:shd w:val="clear" w:color="auto" w:fill="FFFFFF"/>
    </w:rPr>
  </w:style>
  <w:style w:type="paragraph" w:customStyle="1" w:styleId="Bodytext60">
    <w:name w:val="Body text (6)"/>
    <w:basedOn w:val="Normalny"/>
    <w:link w:val="Bodytext6"/>
    <w:rsid w:val="004571CD"/>
    <w:pPr>
      <w:widowControl w:val="0"/>
      <w:shd w:val="clear" w:color="auto" w:fill="FFFFFF"/>
      <w:spacing w:after="280" w:line="212" w:lineRule="exact"/>
      <w:jc w:val="center"/>
    </w:pPr>
    <w:rPr>
      <w:rFonts w:ascii="Arial" w:eastAsia="Arial" w:hAnsi="Arial" w:cs="Arial"/>
      <w:b/>
      <w:bCs/>
      <w:sz w:val="19"/>
      <w:szCs w:val="19"/>
    </w:rPr>
  </w:style>
  <w:style w:type="character" w:styleId="Nierozpoznanawzmianka">
    <w:name w:val="Unresolved Mention"/>
    <w:basedOn w:val="Domylnaczcionkaakapitu"/>
    <w:uiPriority w:val="99"/>
    <w:semiHidden/>
    <w:unhideWhenUsed/>
    <w:rsid w:val="00CC0D24"/>
    <w:rPr>
      <w:color w:val="605E5C"/>
      <w:shd w:val="clear" w:color="auto" w:fill="E1DFDD"/>
    </w:rPr>
  </w:style>
  <w:style w:type="character" w:customStyle="1" w:styleId="rynqvb">
    <w:name w:val="rynqvb"/>
    <w:basedOn w:val="Domylnaczcionkaakapitu"/>
    <w:rsid w:val="0017360B"/>
  </w:style>
  <w:style w:type="character" w:customStyle="1" w:styleId="hwtze">
    <w:name w:val="hwtze"/>
    <w:basedOn w:val="Domylnaczcionkaakapitu"/>
    <w:rsid w:val="0017360B"/>
  </w:style>
  <w:style w:type="character" w:styleId="Odwoanieprzypisukocowego">
    <w:name w:val="endnote reference"/>
    <w:basedOn w:val="Domylnaczcionkaakapitu"/>
    <w:semiHidden/>
    <w:unhideWhenUsed/>
    <w:rsid w:val="00D55C4E"/>
    <w:rPr>
      <w:vertAlign w:val="superscript"/>
    </w:rPr>
  </w:style>
  <w:style w:type="character" w:styleId="Wzmianka">
    <w:name w:val="Mention"/>
    <w:basedOn w:val="Domylnaczcionkaakapitu"/>
    <w:uiPriority w:val="99"/>
    <w:unhideWhenUsed/>
    <w:rsid w:val="0020234E"/>
    <w:rPr>
      <w:color w:val="2B579A"/>
      <w:shd w:val="clear" w:color="auto" w:fill="E1DFDD"/>
    </w:rPr>
  </w:style>
  <w:style w:type="paragraph" w:customStyle="1" w:styleId="H1">
    <w:name w:val="H1"/>
    <w:basedOn w:val="Normalny"/>
    <w:next w:val="Normalny"/>
    <w:locked/>
    <w:rsid w:val="0053458E"/>
    <w:pPr>
      <w:keepNext/>
      <w:keepLines/>
      <w:numPr>
        <w:numId w:val="21"/>
      </w:numPr>
      <w:suppressAutoHyphens/>
      <w:spacing w:before="120" w:after="120" w:line="288" w:lineRule="auto"/>
      <w:jc w:val="both"/>
      <w:outlineLvl w:val="0"/>
    </w:pPr>
    <w:rPr>
      <w:rFonts w:ascii="Calibri" w:eastAsia="Times New Roman" w:hAnsi="Calibri" w:cs="Times New Roman"/>
      <w:b/>
      <w:caps/>
      <w:color w:val="000000"/>
      <w:szCs w:val="21"/>
      <w:lang w:val="en-GB" w:eastAsia="pl-PL"/>
    </w:rPr>
  </w:style>
  <w:style w:type="paragraph" w:customStyle="1" w:styleId="H2">
    <w:name w:val="H2"/>
    <w:basedOn w:val="Normalny"/>
    <w:next w:val="Normalny"/>
    <w:locked/>
    <w:rsid w:val="0053458E"/>
    <w:pPr>
      <w:numPr>
        <w:ilvl w:val="1"/>
        <w:numId w:val="21"/>
      </w:numPr>
      <w:suppressAutoHyphens/>
      <w:spacing w:before="120" w:after="120" w:line="288" w:lineRule="auto"/>
      <w:jc w:val="both"/>
      <w:outlineLvl w:val="1"/>
    </w:pPr>
    <w:rPr>
      <w:rFonts w:ascii="Calibri" w:eastAsia="Times New Roman" w:hAnsi="Calibri" w:cs="Times New Roman"/>
      <w:color w:val="000000"/>
      <w:szCs w:val="24"/>
      <w:lang w:val="en-GB" w:eastAsia="pl-PL"/>
    </w:rPr>
  </w:style>
  <w:style w:type="paragraph" w:customStyle="1" w:styleId="H3">
    <w:name w:val="H3"/>
    <w:basedOn w:val="Normalny"/>
    <w:next w:val="Normalny"/>
    <w:locked/>
    <w:rsid w:val="0053458E"/>
    <w:pPr>
      <w:numPr>
        <w:ilvl w:val="2"/>
        <w:numId w:val="21"/>
      </w:numPr>
      <w:tabs>
        <w:tab w:val="left" w:pos="1418"/>
      </w:tabs>
      <w:suppressAutoHyphens/>
      <w:spacing w:before="120" w:after="120" w:line="288" w:lineRule="auto"/>
      <w:jc w:val="both"/>
      <w:outlineLvl w:val="2"/>
    </w:pPr>
    <w:rPr>
      <w:rFonts w:ascii="Calibri" w:eastAsia="Times New Roman" w:hAnsi="Calibri" w:cs="Times New Roman"/>
      <w:color w:val="000000"/>
      <w:szCs w:val="24"/>
      <w:lang w:val="en-GB" w:eastAsia="pl-PL"/>
    </w:rPr>
  </w:style>
  <w:style w:type="paragraph" w:customStyle="1" w:styleId="H4">
    <w:name w:val="H4"/>
    <w:basedOn w:val="Normalny"/>
    <w:next w:val="Normalny"/>
    <w:locked/>
    <w:rsid w:val="0053458E"/>
    <w:pPr>
      <w:numPr>
        <w:ilvl w:val="3"/>
        <w:numId w:val="21"/>
      </w:numPr>
      <w:suppressAutoHyphens/>
      <w:spacing w:before="120" w:after="120" w:line="288" w:lineRule="auto"/>
      <w:jc w:val="both"/>
      <w:outlineLvl w:val="3"/>
    </w:pPr>
    <w:rPr>
      <w:rFonts w:ascii="Calibri" w:eastAsia="Times New Roman" w:hAnsi="Calibri" w:cs="Times New Roman"/>
      <w:color w:val="000000"/>
      <w:szCs w:val="24"/>
      <w:lang w:val="en-GB" w:eastAsia="pl-PL"/>
    </w:rPr>
  </w:style>
  <w:style w:type="paragraph" w:customStyle="1" w:styleId="H5">
    <w:name w:val="H5"/>
    <w:basedOn w:val="Normalny"/>
    <w:rsid w:val="0053458E"/>
    <w:pPr>
      <w:numPr>
        <w:ilvl w:val="4"/>
        <w:numId w:val="21"/>
      </w:numPr>
      <w:tabs>
        <w:tab w:val="left" w:pos="2268"/>
        <w:tab w:val="left" w:pos="3119"/>
      </w:tabs>
      <w:spacing w:before="120" w:after="120" w:line="288" w:lineRule="auto"/>
      <w:jc w:val="both"/>
      <w:outlineLvl w:val="4"/>
    </w:pPr>
    <w:rPr>
      <w:rFonts w:ascii="Calibri" w:eastAsia="Times New Roman" w:hAnsi="Calibri" w:cs="Times New Roman"/>
      <w:color w:val="000000"/>
      <w:szCs w:val="24"/>
      <w:lang w:val="en-GB" w:eastAsia="pl-PL"/>
    </w:rPr>
  </w:style>
  <w:style w:type="paragraph" w:customStyle="1" w:styleId="H6">
    <w:name w:val="H6"/>
    <w:basedOn w:val="Normalny"/>
    <w:rsid w:val="0053458E"/>
    <w:pPr>
      <w:numPr>
        <w:ilvl w:val="5"/>
        <w:numId w:val="21"/>
      </w:numPr>
      <w:tabs>
        <w:tab w:val="left" w:pos="2268"/>
        <w:tab w:val="left" w:pos="3119"/>
      </w:tabs>
      <w:spacing w:before="120" w:after="120" w:line="288" w:lineRule="auto"/>
      <w:jc w:val="both"/>
      <w:outlineLvl w:val="5"/>
    </w:pPr>
    <w:rPr>
      <w:rFonts w:ascii="Calibri" w:eastAsia="Times New Roman" w:hAnsi="Calibri" w:cs="Times New Roman"/>
      <w:color w:val="000000"/>
      <w:szCs w:val="24"/>
      <w:lang w:val="en-GB" w:eastAsia="pl-PL"/>
    </w:rPr>
  </w:style>
  <w:style w:type="paragraph" w:customStyle="1" w:styleId="H7">
    <w:name w:val="H7"/>
    <w:basedOn w:val="Normalny"/>
    <w:rsid w:val="0053458E"/>
    <w:pPr>
      <w:numPr>
        <w:ilvl w:val="6"/>
        <w:numId w:val="21"/>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val="en-GB" w:eastAsia="pl-PL"/>
    </w:rPr>
  </w:style>
  <w:style w:type="character" w:styleId="Tekstzastpczy">
    <w:name w:val="Placeholder Text"/>
    <w:basedOn w:val="Domylnaczcionkaakapitu"/>
    <w:uiPriority w:val="99"/>
    <w:semiHidden/>
    <w:rsid w:val="00BE05E8"/>
    <w:rPr>
      <w:color w:val="666666"/>
    </w:rPr>
  </w:style>
  <w:style w:type="character" w:customStyle="1" w:styleId="markedcontent">
    <w:name w:val="markedcontent"/>
    <w:basedOn w:val="Domylnaczcionkaakapitu"/>
    <w:rsid w:val="001A2D7E"/>
  </w:style>
  <w:style w:type="character" w:customStyle="1" w:styleId="bzpyqfadein">
    <w:name w:val="bz_pyq_fadein"/>
    <w:basedOn w:val="Domylnaczcionkaakapitu"/>
    <w:rsid w:val="00EB0DF8"/>
  </w:style>
  <w:style w:type="paragraph" w:customStyle="1" w:styleId="paragraph">
    <w:name w:val="paragraph"/>
    <w:basedOn w:val="Normalny"/>
    <w:rsid w:val="00E37017"/>
    <w:pPr>
      <w:spacing w:before="100" w:beforeAutospacing="1" w:after="100" w:afterAutospacing="1" w:line="240" w:lineRule="auto"/>
    </w:pPr>
    <w:rPr>
      <w:rFonts w:ascii="Times New Roman" w:eastAsia="Times New Roman" w:hAnsi="Times New Roman" w:cs="Times New Roman"/>
      <w:sz w:val="24"/>
      <w:szCs w:val="24"/>
      <w:lang w:val="pl-PL" w:eastAsia="pl-PL" w:bidi="lo-LA"/>
    </w:rPr>
  </w:style>
  <w:style w:type="character" w:customStyle="1" w:styleId="normaltextrun">
    <w:name w:val="normaltextrun"/>
    <w:basedOn w:val="Domylnaczcionkaakapitu"/>
    <w:rsid w:val="00E37017"/>
  </w:style>
  <w:style w:type="character" w:customStyle="1" w:styleId="eop">
    <w:name w:val="eop"/>
    <w:basedOn w:val="Domylnaczcionkaakapitu"/>
    <w:rsid w:val="00E37017"/>
  </w:style>
  <w:style w:type="character" w:customStyle="1" w:styleId="TematkomentarzaZnak1">
    <w:name w:val="Temat komentarza Znak1"/>
    <w:basedOn w:val="TekstkomentarzaZnak"/>
    <w:semiHidden/>
    <w:rsid w:val="00004223"/>
    <w:rPr>
      <w:rFonts w:ascii="Arial" w:eastAsia="Times New Roman" w:hAnsi="Arial" w:cs="Times New Roman"/>
      <w:b/>
      <w:bCs/>
      <w:sz w:val="20"/>
      <w:szCs w:val="20"/>
    </w:rPr>
  </w:style>
  <w:style w:type="paragraph" w:customStyle="1" w:styleId="tabela">
    <w:name w:val="tabela"/>
    <w:basedOn w:val="Normalny"/>
    <w:link w:val="tabelaZnak"/>
    <w:qFormat/>
    <w:rsid w:val="00961152"/>
    <w:pPr>
      <w:spacing w:before="60" w:after="60"/>
      <w:ind w:left="57" w:right="57"/>
    </w:pPr>
    <w:rPr>
      <w:rFonts w:ascii="Arial" w:eastAsia="Times New Roman" w:hAnsi="Arial" w:cs="Times New Roman"/>
      <w:szCs w:val="20"/>
      <w:lang w:eastAsia="cs-CZ"/>
    </w:rPr>
  </w:style>
  <w:style w:type="character" w:customStyle="1" w:styleId="tabelaZnak">
    <w:name w:val="tabela Znak"/>
    <w:link w:val="tabela"/>
    <w:rsid w:val="00961152"/>
    <w:rPr>
      <w:rFonts w:ascii="Arial" w:eastAsia="Times New Roman" w:hAnsi="Arial" w:cs="Times New Roman"/>
      <w:szCs w:val="20"/>
      <w:lang w:eastAsia="cs-CZ"/>
    </w:rPr>
  </w:style>
  <w:style w:type="paragraph" w:customStyle="1" w:styleId="AXX">
    <w:name w:val="AX.X"/>
    <w:basedOn w:val="tabela"/>
    <w:link w:val="AXXZnak"/>
    <w:qFormat/>
    <w:rsid w:val="00961152"/>
    <w:pPr>
      <w:ind w:left="284"/>
    </w:pPr>
    <w:rPr>
      <w:lang w:val="en-GB"/>
    </w:rPr>
  </w:style>
  <w:style w:type="character" w:customStyle="1" w:styleId="AXXZnak">
    <w:name w:val="AX.X Znak"/>
    <w:basedOn w:val="tabelaZnak"/>
    <w:link w:val="AXX"/>
    <w:rsid w:val="00961152"/>
    <w:rPr>
      <w:rFonts w:ascii="Arial" w:eastAsia="Times New Roman" w:hAnsi="Arial" w:cs="Times New Roman"/>
      <w:szCs w:val="20"/>
      <w:lang w:val="en-GB"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40436">
      <w:bodyDiv w:val="1"/>
      <w:marLeft w:val="0"/>
      <w:marRight w:val="0"/>
      <w:marTop w:val="0"/>
      <w:marBottom w:val="0"/>
      <w:divBdr>
        <w:top w:val="none" w:sz="0" w:space="0" w:color="auto"/>
        <w:left w:val="none" w:sz="0" w:space="0" w:color="auto"/>
        <w:bottom w:val="none" w:sz="0" w:space="0" w:color="auto"/>
        <w:right w:val="none" w:sz="0" w:space="0" w:color="auto"/>
      </w:divBdr>
      <w:divsChild>
        <w:div w:id="81806971">
          <w:marLeft w:val="0"/>
          <w:marRight w:val="0"/>
          <w:marTop w:val="0"/>
          <w:marBottom w:val="0"/>
          <w:divBdr>
            <w:top w:val="none" w:sz="0" w:space="0" w:color="auto"/>
            <w:left w:val="none" w:sz="0" w:space="0" w:color="auto"/>
            <w:bottom w:val="none" w:sz="0" w:space="0" w:color="auto"/>
            <w:right w:val="none" w:sz="0" w:space="0" w:color="auto"/>
          </w:divBdr>
          <w:divsChild>
            <w:div w:id="218825111">
              <w:marLeft w:val="0"/>
              <w:marRight w:val="0"/>
              <w:marTop w:val="0"/>
              <w:marBottom w:val="0"/>
              <w:divBdr>
                <w:top w:val="none" w:sz="0" w:space="0" w:color="auto"/>
                <w:left w:val="none" w:sz="0" w:space="0" w:color="auto"/>
                <w:bottom w:val="none" w:sz="0" w:space="0" w:color="auto"/>
                <w:right w:val="none" w:sz="0" w:space="0" w:color="auto"/>
              </w:divBdr>
              <w:divsChild>
                <w:div w:id="157043090">
                  <w:marLeft w:val="0"/>
                  <w:marRight w:val="0"/>
                  <w:marTop w:val="0"/>
                  <w:marBottom w:val="0"/>
                  <w:divBdr>
                    <w:top w:val="none" w:sz="0" w:space="0" w:color="auto"/>
                    <w:left w:val="none" w:sz="0" w:space="0" w:color="auto"/>
                    <w:bottom w:val="none" w:sz="0" w:space="0" w:color="auto"/>
                    <w:right w:val="none" w:sz="0" w:space="0" w:color="auto"/>
                  </w:divBdr>
                  <w:divsChild>
                    <w:div w:id="1735347342">
                      <w:marLeft w:val="0"/>
                      <w:marRight w:val="0"/>
                      <w:marTop w:val="0"/>
                      <w:marBottom w:val="0"/>
                      <w:divBdr>
                        <w:top w:val="none" w:sz="0" w:space="0" w:color="auto"/>
                        <w:left w:val="none" w:sz="0" w:space="0" w:color="auto"/>
                        <w:bottom w:val="none" w:sz="0" w:space="0" w:color="auto"/>
                        <w:right w:val="none" w:sz="0" w:space="0" w:color="auto"/>
                      </w:divBdr>
                      <w:divsChild>
                        <w:div w:id="316804897">
                          <w:marLeft w:val="0"/>
                          <w:marRight w:val="0"/>
                          <w:marTop w:val="0"/>
                          <w:marBottom w:val="0"/>
                          <w:divBdr>
                            <w:top w:val="none" w:sz="0" w:space="0" w:color="auto"/>
                            <w:left w:val="none" w:sz="0" w:space="0" w:color="auto"/>
                            <w:bottom w:val="none" w:sz="0" w:space="0" w:color="auto"/>
                            <w:right w:val="none" w:sz="0" w:space="0" w:color="auto"/>
                          </w:divBdr>
                          <w:divsChild>
                            <w:div w:id="1979603825">
                              <w:marLeft w:val="2070"/>
                              <w:marRight w:val="3960"/>
                              <w:marTop w:val="0"/>
                              <w:marBottom w:val="0"/>
                              <w:divBdr>
                                <w:top w:val="none" w:sz="0" w:space="0" w:color="auto"/>
                                <w:left w:val="none" w:sz="0" w:space="0" w:color="auto"/>
                                <w:bottom w:val="none" w:sz="0" w:space="0" w:color="auto"/>
                                <w:right w:val="none" w:sz="0" w:space="0" w:color="auto"/>
                              </w:divBdr>
                              <w:divsChild>
                                <w:div w:id="416564031">
                                  <w:marLeft w:val="0"/>
                                  <w:marRight w:val="0"/>
                                  <w:marTop w:val="0"/>
                                  <w:marBottom w:val="0"/>
                                  <w:divBdr>
                                    <w:top w:val="none" w:sz="0" w:space="0" w:color="auto"/>
                                    <w:left w:val="none" w:sz="0" w:space="0" w:color="auto"/>
                                    <w:bottom w:val="none" w:sz="0" w:space="0" w:color="auto"/>
                                    <w:right w:val="none" w:sz="0" w:space="0" w:color="auto"/>
                                  </w:divBdr>
                                  <w:divsChild>
                                    <w:div w:id="268783188">
                                      <w:marLeft w:val="0"/>
                                      <w:marRight w:val="0"/>
                                      <w:marTop w:val="0"/>
                                      <w:marBottom w:val="0"/>
                                      <w:divBdr>
                                        <w:top w:val="none" w:sz="0" w:space="0" w:color="auto"/>
                                        <w:left w:val="none" w:sz="0" w:space="0" w:color="auto"/>
                                        <w:bottom w:val="none" w:sz="0" w:space="0" w:color="auto"/>
                                        <w:right w:val="none" w:sz="0" w:space="0" w:color="auto"/>
                                      </w:divBdr>
                                      <w:divsChild>
                                        <w:div w:id="920140291">
                                          <w:marLeft w:val="0"/>
                                          <w:marRight w:val="0"/>
                                          <w:marTop w:val="0"/>
                                          <w:marBottom w:val="0"/>
                                          <w:divBdr>
                                            <w:top w:val="none" w:sz="0" w:space="0" w:color="auto"/>
                                            <w:left w:val="none" w:sz="0" w:space="0" w:color="auto"/>
                                            <w:bottom w:val="none" w:sz="0" w:space="0" w:color="auto"/>
                                            <w:right w:val="none" w:sz="0" w:space="0" w:color="auto"/>
                                          </w:divBdr>
                                          <w:divsChild>
                                            <w:div w:id="1109084600">
                                              <w:marLeft w:val="0"/>
                                              <w:marRight w:val="0"/>
                                              <w:marTop w:val="90"/>
                                              <w:marBottom w:val="0"/>
                                              <w:divBdr>
                                                <w:top w:val="none" w:sz="0" w:space="0" w:color="auto"/>
                                                <w:left w:val="none" w:sz="0" w:space="0" w:color="auto"/>
                                                <w:bottom w:val="none" w:sz="0" w:space="0" w:color="auto"/>
                                                <w:right w:val="none" w:sz="0" w:space="0" w:color="auto"/>
                                              </w:divBdr>
                                              <w:divsChild>
                                                <w:div w:id="272707596">
                                                  <w:marLeft w:val="0"/>
                                                  <w:marRight w:val="0"/>
                                                  <w:marTop w:val="0"/>
                                                  <w:marBottom w:val="0"/>
                                                  <w:divBdr>
                                                    <w:top w:val="none" w:sz="0" w:space="0" w:color="auto"/>
                                                    <w:left w:val="none" w:sz="0" w:space="0" w:color="auto"/>
                                                    <w:bottom w:val="none" w:sz="0" w:space="0" w:color="auto"/>
                                                    <w:right w:val="none" w:sz="0" w:space="0" w:color="auto"/>
                                                  </w:divBdr>
                                                  <w:divsChild>
                                                    <w:div w:id="798956519">
                                                      <w:marLeft w:val="0"/>
                                                      <w:marRight w:val="0"/>
                                                      <w:marTop w:val="0"/>
                                                      <w:marBottom w:val="405"/>
                                                      <w:divBdr>
                                                        <w:top w:val="none" w:sz="0" w:space="0" w:color="auto"/>
                                                        <w:left w:val="none" w:sz="0" w:space="0" w:color="auto"/>
                                                        <w:bottom w:val="none" w:sz="0" w:space="0" w:color="auto"/>
                                                        <w:right w:val="none" w:sz="0" w:space="0" w:color="auto"/>
                                                      </w:divBdr>
                                                      <w:divsChild>
                                                        <w:div w:id="1550267864">
                                                          <w:marLeft w:val="0"/>
                                                          <w:marRight w:val="0"/>
                                                          <w:marTop w:val="0"/>
                                                          <w:marBottom w:val="0"/>
                                                          <w:divBdr>
                                                            <w:top w:val="none" w:sz="0" w:space="0" w:color="auto"/>
                                                            <w:left w:val="none" w:sz="0" w:space="0" w:color="auto"/>
                                                            <w:bottom w:val="none" w:sz="0" w:space="0" w:color="auto"/>
                                                            <w:right w:val="none" w:sz="0" w:space="0" w:color="auto"/>
                                                          </w:divBdr>
                                                          <w:divsChild>
                                                            <w:div w:id="2009214511">
                                                              <w:marLeft w:val="0"/>
                                                              <w:marRight w:val="0"/>
                                                              <w:marTop w:val="0"/>
                                                              <w:marBottom w:val="0"/>
                                                              <w:divBdr>
                                                                <w:top w:val="none" w:sz="0" w:space="0" w:color="auto"/>
                                                                <w:left w:val="none" w:sz="0" w:space="0" w:color="auto"/>
                                                                <w:bottom w:val="none" w:sz="0" w:space="0" w:color="auto"/>
                                                                <w:right w:val="none" w:sz="0" w:space="0" w:color="auto"/>
                                                              </w:divBdr>
                                                              <w:divsChild>
                                                                <w:div w:id="1249269822">
                                                                  <w:marLeft w:val="0"/>
                                                                  <w:marRight w:val="0"/>
                                                                  <w:marTop w:val="0"/>
                                                                  <w:marBottom w:val="0"/>
                                                                  <w:divBdr>
                                                                    <w:top w:val="none" w:sz="0" w:space="0" w:color="auto"/>
                                                                    <w:left w:val="none" w:sz="0" w:space="0" w:color="auto"/>
                                                                    <w:bottom w:val="none" w:sz="0" w:space="0" w:color="auto"/>
                                                                    <w:right w:val="none" w:sz="0" w:space="0" w:color="auto"/>
                                                                  </w:divBdr>
                                                                  <w:divsChild>
                                                                    <w:div w:id="1200898131">
                                                                      <w:marLeft w:val="0"/>
                                                                      <w:marRight w:val="0"/>
                                                                      <w:marTop w:val="0"/>
                                                                      <w:marBottom w:val="0"/>
                                                                      <w:divBdr>
                                                                        <w:top w:val="none" w:sz="0" w:space="0" w:color="auto"/>
                                                                        <w:left w:val="none" w:sz="0" w:space="0" w:color="auto"/>
                                                                        <w:bottom w:val="none" w:sz="0" w:space="0" w:color="auto"/>
                                                                        <w:right w:val="none" w:sz="0" w:space="0" w:color="auto"/>
                                                                      </w:divBdr>
                                                                      <w:divsChild>
                                                                        <w:div w:id="1405251133">
                                                                          <w:marLeft w:val="0"/>
                                                                          <w:marRight w:val="0"/>
                                                                          <w:marTop w:val="0"/>
                                                                          <w:marBottom w:val="0"/>
                                                                          <w:divBdr>
                                                                            <w:top w:val="none" w:sz="0" w:space="0" w:color="auto"/>
                                                                            <w:left w:val="none" w:sz="0" w:space="0" w:color="auto"/>
                                                                            <w:bottom w:val="none" w:sz="0" w:space="0" w:color="auto"/>
                                                                            <w:right w:val="none" w:sz="0" w:space="0" w:color="auto"/>
                                                                          </w:divBdr>
                                                                          <w:divsChild>
                                                                            <w:div w:id="609701298">
                                                                              <w:marLeft w:val="0"/>
                                                                              <w:marRight w:val="0"/>
                                                                              <w:marTop w:val="0"/>
                                                                              <w:marBottom w:val="0"/>
                                                                              <w:divBdr>
                                                                                <w:top w:val="none" w:sz="0" w:space="0" w:color="auto"/>
                                                                                <w:left w:val="none" w:sz="0" w:space="0" w:color="auto"/>
                                                                                <w:bottom w:val="none" w:sz="0" w:space="0" w:color="auto"/>
                                                                                <w:right w:val="none" w:sz="0" w:space="0" w:color="auto"/>
                                                                              </w:divBdr>
                                                                              <w:divsChild>
                                                                                <w:div w:id="2087070590">
                                                                                  <w:marLeft w:val="0"/>
                                                                                  <w:marRight w:val="0"/>
                                                                                  <w:marTop w:val="0"/>
                                                                                  <w:marBottom w:val="0"/>
                                                                                  <w:divBdr>
                                                                                    <w:top w:val="none" w:sz="0" w:space="0" w:color="auto"/>
                                                                                    <w:left w:val="none" w:sz="0" w:space="0" w:color="auto"/>
                                                                                    <w:bottom w:val="none" w:sz="0" w:space="0" w:color="auto"/>
                                                                                    <w:right w:val="none" w:sz="0" w:space="0" w:color="auto"/>
                                                                                  </w:divBdr>
                                                                                  <w:divsChild>
                                                                                    <w:div w:id="1394624050">
                                                                                      <w:marLeft w:val="0"/>
                                                                                      <w:marRight w:val="0"/>
                                                                                      <w:marTop w:val="0"/>
                                                                                      <w:marBottom w:val="0"/>
                                                                                      <w:divBdr>
                                                                                        <w:top w:val="none" w:sz="0" w:space="0" w:color="auto"/>
                                                                                        <w:left w:val="none" w:sz="0" w:space="0" w:color="auto"/>
                                                                                        <w:bottom w:val="none" w:sz="0" w:space="0" w:color="auto"/>
                                                                                        <w:right w:val="none" w:sz="0" w:space="0" w:color="auto"/>
                                                                                      </w:divBdr>
                                                                                      <w:divsChild>
                                                                                        <w:div w:id="12014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870891">
      <w:bodyDiv w:val="1"/>
      <w:marLeft w:val="0"/>
      <w:marRight w:val="0"/>
      <w:marTop w:val="0"/>
      <w:marBottom w:val="0"/>
      <w:divBdr>
        <w:top w:val="none" w:sz="0" w:space="0" w:color="auto"/>
        <w:left w:val="none" w:sz="0" w:space="0" w:color="auto"/>
        <w:bottom w:val="none" w:sz="0" w:space="0" w:color="auto"/>
        <w:right w:val="none" w:sz="0" w:space="0" w:color="auto"/>
      </w:divBdr>
    </w:div>
    <w:div w:id="89088886">
      <w:bodyDiv w:val="1"/>
      <w:marLeft w:val="0"/>
      <w:marRight w:val="0"/>
      <w:marTop w:val="0"/>
      <w:marBottom w:val="0"/>
      <w:divBdr>
        <w:top w:val="none" w:sz="0" w:space="0" w:color="auto"/>
        <w:left w:val="none" w:sz="0" w:space="0" w:color="auto"/>
        <w:bottom w:val="none" w:sz="0" w:space="0" w:color="auto"/>
        <w:right w:val="none" w:sz="0" w:space="0" w:color="auto"/>
      </w:divBdr>
    </w:div>
    <w:div w:id="151261377">
      <w:bodyDiv w:val="1"/>
      <w:marLeft w:val="0"/>
      <w:marRight w:val="0"/>
      <w:marTop w:val="0"/>
      <w:marBottom w:val="0"/>
      <w:divBdr>
        <w:top w:val="none" w:sz="0" w:space="0" w:color="auto"/>
        <w:left w:val="none" w:sz="0" w:space="0" w:color="auto"/>
        <w:bottom w:val="none" w:sz="0" w:space="0" w:color="auto"/>
        <w:right w:val="none" w:sz="0" w:space="0" w:color="auto"/>
      </w:divBdr>
      <w:divsChild>
        <w:div w:id="1116565065">
          <w:marLeft w:val="0"/>
          <w:marRight w:val="0"/>
          <w:marTop w:val="0"/>
          <w:marBottom w:val="0"/>
          <w:divBdr>
            <w:top w:val="none" w:sz="0" w:space="0" w:color="auto"/>
            <w:left w:val="none" w:sz="0" w:space="0" w:color="auto"/>
            <w:bottom w:val="none" w:sz="0" w:space="0" w:color="auto"/>
            <w:right w:val="none" w:sz="0" w:space="0" w:color="auto"/>
          </w:divBdr>
        </w:div>
      </w:divsChild>
    </w:div>
    <w:div w:id="179246751">
      <w:bodyDiv w:val="1"/>
      <w:marLeft w:val="0"/>
      <w:marRight w:val="0"/>
      <w:marTop w:val="0"/>
      <w:marBottom w:val="0"/>
      <w:divBdr>
        <w:top w:val="none" w:sz="0" w:space="0" w:color="auto"/>
        <w:left w:val="none" w:sz="0" w:space="0" w:color="auto"/>
        <w:bottom w:val="none" w:sz="0" w:space="0" w:color="auto"/>
        <w:right w:val="none" w:sz="0" w:space="0" w:color="auto"/>
      </w:divBdr>
    </w:div>
    <w:div w:id="214005602">
      <w:bodyDiv w:val="1"/>
      <w:marLeft w:val="0"/>
      <w:marRight w:val="0"/>
      <w:marTop w:val="0"/>
      <w:marBottom w:val="0"/>
      <w:divBdr>
        <w:top w:val="none" w:sz="0" w:space="0" w:color="auto"/>
        <w:left w:val="none" w:sz="0" w:space="0" w:color="auto"/>
        <w:bottom w:val="none" w:sz="0" w:space="0" w:color="auto"/>
        <w:right w:val="none" w:sz="0" w:space="0" w:color="auto"/>
      </w:divBdr>
    </w:div>
    <w:div w:id="264073657">
      <w:bodyDiv w:val="1"/>
      <w:marLeft w:val="0"/>
      <w:marRight w:val="0"/>
      <w:marTop w:val="0"/>
      <w:marBottom w:val="0"/>
      <w:divBdr>
        <w:top w:val="none" w:sz="0" w:space="0" w:color="auto"/>
        <w:left w:val="none" w:sz="0" w:space="0" w:color="auto"/>
        <w:bottom w:val="none" w:sz="0" w:space="0" w:color="auto"/>
        <w:right w:val="none" w:sz="0" w:space="0" w:color="auto"/>
      </w:divBdr>
    </w:div>
    <w:div w:id="316232672">
      <w:bodyDiv w:val="1"/>
      <w:marLeft w:val="0"/>
      <w:marRight w:val="0"/>
      <w:marTop w:val="0"/>
      <w:marBottom w:val="0"/>
      <w:divBdr>
        <w:top w:val="none" w:sz="0" w:space="0" w:color="auto"/>
        <w:left w:val="none" w:sz="0" w:space="0" w:color="auto"/>
        <w:bottom w:val="none" w:sz="0" w:space="0" w:color="auto"/>
        <w:right w:val="none" w:sz="0" w:space="0" w:color="auto"/>
      </w:divBdr>
    </w:div>
    <w:div w:id="346643707">
      <w:bodyDiv w:val="1"/>
      <w:marLeft w:val="0"/>
      <w:marRight w:val="0"/>
      <w:marTop w:val="0"/>
      <w:marBottom w:val="0"/>
      <w:divBdr>
        <w:top w:val="none" w:sz="0" w:space="0" w:color="auto"/>
        <w:left w:val="none" w:sz="0" w:space="0" w:color="auto"/>
        <w:bottom w:val="none" w:sz="0" w:space="0" w:color="auto"/>
        <w:right w:val="none" w:sz="0" w:space="0" w:color="auto"/>
      </w:divBdr>
    </w:div>
    <w:div w:id="593780950">
      <w:bodyDiv w:val="1"/>
      <w:marLeft w:val="0"/>
      <w:marRight w:val="0"/>
      <w:marTop w:val="0"/>
      <w:marBottom w:val="0"/>
      <w:divBdr>
        <w:top w:val="none" w:sz="0" w:space="0" w:color="auto"/>
        <w:left w:val="none" w:sz="0" w:space="0" w:color="auto"/>
        <w:bottom w:val="none" w:sz="0" w:space="0" w:color="auto"/>
        <w:right w:val="none" w:sz="0" w:space="0" w:color="auto"/>
      </w:divBdr>
    </w:div>
    <w:div w:id="699670076">
      <w:bodyDiv w:val="1"/>
      <w:marLeft w:val="0"/>
      <w:marRight w:val="0"/>
      <w:marTop w:val="0"/>
      <w:marBottom w:val="0"/>
      <w:divBdr>
        <w:top w:val="none" w:sz="0" w:space="0" w:color="auto"/>
        <w:left w:val="none" w:sz="0" w:space="0" w:color="auto"/>
        <w:bottom w:val="none" w:sz="0" w:space="0" w:color="auto"/>
        <w:right w:val="none" w:sz="0" w:space="0" w:color="auto"/>
      </w:divBdr>
    </w:div>
    <w:div w:id="727269184">
      <w:bodyDiv w:val="1"/>
      <w:marLeft w:val="0"/>
      <w:marRight w:val="0"/>
      <w:marTop w:val="0"/>
      <w:marBottom w:val="0"/>
      <w:divBdr>
        <w:top w:val="none" w:sz="0" w:space="0" w:color="auto"/>
        <w:left w:val="none" w:sz="0" w:space="0" w:color="auto"/>
        <w:bottom w:val="none" w:sz="0" w:space="0" w:color="auto"/>
        <w:right w:val="none" w:sz="0" w:space="0" w:color="auto"/>
      </w:divBdr>
    </w:div>
    <w:div w:id="868834389">
      <w:bodyDiv w:val="1"/>
      <w:marLeft w:val="0"/>
      <w:marRight w:val="0"/>
      <w:marTop w:val="0"/>
      <w:marBottom w:val="0"/>
      <w:divBdr>
        <w:top w:val="none" w:sz="0" w:space="0" w:color="auto"/>
        <w:left w:val="none" w:sz="0" w:space="0" w:color="auto"/>
        <w:bottom w:val="none" w:sz="0" w:space="0" w:color="auto"/>
        <w:right w:val="none" w:sz="0" w:space="0" w:color="auto"/>
      </w:divBdr>
    </w:div>
    <w:div w:id="870067461">
      <w:bodyDiv w:val="1"/>
      <w:marLeft w:val="0"/>
      <w:marRight w:val="0"/>
      <w:marTop w:val="0"/>
      <w:marBottom w:val="0"/>
      <w:divBdr>
        <w:top w:val="none" w:sz="0" w:space="0" w:color="auto"/>
        <w:left w:val="none" w:sz="0" w:space="0" w:color="auto"/>
        <w:bottom w:val="none" w:sz="0" w:space="0" w:color="auto"/>
        <w:right w:val="none" w:sz="0" w:space="0" w:color="auto"/>
      </w:divBdr>
    </w:div>
    <w:div w:id="893194674">
      <w:bodyDiv w:val="1"/>
      <w:marLeft w:val="0"/>
      <w:marRight w:val="0"/>
      <w:marTop w:val="0"/>
      <w:marBottom w:val="0"/>
      <w:divBdr>
        <w:top w:val="none" w:sz="0" w:space="0" w:color="auto"/>
        <w:left w:val="none" w:sz="0" w:space="0" w:color="auto"/>
        <w:bottom w:val="none" w:sz="0" w:space="0" w:color="auto"/>
        <w:right w:val="none" w:sz="0" w:space="0" w:color="auto"/>
      </w:divBdr>
    </w:div>
    <w:div w:id="909534835">
      <w:bodyDiv w:val="1"/>
      <w:marLeft w:val="0"/>
      <w:marRight w:val="0"/>
      <w:marTop w:val="0"/>
      <w:marBottom w:val="0"/>
      <w:divBdr>
        <w:top w:val="none" w:sz="0" w:space="0" w:color="auto"/>
        <w:left w:val="none" w:sz="0" w:space="0" w:color="auto"/>
        <w:bottom w:val="none" w:sz="0" w:space="0" w:color="auto"/>
        <w:right w:val="none" w:sz="0" w:space="0" w:color="auto"/>
      </w:divBdr>
    </w:div>
    <w:div w:id="956984608">
      <w:bodyDiv w:val="1"/>
      <w:marLeft w:val="0"/>
      <w:marRight w:val="0"/>
      <w:marTop w:val="0"/>
      <w:marBottom w:val="0"/>
      <w:divBdr>
        <w:top w:val="none" w:sz="0" w:space="0" w:color="auto"/>
        <w:left w:val="none" w:sz="0" w:space="0" w:color="auto"/>
        <w:bottom w:val="none" w:sz="0" w:space="0" w:color="auto"/>
        <w:right w:val="none" w:sz="0" w:space="0" w:color="auto"/>
      </w:divBdr>
    </w:div>
    <w:div w:id="988247918">
      <w:bodyDiv w:val="1"/>
      <w:marLeft w:val="0"/>
      <w:marRight w:val="0"/>
      <w:marTop w:val="0"/>
      <w:marBottom w:val="0"/>
      <w:divBdr>
        <w:top w:val="none" w:sz="0" w:space="0" w:color="auto"/>
        <w:left w:val="none" w:sz="0" w:space="0" w:color="auto"/>
        <w:bottom w:val="none" w:sz="0" w:space="0" w:color="auto"/>
        <w:right w:val="none" w:sz="0" w:space="0" w:color="auto"/>
      </w:divBdr>
      <w:divsChild>
        <w:div w:id="277151895">
          <w:marLeft w:val="547"/>
          <w:marRight w:val="0"/>
          <w:marTop w:val="480"/>
          <w:marBottom w:val="0"/>
          <w:divBdr>
            <w:top w:val="none" w:sz="0" w:space="0" w:color="auto"/>
            <w:left w:val="none" w:sz="0" w:space="0" w:color="auto"/>
            <w:bottom w:val="none" w:sz="0" w:space="0" w:color="auto"/>
            <w:right w:val="none" w:sz="0" w:space="0" w:color="auto"/>
          </w:divBdr>
        </w:div>
        <w:div w:id="829718297">
          <w:marLeft w:val="547"/>
          <w:marRight w:val="0"/>
          <w:marTop w:val="480"/>
          <w:marBottom w:val="0"/>
          <w:divBdr>
            <w:top w:val="none" w:sz="0" w:space="0" w:color="auto"/>
            <w:left w:val="none" w:sz="0" w:space="0" w:color="auto"/>
            <w:bottom w:val="none" w:sz="0" w:space="0" w:color="auto"/>
            <w:right w:val="none" w:sz="0" w:space="0" w:color="auto"/>
          </w:divBdr>
        </w:div>
        <w:div w:id="1107582322">
          <w:marLeft w:val="547"/>
          <w:marRight w:val="0"/>
          <w:marTop w:val="480"/>
          <w:marBottom w:val="0"/>
          <w:divBdr>
            <w:top w:val="none" w:sz="0" w:space="0" w:color="auto"/>
            <w:left w:val="none" w:sz="0" w:space="0" w:color="auto"/>
            <w:bottom w:val="none" w:sz="0" w:space="0" w:color="auto"/>
            <w:right w:val="none" w:sz="0" w:space="0" w:color="auto"/>
          </w:divBdr>
        </w:div>
      </w:divsChild>
    </w:div>
    <w:div w:id="1003388336">
      <w:bodyDiv w:val="1"/>
      <w:marLeft w:val="0"/>
      <w:marRight w:val="0"/>
      <w:marTop w:val="0"/>
      <w:marBottom w:val="0"/>
      <w:divBdr>
        <w:top w:val="none" w:sz="0" w:space="0" w:color="auto"/>
        <w:left w:val="none" w:sz="0" w:space="0" w:color="auto"/>
        <w:bottom w:val="none" w:sz="0" w:space="0" w:color="auto"/>
        <w:right w:val="none" w:sz="0" w:space="0" w:color="auto"/>
      </w:divBdr>
    </w:div>
    <w:div w:id="1134297316">
      <w:bodyDiv w:val="1"/>
      <w:marLeft w:val="0"/>
      <w:marRight w:val="0"/>
      <w:marTop w:val="0"/>
      <w:marBottom w:val="0"/>
      <w:divBdr>
        <w:top w:val="none" w:sz="0" w:space="0" w:color="auto"/>
        <w:left w:val="none" w:sz="0" w:space="0" w:color="auto"/>
        <w:bottom w:val="none" w:sz="0" w:space="0" w:color="auto"/>
        <w:right w:val="none" w:sz="0" w:space="0" w:color="auto"/>
      </w:divBdr>
    </w:div>
    <w:div w:id="1146126090">
      <w:bodyDiv w:val="1"/>
      <w:marLeft w:val="0"/>
      <w:marRight w:val="0"/>
      <w:marTop w:val="0"/>
      <w:marBottom w:val="0"/>
      <w:divBdr>
        <w:top w:val="none" w:sz="0" w:space="0" w:color="auto"/>
        <w:left w:val="none" w:sz="0" w:space="0" w:color="auto"/>
        <w:bottom w:val="none" w:sz="0" w:space="0" w:color="auto"/>
        <w:right w:val="none" w:sz="0" w:space="0" w:color="auto"/>
      </w:divBdr>
    </w:div>
    <w:div w:id="1175800850">
      <w:bodyDiv w:val="1"/>
      <w:marLeft w:val="0"/>
      <w:marRight w:val="0"/>
      <w:marTop w:val="0"/>
      <w:marBottom w:val="0"/>
      <w:divBdr>
        <w:top w:val="none" w:sz="0" w:space="0" w:color="auto"/>
        <w:left w:val="none" w:sz="0" w:space="0" w:color="auto"/>
        <w:bottom w:val="none" w:sz="0" w:space="0" w:color="auto"/>
        <w:right w:val="none" w:sz="0" w:space="0" w:color="auto"/>
      </w:divBdr>
    </w:div>
    <w:div w:id="1175920491">
      <w:bodyDiv w:val="1"/>
      <w:marLeft w:val="0"/>
      <w:marRight w:val="0"/>
      <w:marTop w:val="0"/>
      <w:marBottom w:val="0"/>
      <w:divBdr>
        <w:top w:val="none" w:sz="0" w:space="0" w:color="auto"/>
        <w:left w:val="none" w:sz="0" w:space="0" w:color="auto"/>
        <w:bottom w:val="none" w:sz="0" w:space="0" w:color="auto"/>
        <w:right w:val="none" w:sz="0" w:space="0" w:color="auto"/>
      </w:divBdr>
    </w:div>
    <w:div w:id="1205365921">
      <w:bodyDiv w:val="1"/>
      <w:marLeft w:val="0"/>
      <w:marRight w:val="0"/>
      <w:marTop w:val="0"/>
      <w:marBottom w:val="0"/>
      <w:divBdr>
        <w:top w:val="none" w:sz="0" w:space="0" w:color="auto"/>
        <w:left w:val="none" w:sz="0" w:space="0" w:color="auto"/>
        <w:bottom w:val="none" w:sz="0" w:space="0" w:color="auto"/>
        <w:right w:val="none" w:sz="0" w:space="0" w:color="auto"/>
      </w:divBdr>
    </w:div>
    <w:div w:id="1323241146">
      <w:bodyDiv w:val="1"/>
      <w:marLeft w:val="0"/>
      <w:marRight w:val="0"/>
      <w:marTop w:val="0"/>
      <w:marBottom w:val="0"/>
      <w:divBdr>
        <w:top w:val="none" w:sz="0" w:space="0" w:color="auto"/>
        <w:left w:val="none" w:sz="0" w:space="0" w:color="auto"/>
        <w:bottom w:val="none" w:sz="0" w:space="0" w:color="auto"/>
        <w:right w:val="none" w:sz="0" w:space="0" w:color="auto"/>
      </w:divBdr>
    </w:div>
    <w:div w:id="1339889686">
      <w:bodyDiv w:val="1"/>
      <w:marLeft w:val="0"/>
      <w:marRight w:val="0"/>
      <w:marTop w:val="0"/>
      <w:marBottom w:val="0"/>
      <w:divBdr>
        <w:top w:val="none" w:sz="0" w:space="0" w:color="auto"/>
        <w:left w:val="none" w:sz="0" w:space="0" w:color="auto"/>
        <w:bottom w:val="none" w:sz="0" w:space="0" w:color="auto"/>
        <w:right w:val="none" w:sz="0" w:space="0" w:color="auto"/>
      </w:divBdr>
    </w:div>
    <w:div w:id="1348169586">
      <w:bodyDiv w:val="1"/>
      <w:marLeft w:val="0"/>
      <w:marRight w:val="0"/>
      <w:marTop w:val="0"/>
      <w:marBottom w:val="0"/>
      <w:divBdr>
        <w:top w:val="none" w:sz="0" w:space="0" w:color="auto"/>
        <w:left w:val="none" w:sz="0" w:space="0" w:color="auto"/>
        <w:bottom w:val="none" w:sz="0" w:space="0" w:color="auto"/>
        <w:right w:val="none" w:sz="0" w:space="0" w:color="auto"/>
      </w:divBdr>
    </w:div>
    <w:div w:id="1354185552">
      <w:bodyDiv w:val="1"/>
      <w:marLeft w:val="0"/>
      <w:marRight w:val="0"/>
      <w:marTop w:val="0"/>
      <w:marBottom w:val="0"/>
      <w:divBdr>
        <w:top w:val="none" w:sz="0" w:space="0" w:color="auto"/>
        <w:left w:val="none" w:sz="0" w:space="0" w:color="auto"/>
        <w:bottom w:val="none" w:sz="0" w:space="0" w:color="auto"/>
        <w:right w:val="none" w:sz="0" w:space="0" w:color="auto"/>
      </w:divBdr>
    </w:div>
    <w:div w:id="1497303572">
      <w:bodyDiv w:val="1"/>
      <w:marLeft w:val="0"/>
      <w:marRight w:val="0"/>
      <w:marTop w:val="0"/>
      <w:marBottom w:val="0"/>
      <w:divBdr>
        <w:top w:val="none" w:sz="0" w:space="0" w:color="auto"/>
        <w:left w:val="none" w:sz="0" w:space="0" w:color="auto"/>
        <w:bottom w:val="none" w:sz="0" w:space="0" w:color="auto"/>
        <w:right w:val="none" w:sz="0" w:space="0" w:color="auto"/>
      </w:divBdr>
    </w:div>
    <w:div w:id="1586307943">
      <w:bodyDiv w:val="1"/>
      <w:marLeft w:val="0"/>
      <w:marRight w:val="0"/>
      <w:marTop w:val="0"/>
      <w:marBottom w:val="0"/>
      <w:divBdr>
        <w:top w:val="none" w:sz="0" w:space="0" w:color="auto"/>
        <w:left w:val="none" w:sz="0" w:space="0" w:color="auto"/>
        <w:bottom w:val="none" w:sz="0" w:space="0" w:color="auto"/>
        <w:right w:val="none" w:sz="0" w:space="0" w:color="auto"/>
      </w:divBdr>
    </w:div>
    <w:div w:id="1593202197">
      <w:bodyDiv w:val="1"/>
      <w:marLeft w:val="0"/>
      <w:marRight w:val="0"/>
      <w:marTop w:val="0"/>
      <w:marBottom w:val="0"/>
      <w:divBdr>
        <w:top w:val="none" w:sz="0" w:space="0" w:color="auto"/>
        <w:left w:val="none" w:sz="0" w:space="0" w:color="auto"/>
        <w:bottom w:val="none" w:sz="0" w:space="0" w:color="auto"/>
        <w:right w:val="none" w:sz="0" w:space="0" w:color="auto"/>
      </w:divBdr>
    </w:div>
    <w:div w:id="1630818529">
      <w:bodyDiv w:val="1"/>
      <w:marLeft w:val="0"/>
      <w:marRight w:val="0"/>
      <w:marTop w:val="0"/>
      <w:marBottom w:val="0"/>
      <w:divBdr>
        <w:top w:val="none" w:sz="0" w:space="0" w:color="auto"/>
        <w:left w:val="none" w:sz="0" w:space="0" w:color="auto"/>
        <w:bottom w:val="none" w:sz="0" w:space="0" w:color="auto"/>
        <w:right w:val="none" w:sz="0" w:space="0" w:color="auto"/>
      </w:divBdr>
    </w:div>
    <w:div w:id="1644584140">
      <w:bodyDiv w:val="1"/>
      <w:marLeft w:val="0"/>
      <w:marRight w:val="0"/>
      <w:marTop w:val="0"/>
      <w:marBottom w:val="0"/>
      <w:divBdr>
        <w:top w:val="none" w:sz="0" w:space="0" w:color="auto"/>
        <w:left w:val="none" w:sz="0" w:space="0" w:color="auto"/>
        <w:bottom w:val="none" w:sz="0" w:space="0" w:color="auto"/>
        <w:right w:val="none" w:sz="0" w:space="0" w:color="auto"/>
      </w:divBdr>
    </w:div>
    <w:div w:id="1663507950">
      <w:bodyDiv w:val="1"/>
      <w:marLeft w:val="0"/>
      <w:marRight w:val="0"/>
      <w:marTop w:val="0"/>
      <w:marBottom w:val="0"/>
      <w:divBdr>
        <w:top w:val="none" w:sz="0" w:space="0" w:color="auto"/>
        <w:left w:val="none" w:sz="0" w:space="0" w:color="auto"/>
        <w:bottom w:val="none" w:sz="0" w:space="0" w:color="auto"/>
        <w:right w:val="none" w:sz="0" w:space="0" w:color="auto"/>
      </w:divBdr>
    </w:div>
    <w:div w:id="1804881165">
      <w:bodyDiv w:val="1"/>
      <w:marLeft w:val="0"/>
      <w:marRight w:val="0"/>
      <w:marTop w:val="0"/>
      <w:marBottom w:val="0"/>
      <w:divBdr>
        <w:top w:val="none" w:sz="0" w:space="0" w:color="auto"/>
        <w:left w:val="none" w:sz="0" w:space="0" w:color="auto"/>
        <w:bottom w:val="none" w:sz="0" w:space="0" w:color="auto"/>
        <w:right w:val="none" w:sz="0" w:space="0" w:color="auto"/>
      </w:divBdr>
    </w:div>
    <w:div w:id="1974092424">
      <w:bodyDiv w:val="1"/>
      <w:marLeft w:val="0"/>
      <w:marRight w:val="0"/>
      <w:marTop w:val="0"/>
      <w:marBottom w:val="0"/>
      <w:divBdr>
        <w:top w:val="none" w:sz="0" w:space="0" w:color="auto"/>
        <w:left w:val="none" w:sz="0" w:space="0" w:color="auto"/>
        <w:bottom w:val="none" w:sz="0" w:space="0" w:color="auto"/>
        <w:right w:val="none" w:sz="0" w:space="0" w:color="auto"/>
      </w:divBdr>
    </w:div>
    <w:div w:id="2020350939">
      <w:bodyDiv w:val="1"/>
      <w:marLeft w:val="0"/>
      <w:marRight w:val="0"/>
      <w:marTop w:val="0"/>
      <w:marBottom w:val="0"/>
      <w:divBdr>
        <w:top w:val="none" w:sz="0" w:space="0" w:color="auto"/>
        <w:left w:val="none" w:sz="0" w:space="0" w:color="auto"/>
        <w:bottom w:val="none" w:sz="0" w:space="0" w:color="auto"/>
        <w:right w:val="none" w:sz="0" w:space="0" w:color="auto"/>
      </w:divBdr>
    </w:div>
    <w:div w:id="2031832425">
      <w:bodyDiv w:val="1"/>
      <w:marLeft w:val="0"/>
      <w:marRight w:val="0"/>
      <w:marTop w:val="0"/>
      <w:marBottom w:val="0"/>
      <w:divBdr>
        <w:top w:val="none" w:sz="0" w:space="0" w:color="auto"/>
        <w:left w:val="none" w:sz="0" w:space="0" w:color="auto"/>
        <w:bottom w:val="none" w:sz="0" w:space="0" w:color="auto"/>
        <w:right w:val="none" w:sz="0" w:space="0" w:color="auto"/>
      </w:divBdr>
    </w:div>
    <w:div w:id="2062050859">
      <w:bodyDiv w:val="1"/>
      <w:marLeft w:val="0"/>
      <w:marRight w:val="0"/>
      <w:marTop w:val="0"/>
      <w:marBottom w:val="0"/>
      <w:divBdr>
        <w:top w:val="none" w:sz="0" w:space="0" w:color="auto"/>
        <w:left w:val="none" w:sz="0" w:space="0" w:color="auto"/>
        <w:bottom w:val="none" w:sz="0" w:space="0" w:color="auto"/>
        <w:right w:val="none" w:sz="0" w:space="0" w:color="auto"/>
      </w:divBdr>
      <w:divsChild>
        <w:div w:id="321467022">
          <w:marLeft w:val="0"/>
          <w:marRight w:val="0"/>
          <w:marTop w:val="0"/>
          <w:marBottom w:val="0"/>
          <w:divBdr>
            <w:top w:val="none" w:sz="0" w:space="0" w:color="auto"/>
            <w:left w:val="none" w:sz="0" w:space="0" w:color="auto"/>
            <w:bottom w:val="none" w:sz="0" w:space="0" w:color="auto"/>
            <w:right w:val="none" w:sz="0" w:space="0" w:color="auto"/>
          </w:divBdr>
        </w:div>
      </w:divsChild>
    </w:div>
    <w:div w:id="213944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2CEA65AA770BF4ABAFC03A1957DCDD5" ma:contentTypeVersion="2" ma:contentTypeDescription="Utwórz nowy dokument." ma:contentTypeScope="" ma:versionID="d6482d39ba5d7aeedef5c7099be4dab8">
  <xsd:schema xmlns:xsd="http://www.w3.org/2001/XMLSchema" xmlns:xs="http://www.w3.org/2001/XMLSchema" xmlns:p="http://schemas.microsoft.com/office/2006/metadata/properties" xmlns:ns2="2e649a57-6eb1-4b01-a292-953a1fb6b0bc" targetNamespace="http://schemas.microsoft.com/office/2006/metadata/properties" ma:root="true" ma:fieldsID="f6fd98da9084f7fd74c059907ccf8257" ns2:_="">
    <xsd:import namespace="2e649a57-6eb1-4b01-a292-953a1fb6b0bc"/>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49a57-6eb1-4b01-a292-953a1fb6b0bc"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3E9CC-DFEB-4790-B8A5-00C86D150326}">
  <ds:schemaRefs>
    <ds:schemaRef ds:uri="http://schemas.microsoft.com/sharepoint/v3/contenttype/forms"/>
  </ds:schemaRefs>
</ds:datastoreItem>
</file>

<file path=customXml/itemProps2.xml><?xml version="1.0" encoding="utf-8"?>
<ds:datastoreItem xmlns:ds="http://schemas.openxmlformats.org/officeDocument/2006/customXml" ds:itemID="{AE8B521C-54F5-441F-AEBB-18665C7DD5F5}">
  <ds:schemaRefs>
    <ds:schemaRef ds:uri="http://schemas.openxmlformats.org/officeDocument/2006/bibliography"/>
  </ds:schemaRefs>
</ds:datastoreItem>
</file>

<file path=customXml/itemProps3.xml><?xml version="1.0" encoding="utf-8"?>
<ds:datastoreItem xmlns:ds="http://schemas.openxmlformats.org/officeDocument/2006/customXml" ds:itemID="{427A5D5E-A326-40F8-B9EB-9F79D4C9F5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A812C7-90E1-40B2-970D-58756756D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49a57-6eb1-4b01-a292-953a1fb6b0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33</Pages>
  <Words>9885</Words>
  <Characters>59314</Characters>
  <Application>Microsoft Office Word</Application>
  <DocSecurity>0</DocSecurity>
  <Lines>494</Lines>
  <Paragraphs>138</Paragraphs>
  <ScaleCrop>false</ScaleCrop>
  <HeadingPairs>
    <vt:vector size="2" baseType="variant">
      <vt:variant>
        <vt:lpstr>Tytuł</vt:lpstr>
      </vt:variant>
      <vt:variant>
        <vt:i4>1</vt:i4>
      </vt:variant>
    </vt:vector>
  </HeadingPairs>
  <TitlesOfParts>
    <vt:vector size="1" baseType="lpstr">
      <vt:lpstr/>
    </vt:vector>
  </TitlesOfParts>
  <Company>Fluor Corp</Company>
  <LinksUpToDate>false</LinksUpToDate>
  <CharactersWithSpaces>69061</CharactersWithSpaces>
  <SharedDoc>false</SharedDoc>
  <HLinks>
    <vt:vector size="102" baseType="variant">
      <vt:variant>
        <vt:i4>1376310</vt:i4>
      </vt:variant>
      <vt:variant>
        <vt:i4>98</vt:i4>
      </vt:variant>
      <vt:variant>
        <vt:i4>0</vt:i4>
      </vt:variant>
      <vt:variant>
        <vt:i4>5</vt:i4>
      </vt:variant>
      <vt:variant>
        <vt:lpwstr/>
      </vt:variant>
      <vt:variant>
        <vt:lpwstr>_Toc229692444</vt:lpwstr>
      </vt:variant>
      <vt:variant>
        <vt:i4>1376310</vt:i4>
      </vt:variant>
      <vt:variant>
        <vt:i4>92</vt:i4>
      </vt:variant>
      <vt:variant>
        <vt:i4>0</vt:i4>
      </vt:variant>
      <vt:variant>
        <vt:i4>5</vt:i4>
      </vt:variant>
      <vt:variant>
        <vt:lpwstr/>
      </vt:variant>
      <vt:variant>
        <vt:lpwstr>_Toc229692443</vt:lpwstr>
      </vt:variant>
      <vt:variant>
        <vt:i4>1376310</vt:i4>
      </vt:variant>
      <vt:variant>
        <vt:i4>86</vt:i4>
      </vt:variant>
      <vt:variant>
        <vt:i4>0</vt:i4>
      </vt:variant>
      <vt:variant>
        <vt:i4>5</vt:i4>
      </vt:variant>
      <vt:variant>
        <vt:lpwstr/>
      </vt:variant>
      <vt:variant>
        <vt:lpwstr>_Toc229692442</vt:lpwstr>
      </vt:variant>
      <vt:variant>
        <vt:i4>1376310</vt:i4>
      </vt:variant>
      <vt:variant>
        <vt:i4>80</vt:i4>
      </vt:variant>
      <vt:variant>
        <vt:i4>0</vt:i4>
      </vt:variant>
      <vt:variant>
        <vt:i4>5</vt:i4>
      </vt:variant>
      <vt:variant>
        <vt:lpwstr/>
      </vt:variant>
      <vt:variant>
        <vt:lpwstr>_Toc229692441</vt:lpwstr>
      </vt:variant>
      <vt:variant>
        <vt:i4>1376310</vt:i4>
      </vt:variant>
      <vt:variant>
        <vt:i4>74</vt:i4>
      </vt:variant>
      <vt:variant>
        <vt:i4>0</vt:i4>
      </vt:variant>
      <vt:variant>
        <vt:i4>5</vt:i4>
      </vt:variant>
      <vt:variant>
        <vt:lpwstr/>
      </vt:variant>
      <vt:variant>
        <vt:lpwstr>_Toc229692440</vt:lpwstr>
      </vt:variant>
      <vt:variant>
        <vt:i4>1179702</vt:i4>
      </vt:variant>
      <vt:variant>
        <vt:i4>68</vt:i4>
      </vt:variant>
      <vt:variant>
        <vt:i4>0</vt:i4>
      </vt:variant>
      <vt:variant>
        <vt:i4>5</vt:i4>
      </vt:variant>
      <vt:variant>
        <vt:lpwstr/>
      </vt:variant>
      <vt:variant>
        <vt:lpwstr>_Toc229692439</vt:lpwstr>
      </vt:variant>
      <vt:variant>
        <vt:i4>1179702</vt:i4>
      </vt:variant>
      <vt:variant>
        <vt:i4>62</vt:i4>
      </vt:variant>
      <vt:variant>
        <vt:i4>0</vt:i4>
      </vt:variant>
      <vt:variant>
        <vt:i4>5</vt:i4>
      </vt:variant>
      <vt:variant>
        <vt:lpwstr/>
      </vt:variant>
      <vt:variant>
        <vt:lpwstr>_Toc229692438</vt:lpwstr>
      </vt:variant>
      <vt:variant>
        <vt:i4>1179702</vt:i4>
      </vt:variant>
      <vt:variant>
        <vt:i4>56</vt:i4>
      </vt:variant>
      <vt:variant>
        <vt:i4>0</vt:i4>
      </vt:variant>
      <vt:variant>
        <vt:i4>5</vt:i4>
      </vt:variant>
      <vt:variant>
        <vt:lpwstr/>
      </vt:variant>
      <vt:variant>
        <vt:lpwstr>_Toc229692437</vt:lpwstr>
      </vt:variant>
      <vt:variant>
        <vt:i4>1179702</vt:i4>
      </vt:variant>
      <vt:variant>
        <vt:i4>50</vt:i4>
      </vt:variant>
      <vt:variant>
        <vt:i4>0</vt:i4>
      </vt:variant>
      <vt:variant>
        <vt:i4>5</vt:i4>
      </vt:variant>
      <vt:variant>
        <vt:lpwstr/>
      </vt:variant>
      <vt:variant>
        <vt:lpwstr>_Toc229692436</vt:lpwstr>
      </vt:variant>
      <vt:variant>
        <vt:i4>1179702</vt:i4>
      </vt:variant>
      <vt:variant>
        <vt:i4>44</vt:i4>
      </vt:variant>
      <vt:variant>
        <vt:i4>0</vt:i4>
      </vt:variant>
      <vt:variant>
        <vt:i4>5</vt:i4>
      </vt:variant>
      <vt:variant>
        <vt:lpwstr/>
      </vt:variant>
      <vt:variant>
        <vt:lpwstr>_Toc229692435</vt:lpwstr>
      </vt:variant>
      <vt:variant>
        <vt:i4>1179702</vt:i4>
      </vt:variant>
      <vt:variant>
        <vt:i4>38</vt:i4>
      </vt:variant>
      <vt:variant>
        <vt:i4>0</vt:i4>
      </vt:variant>
      <vt:variant>
        <vt:i4>5</vt:i4>
      </vt:variant>
      <vt:variant>
        <vt:lpwstr/>
      </vt:variant>
      <vt:variant>
        <vt:lpwstr>_Toc229692434</vt:lpwstr>
      </vt:variant>
      <vt:variant>
        <vt:i4>1179702</vt:i4>
      </vt:variant>
      <vt:variant>
        <vt:i4>32</vt:i4>
      </vt:variant>
      <vt:variant>
        <vt:i4>0</vt:i4>
      </vt:variant>
      <vt:variant>
        <vt:i4>5</vt:i4>
      </vt:variant>
      <vt:variant>
        <vt:lpwstr/>
      </vt:variant>
      <vt:variant>
        <vt:lpwstr>_Toc229692433</vt:lpwstr>
      </vt:variant>
      <vt:variant>
        <vt:i4>1179702</vt:i4>
      </vt:variant>
      <vt:variant>
        <vt:i4>26</vt:i4>
      </vt:variant>
      <vt:variant>
        <vt:i4>0</vt:i4>
      </vt:variant>
      <vt:variant>
        <vt:i4>5</vt:i4>
      </vt:variant>
      <vt:variant>
        <vt:lpwstr/>
      </vt:variant>
      <vt:variant>
        <vt:lpwstr>_Toc229692432</vt:lpwstr>
      </vt:variant>
      <vt:variant>
        <vt:i4>1179702</vt:i4>
      </vt:variant>
      <vt:variant>
        <vt:i4>20</vt:i4>
      </vt:variant>
      <vt:variant>
        <vt:i4>0</vt:i4>
      </vt:variant>
      <vt:variant>
        <vt:i4>5</vt:i4>
      </vt:variant>
      <vt:variant>
        <vt:lpwstr/>
      </vt:variant>
      <vt:variant>
        <vt:lpwstr>_Toc229692431</vt:lpwstr>
      </vt:variant>
      <vt:variant>
        <vt:i4>1179702</vt:i4>
      </vt:variant>
      <vt:variant>
        <vt:i4>14</vt:i4>
      </vt:variant>
      <vt:variant>
        <vt:i4>0</vt:i4>
      </vt:variant>
      <vt:variant>
        <vt:i4>5</vt:i4>
      </vt:variant>
      <vt:variant>
        <vt:lpwstr/>
      </vt:variant>
      <vt:variant>
        <vt:lpwstr>_Toc229692430</vt:lpwstr>
      </vt:variant>
      <vt:variant>
        <vt:i4>1245238</vt:i4>
      </vt:variant>
      <vt:variant>
        <vt:i4>8</vt:i4>
      </vt:variant>
      <vt:variant>
        <vt:i4>0</vt:i4>
      </vt:variant>
      <vt:variant>
        <vt:i4>5</vt:i4>
      </vt:variant>
      <vt:variant>
        <vt:lpwstr/>
      </vt:variant>
      <vt:variant>
        <vt:lpwstr>_Toc229692429</vt:lpwstr>
      </vt:variant>
      <vt:variant>
        <vt:i4>1245238</vt:i4>
      </vt:variant>
      <vt:variant>
        <vt:i4>2</vt:i4>
      </vt:variant>
      <vt:variant>
        <vt:i4>0</vt:i4>
      </vt:variant>
      <vt:variant>
        <vt:i4>5</vt:i4>
      </vt:variant>
      <vt:variant>
        <vt:lpwstr/>
      </vt:variant>
      <vt:variant>
        <vt:lpwstr>_Toc229692428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Koot</dc:creator>
  <cp:keywords/>
  <dc:description/>
  <cp:lastModifiedBy>Bykowski Igor (ORL)</cp:lastModifiedBy>
  <cp:revision>178</cp:revision>
  <cp:lastPrinted>2026-05-14T06:08:00Z</cp:lastPrinted>
  <dcterms:created xsi:type="dcterms:W3CDTF">2026-05-15T01:42:00Z</dcterms:created>
  <dcterms:modified xsi:type="dcterms:W3CDTF">2026-06-03T06:59:00Z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2025-11-03T08:30:26Z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83a1c974-ce81-47c7-908f-24d26a6eb232</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y fmtid="{D5CDD505-2E9C-101B-9397-08002B2CF9AE}" pid="10" name="ContentTypeId">
    <vt:lpwstr>0x010100A2CEA65AA770BF4ABAFC03A1957DCDD5</vt:lpwstr>
  </property>
</Properties>
</file>